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footer1.xml" ContentType="application/vnd.openxmlformats-officedocument.wordprocessingml.foot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footer2.xml" ContentType="application/vnd.openxmlformats-officedocument.wordprocessingml.footer+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838303803"/>
        <w:docPartObj>
          <w:docPartGallery w:val="Cover Pages"/>
          <w:docPartUnique/>
        </w:docPartObj>
      </w:sdtPr>
      <w:sdtEndPr>
        <w:rPr>
          <w:rFonts w:ascii="Arial" w:eastAsia="Times New Roman" w:hAnsi="Arial" w:cs="Arial"/>
          <w:sz w:val="24"/>
          <w:szCs w:val="24"/>
        </w:rPr>
      </w:sdtEndPr>
      <w:sdtContent>
        <w:p w:rsidR="00D02EE1" w:rsidRDefault="00D02EE1" w:rsidP="00B73269">
          <w:pPr>
            <w:pStyle w:val="AralkYok"/>
            <w:rPr>
              <w:rFonts w:asciiTheme="majorHAnsi" w:eastAsiaTheme="majorEastAsia" w:hAnsiTheme="majorHAnsi" w:cstheme="majorBidi"/>
              <w:sz w:val="72"/>
              <w:szCs w:val="72"/>
            </w:rPr>
          </w:pPr>
        </w:p>
        <w:p w:rsidR="00D02EE1" w:rsidRDefault="00B73269" w:rsidP="00D02EE1">
          <w:pPr>
            <w:pStyle w:val="AralkYok"/>
            <w:jc w:val="center"/>
            <w:rPr>
              <w:rFonts w:asciiTheme="majorHAnsi" w:eastAsiaTheme="majorEastAsia" w:hAnsiTheme="majorHAnsi" w:cstheme="majorBidi"/>
              <w:sz w:val="72"/>
              <w:szCs w:val="72"/>
            </w:rPr>
          </w:pPr>
          <w:r>
            <w:rPr>
              <w:noProof/>
              <w:color w:val="7F7F7F"/>
              <w:sz w:val="32"/>
              <w:szCs w:val="32"/>
            </w:rPr>
            <w:drawing>
              <wp:inline distT="0" distB="0" distL="0" distR="0">
                <wp:extent cx="4551498" cy="3724275"/>
                <wp:effectExtent l="152400" t="152400" r="154305" b="18097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FL\01-AFL-(İDARE)\14-STRATEJİK PLANLAMA\OKUL-ÖN CEPH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556515" cy="372838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73269" w:rsidRDefault="00B73269" w:rsidP="00D02EE1">
          <w:pPr>
            <w:pStyle w:val="AralkYok"/>
            <w:jc w:val="center"/>
            <w:rPr>
              <w:rFonts w:asciiTheme="majorHAnsi" w:eastAsiaTheme="majorEastAsia" w:hAnsiTheme="majorHAnsi" w:cstheme="majorBidi"/>
              <w:sz w:val="72"/>
              <w:szCs w:val="72"/>
            </w:rPr>
          </w:pPr>
        </w:p>
        <w:p w:rsidR="00D02EE1" w:rsidRDefault="00661D33" w:rsidP="00D02EE1">
          <w:pPr>
            <w:pStyle w:val="AralkYok"/>
            <w:jc w:val="center"/>
            <w:rPr>
              <w:rFonts w:asciiTheme="majorHAnsi" w:eastAsiaTheme="majorEastAsia" w:hAnsiTheme="majorHAnsi" w:cstheme="majorBidi"/>
              <w:sz w:val="72"/>
              <w:szCs w:val="72"/>
            </w:rPr>
          </w:pPr>
          <w:r w:rsidRPr="00661D33">
            <w:rPr>
              <w:noProof/>
            </w:rPr>
            <w:pict>
              <v:rect id="Dikdörtgen 2" o:spid="_x0000_s1026" style="position:absolute;left:0;text-align:left;margin-left:0;margin-top:0;width:623.4pt;height:62.2pt;z-index:25166182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dYMQIAAEIEAAAOAAAAZHJzL2Uyb0RvYy54bWysU1GO0zAQ/UfiDpb/aZLS0jZquqpaFiEt&#10;sNLCAVzbSax1bDN2my4H4wJ7McZOW7rwh8iH5cnYz2/em1neHDtNDhK8sqaixSinRBpuhTJNRb99&#10;vX0zp8QHZgTT1siKPklPb1avXy17V8qxba0WEgiCGF/2rqJtCK7MMs9b2TE/sk4aTNYWOhYwhCYT&#10;wHpE73Q2zvN3WW9BOLBceo9/t0OSrhJ+XUsevtS1l4HoiiK3kFZI6y6u2WrJygaYaxU/0WD/wKJj&#10;yuCjF6gtC4zsQf0F1SkO1ts6jLjtMlvXistUA1ZT5H9U89AyJ1MtKI53F5n8/4Plnw/3QJSo6Bjl&#10;MaxDj7bqUTz/hNBIQ8ZRod75Eg8+uHuINXp3Z/mjJ8ZuWmYauQawfSuZQF5FPJ+9uBADj1fJrv9k&#10;BeKzfbBJrGMNXQREGcgxefJ08UQeA+H4c7YoZsUcuXHMzeaLxSSZlrHyfNuBDx+k7UjcVBTQ84TO&#10;Dnc+RDasPB9J7K1W4lZpnQJodhsN5MCwP2b523x9RvfXx7QhfUUX0/E0Ib/IpVaVFxDGuTRhkAGl&#10;ukbpVMBe16qr6DyP39B9Ubn3RqRODEzpYY+stTlJGdUbXNhZ8YRKgh0aGQcPN62FH5T02MQV9d/3&#10;DCQl+qNBNxbFBOUiIQWT6Sx6DNeZ3XWGGY5QFQ2UDNtNGCZl70A1Lb5UpPKNXaODtUriRncHViey&#10;2KhJ89NQxUm4jtOp36O/+gUAAP//AwBQSwMEFAAGAAgAAAAhALo0WlfbAAAABgEAAA8AAABkcnMv&#10;ZG93bnJldi54bWxMj0FrwkAQhe+F/odlCt7qRhGRmI1Ui1ChHqrtwdskO02Cu7Mhu8b033f10l6G&#10;Gd7jzfey1WCN6KnzjWMFk3ECgrh0uuFKwedx+7wA4QOyRuOYFPyQh1X++JBhqt2VP6g/hErEEPYp&#10;KqhDaFMpfVmTRT92LXHUvl1nMcSzq6Tu8BrDrZHTJJlLiw3HDzW2tKmpPB8uVoF+ey8Wu3Pv19vT&#10;l9kPG/0ajnulRk/DyxJEoCH8meGGH9Ehj0yFu7D2wiiIRcJ93rTpbB57FPdtBjLP5H/8/BcAAP//&#10;AwBQSwECLQAUAAYACAAAACEAtoM4kv4AAADhAQAAEwAAAAAAAAAAAAAAAAAAAAAAW0NvbnRlbnRf&#10;VHlwZXNdLnhtbFBLAQItABQABgAIAAAAIQA4/SH/1gAAAJQBAAALAAAAAAAAAAAAAAAAAC8BAABf&#10;cmVscy8ucmVsc1BLAQItABQABgAIAAAAIQDnRgdYMQIAAEIEAAAOAAAAAAAAAAAAAAAAAC4CAABk&#10;cnMvZTJvRG9jLnhtbFBLAQItABQABgAIAAAAIQC6NFpX2wAAAAYBAAAPAAAAAAAAAAAAAAAAAIsE&#10;AABkcnMvZG93bnJldi54bWxQSwUGAAAAAAQABADzAAAAkwUAAAAA&#10;" o:allowincell="f" fillcolor="#7030a0" strokecolor="#4f81bd [3204]">
                <w10:wrap anchorx="page" anchory="page"/>
              </v:rect>
            </w:pict>
          </w:r>
          <w:r w:rsidRPr="00661D33">
            <w:rPr>
              <w:noProof/>
            </w:rPr>
            <w:pict>
              <v:rect id="Dikdörtgen 5" o:spid="_x0000_s1029" style="position:absolute;left:0;text-align:left;margin-left:0;margin-top:0;width:7.15pt;height:882.7pt;z-index:25166489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ALLQIAAD8EAAAOAAAAZHJzL2Uyb0RvYy54bWysU9uO0zAQfUfiHyy/01xo2TZquqpaipAW&#10;WGnhA1zHSax1bDN2m5YP4wf2xxg7bWnhDZEHy5MZH585Zzy/P3SK7AU4aXRJs1FKidDcVFI3Jf32&#10;dfNmSonzTFdMGS1KehSO3i9ev5r3thC5aY2qBBAE0a7obUlb722RJI63omNuZKzQmKwNdMxjCE1S&#10;AesRvVNJnqbvkt5AZcFw4Rz+XQ9Juoj4dS24/1LXTniiSorcfFwhrtuwJos5KxpgtpX8RIP9A4uO&#10;SY2XXqDWzDOyA/kXVCc5GGdqP+KmS0xdSy5iD9hNlv7RzVPLrIi9oDjOXmRy/w+Wf94/ApEVepdR&#10;olmHHq3lc/XyE3wjNJkEhXrrCix8so8QenT2wfBnR7RZtUw3Yglg+lawCnlloT65ORACh0fJtv9k&#10;KsRnO2+iWIcaugCIMpBD9OR48UQcPOH4c5ZO0wklHDNZlmdpPoumJaw4n7bg/AdhOhI2JQX0PKKz&#10;/YPzgQ0rziWRvVGy2kilYgDNdqWA7BnOxyZ+sQFs8rpMadIjlUk+icg3OXcNcZe+TZdngjdlnfQ4&#10;6Ep2JZ2m4RtGL8j2XldxDD2TatgjZaVPOgbpBgu2pjqijGCGKcZXh5vWwA9KepzgkrrvOwaCEvVR&#10;oxWzbDwOIx+D8eQuxwCuM9vrDNMcoUrqKRm2Kz88k50F2bR4UxZ712aJ9tUyKhusHVidyOKURsFP&#10;Lyo8g+s4Vv1+94tfAAAA//8DAFBLAwQUAAYACAAAACEA/0qKTNsAAAAFAQAADwAAAGRycy9kb3du&#10;cmV2LnhtbEyPQUvEMBCF74L/IYzgzU2ttS7dposIe/Ag6Log3qbN2BSbSUmyu9Vfb9aLXuYxvOG9&#10;b+r1bEdxIB8GxwquFxkI4s7pgXsFu9fN1RJEiMgaR8ek4IsCrJvzsxor7Y78Qodt7EUK4VChAhPj&#10;VEkZOkMWw8JNxMn7cN5iTKvvpfZ4TOF2lHmWldLiwKnB4EQPhrrP7d4qCE9lXr4VyG73/rzpvv38&#10;mLdGqcuL+X4FItIc/47hhJ/QoUlMrduzDmJUkB6Jv/PkFTcg2qR35W0Bsqnlf/rmBwAA//8DAFBL&#10;AQItABQABgAIAAAAIQC2gziS/gAAAOEBAAATAAAAAAAAAAAAAAAAAAAAAABbQ29udGVudF9UeXBl&#10;c10ueG1sUEsBAi0AFAAGAAgAAAAhADj9If/WAAAAlAEAAAsAAAAAAAAAAAAAAAAALwEAAF9yZWxz&#10;Ly5yZWxzUEsBAi0AFAAGAAgAAAAhALuKwAstAgAAPwQAAA4AAAAAAAAAAAAAAAAALgIAAGRycy9l&#10;Mm9Eb2MueG1sUEsBAi0AFAAGAAgAAAAhAP9KikzbAAAABQEAAA8AAAAAAAAAAAAAAAAAhwQAAGRy&#10;cy9kb3ducmV2LnhtbFBLBQYAAAAABAAEAPMAAACPBQAAAAA=&#10;" o:allowincell="f" strokecolor="#7030a0">
                <w10:wrap anchorx="margin" anchory="page"/>
              </v:rect>
            </w:pict>
          </w:r>
          <w:r w:rsidRPr="00661D33">
            <w:rPr>
              <w:noProof/>
            </w:rPr>
            <w:pict>
              <v:rect id="Dikdörtgen 4" o:spid="_x0000_s1028" style="position:absolute;left:0;text-align:left;margin-left:0;margin-top:0;width:7.15pt;height:882.7pt;z-index:25166387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0cLQIAAD8EAAAOAAAAZHJzL2Uyb0RvYy54bWysU9uO0zAQfUfiHyy/01xo2TZquqpaipAW&#10;WGnhA1zHSax1bDN2m5YP4wf2xxg7bWnhDZEHy5MZH585Zzy/P3SK7AU4aXRJs1FKidDcVFI3Jf32&#10;dfNmSonzTFdMGS1KehSO3i9ev5r3thC5aY2qBBAE0a7obUlb722RJI63omNuZKzQmKwNdMxjCE1S&#10;AesRvVNJnqbvkt5AZcFw4Rz+XQ9Juoj4dS24/1LXTniiSorcfFwhrtuwJos5KxpgtpX8RIP9A4uO&#10;SY2XXqDWzDOyA/kXVCc5GGdqP+KmS0xdSy5iD9hNlv7RzVPLrIi9oDjOXmRy/w+Wf94/ApEVepdT&#10;olmHHq3lc/XyE3wjNBkHhXrrCix8so8QenT2wfBnR7RZtUw3Yglg+lawCnlloT65ORACh0fJtv9k&#10;KsRnO2+iWIcaugCIMpBD9OR48UQcPOH4c5ZO0wklHDNZlmdpPoumJaw4n7bg/AdhOhI2JQX0PKKz&#10;/YPzgQ0rziWRvVGy2kilYgDNdqWA7BnOxyZ+sQFs8rpMadIjlUk+icg3OXcNcZe+TZdngjdlnfQ4&#10;6Ep2JZ2m4RtGL8j2XldxDD2TatgjZaVPOgbpBgu2pjqijGCGKcZXh5vWwA9KepzgkrrvOwaCEvVR&#10;oxWzbDwOIx+D8eQuxwCuM9vrDNMcoUrqKRm2Kz88k50F2bR4UxZ712aJ9tUyKhusHVidyOKURsFP&#10;Lyo8g+s4Vv1+94tfAAAA//8DAFBLAwQUAAYACAAAACEA/0qKTNsAAAAFAQAADwAAAGRycy9kb3du&#10;cmV2LnhtbEyPQUvEMBCF74L/IYzgzU2ttS7dposIe/Ag6Log3qbN2BSbSUmyu9Vfb9aLXuYxvOG9&#10;b+r1bEdxIB8GxwquFxkI4s7pgXsFu9fN1RJEiMgaR8ek4IsCrJvzsxor7Y78Qodt7EUK4VChAhPj&#10;VEkZOkMWw8JNxMn7cN5iTKvvpfZ4TOF2lHmWldLiwKnB4EQPhrrP7d4qCE9lXr4VyG73/rzpvv38&#10;mLdGqcuL+X4FItIc/47hhJ/QoUlMrduzDmJUkB6Jv/PkFTcg2qR35W0Bsqnlf/rmBwAA//8DAFBL&#10;AQItABQABgAIAAAAIQC2gziS/gAAAOEBAAATAAAAAAAAAAAAAAAAAAAAAABbQ29udGVudF9UeXBl&#10;c10ueG1sUEsBAi0AFAAGAAgAAAAhADj9If/WAAAAlAEAAAsAAAAAAAAAAAAAAAAALwEAAF9yZWxz&#10;Ly5yZWxzUEsBAi0AFAAGAAgAAAAhAOFPfRwtAgAAPwQAAA4AAAAAAAAAAAAAAAAALgIAAGRycy9l&#10;Mm9Eb2MueG1sUEsBAi0AFAAGAAgAAAAhAP9KikzbAAAABQEAAA8AAAAAAAAAAAAAAAAAhwQAAGRy&#10;cy9kb3ducmV2LnhtbFBLBQYAAAAABAAEAPMAAACPBQAAAAA=&#10;" o:allowincell="f" strokecolor="#7030a0">
                <w10:wrap anchorx="margin" anchory="page"/>
              </v:rect>
            </w:pict>
          </w:r>
          <w:r w:rsidRPr="00661D33">
            <w:rPr>
              <w:noProof/>
            </w:rPr>
            <w:pict>
              <v:rect id="Dikdörtgen 3" o:spid="_x0000_s1027" style="position:absolute;left:0;text-align:left;margin-left:0;margin-top:0;width:623.4pt;height:62.6pt;z-index:25166284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GjMgIAAEIEAAAOAAAAZHJzL2Uyb0RvYy54bWysU9uO0zAQfUfiHyy/0yS90G3UdFW1LEJa&#10;YKWFD3AdJ7HWN8Zu0/Jh/AA/xtjpli68IfJgzWTGxzPnzCxvj1qRgwAvraloMcopEYbbWpq2ol+/&#10;3L25ocQHZmqmrBEVPQlPb1evXy17V4qx7ayqBRAEMb7sXUW7EFyZZZ53QjM/sk4YDDYWNAvoQpvV&#10;wHpE1yob5/nbrLdQO7BceI9/t0OQrhJ+0wgePjeNF4GoimJtIZ2Qzl08s9WSlS0w10l+LoP9QxWa&#10;SYOPXqC2LDCyB/kXlJYcrLdNGHGrM9s0kovUA3ZT5H9089gxJ1IvSI53F5r8/4Plnw4PQGSN2k0o&#10;MUyjRlv5VP/8AaEVhkwiQ73zJSY+ugeIPXp3b/mTJ8ZuOmZasQawfSdYjXUVMT97cSE6Hq+SXf/R&#10;1ojP9sEmso4N6AiINJBj0uR00UQcA+H4c74o5sUNSscxNl/M8nESLWPl820HPrwXVpNoVBRQ84TO&#10;Dvc+xGpY+ZySqrdK1ndSqeRAu9soIAeG8zHPJ/n6Gd1fpylD+oouZuNZQn4RS6MqLiCMc2HCQANS&#10;dY2iZcBZV1JX9CaP3zB9kbl3pk6TGJhUg41VK3OmMrI3qLCz9QmZBDsMMi4eGp2F75T0OMQV9d/2&#10;DAQl6oNBNRbFdBqnPjnT2Ry5I3Ad2V1HmOEIVdFAyWBuwrApewey7fClIrVv7BoVbGQiN6o7VHUu&#10;Fgc1cX5eqrgJ137K+r36q18AAAD//wMAUEsDBBQABgAIAAAAIQDvBOGv3AAAAAYBAAAPAAAAZHJz&#10;L2Rvd25yZXYueG1sTI9BS8NAEIXvgv9hGcGb3Ri0lDSbopWCgj201YO3SXaahO7Ohuw2jf/ejRe9&#10;DDO8x5vv5avRGjFQ71vHCu5nCQjiyumWawUfh83dAoQPyBqNY1LwTR5WxfVVjpl2F97RsA+1iCHs&#10;M1TQhNBlUvqqIYt+5jriqB1dbzHEs6+l7vESw62RaZLMpcWW44cGO1o3VJ32Z6tAv76Xi7fT4J83&#10;X59mO671Szhslbq9GZ+WIAKN4c8ME35EhyIyle7M2gujIBYJv3PS0od57FFO22MKssjlf/ziBwAA&#10;//8DAFBLAQItABQABgAIAAAAIQC2gziS/gAAAOEBAAATAAAAAAAAAAAAAAAAAAAAAABbQ29udGVu&#10;dF9UeXBlc10ueG1sUEsBAi0AFAAGAAgAAAAhADj9If/WAAAAlAEAAAsAAAAAAAAAAAAAAAAALwEA&#10;AF9yZWxzLy5yZWxzUEsBAi0AFAAGAAgAAAAhAHRZsaMyAgAAQgQAAA4AAAAAAAAAAAAAAAAALgIA&#10;AGRycy9lMm9Eb2MueG1sUEsBAi0AFAAGAAgAAAAhAO8E4a/cAAAABgEAAA8AAAAAAAAAAAAAAAAA&#10;jAQAAGRycy9kb3ducmV2LnhtbFBLBQYAAAAABAAEAPMAAACVBQAAAAA=&#10;" o:allowincell="f" fillcolor="#7030a0" strokecolor="#4f81bd [3204]">
                <w10:wrap anchorx="page" anchory="margin"/>
              </v:rect>
            </w:pict>
          </w:r>
        </w:p>
        <w:sdt>
          <w:sdtPr>
            <w:rPr>
              <w:rFonts w:asciiTheme="majorHAnsi" w:eastAsiaTheme="majorEastAsia" w:hAnsiTheme="majorHAnsi" w:cstheme="majorBidi"/>
              <w:b/>
              <w:color w:val="17365D" w:themeColor="text2" w:themeShade="BF"/>
              <w:sz w:val="96"/>
              <w:szCs w:val="72"/>
              <w:highlight w:val="yellow"/>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D02EE1" w:rsidRPr="00244C20" w:rsidRDefault="008F580F" w:rsidP="00D02EE1">
              <w:pPr>
                <w:pStyle w:val="AralkYok"/>
                <w:jc w:val="center"/>
                <w:rPr>
                  <w:rFonts w:asciiTheme="majorHAnsi" w:eastAsiaTheme="majorEastAsia" w:hAnsiTheme="majorHAnsi" w:cstheme="majorBidi"/>
                  <w:b/>
                  <w:color w:val="17365D" w:themeColor="text2" w:themeShade="BF"/>
                  <w:sz w:val="96"/>
                  <w:szCs w:val="72"/>
                </w:rPr>
              </w:pPr>
              <w:r w:rsidRPr="00244C20">
                <w:rPr>
                  <w:rFonts w:asciiTheme="majorHAnsi" w:eastAsiaTheme="majorEastAsia" w:hAnsiTheme="majorHAnsi" w:cstheme="majorBidi"/>
                  <w:b/>
                  <w:color w:val="17365D" w:themeColor="text2" w:themeShade="BF"/>
                  <w:sz w:val="96"/>
                  <w:szCs w:val="72"/>
                  <w:highlight w:val="yellow"/>
                </w:rPr>
                <w:t>AYDEM</w:t>
              </w:r>
              <w:r w:rsidR="00D02EE1" w:rsidRPr="00244C20">
                <w:rPr>
                  <w:rFonts w:asciiTheme="majorHAnsi" w:eastAsiaTheme="majorEastAsia" w:hAnsiTheme="majorHAnsi" w:cstheme="majorBidi"/>
                  <w:b/>
                  <w:color w:val="17365D" w:themeColor="text2" w:themeShade="BF"/>
                  <w:sz w:val="96"/>
                  <w:szCs w:val="72"/>
                  <w:highlight w:val="yellow"/>
                </w:rPr>
                <w:t xml:space="preserve"> FEN LİSESİ</w:t>
              </w:r>
            </w:p>
          </w:sdtContent>
        </w:sdt>
        <w:p w:rsidR="00D02EE1" w:rsidRPr="00D02EE1" w:rsidRDefault="00D02EE1">
          <w:pPr>
            <w:pStyle w:val="AralkYok"/>
            <w:rPr>
              <w:rFonts w:asciiTheme="majorHAnsi" w:eastAsiaTheme="majorEastAsia" w:hAnsiTheme="majorHAnsi" w:cstheme="majorBidi"/>
              <w:b/>
              <w:sz w:val="40"/>
              <w:szCs w:val="36"/>
            </w:rPr>
          </w:pPr>
        </w:p>
        <w:p w:rsidR="00D02EE1" w:rsidRDefault="00D02EE1">
          <w:pPr>
            <w:pStyle w:val="AralkYok"/>
            <w:rPr>
              <w:rFonts w:asciiTheme="majorHAnsi" w:eastAsiaTheme="majorEastAsia" w:hAnsiTheme="majorHAnsi" w:cstheme="majorBidi"/>
              <w:sz w:val="36"/>
              <w:szCs w:val="36"/>
            </w:rPr>
          </w:pPr>
        </w:p>
        <w:p w:rsidR="00D02EE1" w:rsidRPr="006B6E38" w:rsidRDefault="00AF7BA1" w:rsidP="00D02EE1">
          <w:pPr>
            <w:pStyle w:val="AralkYok"/>
            <w:jc w:val="center"/>
            <w:rPr>
              <w:rFonts w:asciiTheme="majorHAnsi" w:eastAsiaTheme="majorEastAsia" w:hAnsiTheme="majorHAnsi" w:cstheme="majorBidi"/>
              <w:b/>
              <w:color w:val="17365D" w:themeColor="text2" w:themeShade="BF"/>
              <w:sz w:val="36"/>
              <w:szCs w:val="36"/>
            </w:rPr>
          </w:pPr>
          <w:r>
            <w:rPr>
              <w:rFonts w:asciiTheme="majorHAnsi" w:eastAsiaTheme="majorEastAsia" w:hAnsiTheme="majorHAnsi" w:cstheme="majorBidi"/>
              <w:b/>
              <w:color w:val="17365D" w:themeColor="text2" w:themeShade="BF"/>
              <w:sz w:val="36"/>
              <w:szCs w:val="36"/>
            </w:rPr>
            <w:t>2020/ 2021</w:t>
          </w:r>
        </w:p>
        <w:p w:rsidR="00D02EE1" w:rsidRPr="00244C20" w:rsidRDefault="00D02EE1" w:rsidP="00D02EE1">
          <w:pPr>
            <w:pStyle w:val="AralkYok"/>
            <w:jc w:val="center"/>
            <w:rPr>
              <w:rFonts w:asciiTheme="majorHAnsi" w:eastAsiaTheme="majorEastAsia" w:hAnsiTheme="majorHAnsi" w:cstheme="majorBidi"/>
              <w:b/>
              <w:color w:val="17365D" w:themeColor="text2" w:themeShade="BF"/>
              <w:sz w:val="36"/>
              <w:szCs w:val="36"/>
            </w:rPr>
          </w:pPr>
          <w:r w:rsidRPr="00244C20">
            <w:rPr>
              <w:rFonts w:asciiTheme="majorHAnsi" w:eastAsiaTheme="majorEastAsia" w:hAnsiTheme="majorHAnsi" w:cstheme="majorBidi"/>
              <w:b/>
              <w:color w:val="17365D" w:themeColor="text2" w:themeShade="BF"/>
              <w:sz w:val="36"/>
              <w:szCs w:val="36"/>
            </w:rPr>
            <w:t>KAYIT KLAVUZU</w:t>
          </w:r>
        </w:p>
        <w:p w:rsidR="00B73269" w:rsidRDefault="00B73269" w:rsidP="00D02EE1">
          <w:pPr>
            <w:pStyle w:val="AralkYok"/>
            <w:jc w:val="center"/>
            <w:rPr>
              <w:rFonts w:asciiTheme="majorHAnsi" w:eastAsiaTheme="majorEastAsia" w:hAnsiTheme="majorHAnsi" w:cstheme="majorBidi"/>
              <w:b/>
              <w:color w:val="7030A0"/>
              <w:sz w:val="36"/>
              <w:szCs w:val="36"/>
            </w:rPr>
          </w:pPr>
        </w:p>
        <w:p w:rsidR="00B73269" w:rsidRDefault="00B73269" w:rsidP="00D02EE1">
          <w:pPr>
            <w:pStyle w:val="AralkYok"/>
            <w:jc w:val="center"/>
            <w:rPr>
              <w:rFonts w:asciiTheme="majorHAnsi" w:eastAsiaTheme="majorEastAsia" w:hAnsiTheme="majorHAnsi" w:cstheme="majorBidi"/>
              <w:b/>
              <w:color w:val="7030A0"/>
              <w:sz w:val="36"/>
              <w:szCs w:val="36"/>
            </w:rPr>
          </w:pPr>
        </w:p>
        <w:p w:rsidR="00B73269" w:rsidRPr="00B73269" w:rsidRDefault="00B73269" w:rsidP="00D02EE1">
          <w:pPr>
            <w:pStyle w:val="AralkYok"/>
            <w:jc w:val="center"/>
            <w:rPr>
              <w:rFonts w:asciiTheme="majorHAnsi" w:eastAsiaTheme="majorEastAsia" w:hAnsiTheme="majorHAnsi" w:cstheme="majorBidi"/>
              <w:b/>
              <w:color w:val="7030A0"/>
              <w:sz w:val="36"/>
              <w:szCs w:val="36"/>
            </w:rPr>
          </w:pPr>
        </w:p>
        <w:p w:rsidR="00D02EE1" w:rsidRDefault="00D02EE1">
          <w:pPr>
            <w:pStyle w:val="AralkYok"/>
          </w:pPr>
        </w:p>
        <w:p w:rsidR="00D02EE1" w:rsidRDefault="00D02EE1">
          <w:pPr>
            <w:pStyle w:val="AralkYok"/>
          </w:pPr>
        </w:p>
        <w:p w:rsidR="00112E81" w:rsidRPr="00112E81" w:rsidRDefault="00112E81">
          <w:pPr>
            <w:pStyle w:val="AralkYok"/>
          </w:pPr>
        </w:p>
        <w:p w:rsidR="00D02EE1" w:rsidRDefault="00661D33">
          <w:pPr>
            <w:pStyle w:val="AralkYok"/>
          </w:pPr>
        </w:p>
      </w:sdtContent>
    </w:sdt>
    <w:p w:rsidR="00165D1B" w:rsidRPr="00D02EE1" w:rsidRDefault="00D02EE1" w:rsidP="00D02EE1">
      <w:pPr>
        <w:jc w:val="both"/>
        <w:rPr>
          <w:b/>
          <w:szCs w:val="24"/>
        </w:rPr>
      </w:pPr>
      <w:r w:rsidRPr="00AB2582">
        <w:rPr>
          <w:noProof/>
        </w:rPr>
        <w:lastRenderedPageBreak/>
        <w:drawing>
          <wp:inline distT="0" distB="0" distL="0" distR="0">
            <wp:extent cx="5934075" cy="609600"/>
            <wp:effectExtent l="38100" t="0" r="9525" b="0"/>
            <wp:docPr id="10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090E" w:rsidRPr="00165D1B" w:rsidRDefault="0021090E" w:rsidP="0021090E">
      <w:pPr>
        <w:pStyle w:val="T1"/>
        <w:tabs>
          <w:tab w:val="right" w:leader="dot" w:pos="9072"/>
        </w:tabs>
        <w:rPr>
          <w:sz w:val="24"/>
          <w:szCs w:val="24"/>
        </w:rPr>
      </w:pPr>
      <w:r w:rsidRPr="00165D1B">
        <w:rPr>
          <w:b/>
          <w:sz w:val="24"/>
          <w:szCs w:val="24"/>
        </w:rPr>
        <w:t>GİRİŞ YAZISI</w:t>
      </w:r>
      <w:r w:rsidRPr="00165D1B">
        <w:rPr>
          <w:b/>
          <w:sz w:val="24"/>
          <w:szCs w:val="24"/>
        </w:rPr>
        <w:tab/>
        <w:t>2</w:t>
      </w:r>
    </w:p>
    <w:p w:rsidR="0021090E" w:rsidRPr="00165D1B" w:rsidRDefault="003252F9" w:rsidP="0021090E">
      <w:pPr>
        <w:pStyle w:val="T1"/>
        <w:tabs>
          <w:tab w:val="right" w:leader="dot" w:pos="9072"/>
        </w:tabs>
        <w:rPr>
          <w:b/>
          <w:sz w:val="24"/>
          <w:szCs w:val="24"/>
        </w:rPr>
      </w:pPr>
      <w:r>
        <w:rPr>
          <w:b/>
          <w:sz w:val="24"/>
          <w:szCs w:val="24"/>
        </w:rPr>
        <w:t>FEN LİSELERİ</w:t>
      </w:r>
      <w:r w:rsidR="0021090E" w:rsidRPr="00165D1B">
        <w:rPr>
          <w:b/>
          <w:sz w:val="24"/>
          <w:szCs w:val="24"/>
        </w:rPr>
        <w:t>NİN AMACI</w:t>
      </w:r>
      <w:r w:rsidR="0021090E" w:rsidRPr="00165D1B">
        <w:rPr>
          <w:b/>
          <w:sz w:val="24"/>
          <w:szCs w:val="24"/>
        </w:rPr>
        <w:tab/>
        <w:t>3</w:t>
      </w:r>
    </w:p>
    <w:p w:rsidR="0021090E" w:rsidRPr="00165D1B" w:rsidRDefault="0021090E" w:rsidP="0021090E">
      <w:pPr>
        <w:pStyle w:val="T1"/>
        <w:tabs>
          <w:tab w:val="right" w:leader="dot" w:pos="9072"/>
        </w:tabs>
        <w:rPr>
          <w:sz w:val="24"/>
          <w:szCs w:val="24"/>
        </w:rPr>
      </w:pPr>
      <w:r w:rsidRPr="00165D1B">
        <w:rPr>
          <w:b/>
          <w:sz w:val="24"/>
          <w:szCs w:val="24"/>
        </w:rPr>
        <w:t>VİZYON-MİSYON-TEMEL DEĞERLER</w:t>
      </w:r>
      <w:r w:rsidRPr="00165D1B">
        <w:rPr>
          <w:b/>
          <w:sz w:val="24"/>
          <w:szCs w:val="24"/>
        </w:rPr>
        <w:tab/>
        <w:t>4</w:t>
      </w:r>
    </w:p>
    <w:p w:rsidR="0021090E" w:rsidRPr="00165D1B" w:rsidRDefault="00F10AC3" w:rsidP="0021090E">
      <w:pPr>
        <w:pStyle w:val="T1"/>
        <w:tabs>
          <w:tab w:val="right" w:leader="dot" w:pos="9072"/>
        </w:tabs>
        <w:rPr>
          <w:b/>
          <w:sz w:val="24"/>
          <w:szCs w:val="24"/>
        </w:rPr>
      </w:pPr>
      <w:r>
        <w:rPr>
          <w:b/>
          <w:sz w:val="24"/>
          <w:szCs w:val="24"/>
        </w:rPr>
        <w:t>OKUL VE PANSİYON YERLEŞTİRME</w:t>
      </w:r>
      <w:r w:rsidR="0021090E" w:rsidRPr="00165D1B">
        <w:rPr>
          <w:b/>
          <w:sz w:val="24"/>
          <w:szCs w:val="24"/>
        </w:rPr>
        <w:t xml:space="preserve"> İLE İLGİLİ AÇIK</w:t>
      </w:r>
      <w:r w:rsidR="008C4FFC">
        <w:rPr>
          <w:b/>
          <w:sz w:val="24"/>
          <w:szCs w:val="24"/>
        </w:rPr>
        <w:t>LAMALAR VE İSTENEN BELGELER</w:t>
      </w:r>
      <w:r w:rsidR="008C4FFC">
        <w:rPr>
          <w:b/>
          <w:sz w:val="24"/>
          <w:szCs w:val="24"/>
        </w:rPr>
        <w:tab/>
      </w:r>
      <w:r w:rsidR="00B05CF2">
        <w:rPr>
          <w:b/>
          <w:sz w:val="24"/>
          <w:szCs w:val="24"/>
        </w:rPr>
        <w:t>5</w:t>
      </w:r>
      <w:r w:rsidR="008C4FFC">
        <w:rPr>
          <w:b/>
          <w:sz w:val="24"/>
          <w:szCs w:val="24"/>
        </w:rPr>
        <w:t>-1</w:t>
      </w:r>
      <w:r w:rsidR="00B05CF2">
        <w:rPr>
          <w:b/>
          <w:sz w:val="24"/>
          <w:szCs w:val="24"/>
        </w:rPr>
        <w:t>1</w:t>
      </w:r>
    </w:p>
    <w:p w:rsidR="0021090E" w:rsidRPr="00165D1B" w:rsidRDefault="002F6B16" w:rsidP="0021090E">
      <w:pPr>
        <w:pStyle w:val="T1"/>
        <w:tabs>
          <w:tab w:val="right" w:leader="dot" w:pos="9072"/>
        </w:tabs>
        <w:rPr>
          <w:b/>
          <w:sz w:val="24"/>
          <w:szCs w:val="24"/>
        </w:rPr>
      </w:pPr>
      <w:r>
        <w:rPr>
          <w:b/>
          <w:sz w:val="24"/>
          <w:szCs w:val="24"/>
        </w:rPr>
        <w:t xml:space="preserve">OKULUN ÇEŞİTLİ BİRİMLERİNDE </w:t>
      </w:r>
      <w:r w:rsidR="008C4FFC">
        <w:rPr>
          <w:b/>
          <w:sz w:val="24"/>
          <w:szCs w:val="24"/>
        </w:rPr>
        <w:t>UYULACAK KURALLAR</w:t>
      </w:r>
      <w:r w:rsidR="008C4FFC">
        <w:rPr>
          <w:b/>
          <w:sz w:val="24"/>
          <w:szCs w:val="24"/>
        </w:rPr>
        <w:tab/>
        <w:t>1</w:t>
      </w:r>
      <w:r w:rsidR="00B05CF2">
        <w:rPr>
          <w:b/>
          <w:sz w:val="24"/>
          <w:szCs w:val="24"/>
        </w:rPr>
        <w:t>1</w:t>
      </w:r>
      <w:r w:rsidR="008C4FFC">
        <w:rPr>
          <w:b/>
          <w:sz w:val="24"/>
          <w:szCs w:val="24"/>
        </w:rPr>
        <w:t>-1</w:t>
      </w:r>
      <w:r w:rsidR="00B05CF2">
        <w:rPr>
          <w:b/>
          <w:sz w:val="24"/>
          <w:szCs w:val="24"/>
        </w:rPr>
        <w:t>4</w:t>
      </w:r>
    </w:p>
    <w:p w:rsidR="0021090E" w:rsidRPr="00165D1B" w:rsidRDefault="003252F9" w:rsidP="0021090E">
      <w:pPr>
        <w:pStyle w:val="T1"/>
        <w:tabs>
          <w:tab w:val="right" w:leader="dot" w:pos="9072"/>
        </w:tabs>
        <w:rPr>
          <w:b/>
          <w:sz w:val="24"/>
          <w:szCs w:val="24"/>
        </w:rPr>
      </w:pPr>
      <w:r>
        <w:rPr>
          <w:b/>
          <w:sz w:val="24"/>
          <w:szCs w:val="24"/>
        </w:rPr>
        <w:t xml:space="preserve">KILIK-KIYAFET </w:t>
      </w:r>
      <w:r w:rsidR="00B05CF2">
        <w:rPr>
          <w:b/>
          <w:sz w:val="24"/>
          <w:szCs w:val="24"/>
        </w:rPr>
        <w:t>YÖNETMELİĞİ</w:t>
      </w:r>
      <w:r w:rsidR="00B05CF2">
        <w:rPr>
          <w:b/>
          <w:sz w:val="24"/>
          <w:szCs w:val="24"/>
        </w:rPr>
        <w:tab/>
        <w:t>14-17</w:t>
      </w:r>
    </w:p>
    <w:p w:rsidR="0021090E" w:rsidRPr="00165D1B" w:rsidRDefault="0021090E" w:rsidP="0021090E">
      <w:pPr>
        <w:pStyle w:val="T1"/>
        <w:tabs>
          <w:tab w:val="right" w:leader="dot" w:pos="9072"/>
        </w:tabs>
        <w:rPr>
          <w:b/>
          <w:sz w:val="24"/>
          <w:szCs w:val="24"/>
        </w:rPr>
      </w:pPr>
      <w:r w:rsidRPr="00165D1B">
        <w:rPr>
          <w:b/>
          <w:sz w:val="24"/>
          <w:szCs w:val="24"/>
        </w:rPr>
        <w:t>ÖĞRENCİLERİN MALİ YÜ</w:t>
      </w:r>
      <w:r w:rsidR="003C6D41">
        <w:rPr>
          <w:b/>
          <w:sz w:val="24"/>
          <w:szCs w:val="24"/>
        </w:rPr>
        <w:t>KÜMLÜLÜKLERİ VE SAĞLIK İŞLERİ</w:t>
      </w:r>
      <w:r w:rsidR="003C6D41">
        <w:rPr>
          <w:b/>
          <w:sz w:val="24"/>
          <w:szCs w:val="24"/>
        </w:rPr>
        <w:tab/>
      </w:r>
      <w:r w:rsidR="00B05CF2">
        <w:rPr>
          <w:b/>
          <w:sz w:val="24"/>
          <w:szCs w:val="24"/>
        </w:rPr>
        <w:t>17</w:t>
      </w:r>
      <w:r w:rsidR="00E878BE">
        <w:rPr>
          <w:b/>
          <w:sz w:val="24"/>
          <w:szCs w:val="24"/>
        </w:rPr>
        <w:t>-20</w:t>
      </w:r>
    </w:p>
    <w:p w:rsidR="0009004E" w:rsidRDefault="0021090E" w:rsidP="0021090E">
      <w:pPr>
        <w:pStyle w:val="T1"/>
        <w:tabs>
          <w:tab w:val="right" w:leader="dot" w:pos="9072"/>
        </w:tabs>
        <w:rPr>
          <w:b/>
          <w:sz w:val="24"/>
          <w:szCs w:val="24"/>
        </w:rPr>
      </w:pPr>
      <w:r w:rsidRPr="00165D1B">
        <w:rPr>
          <w:b/>
          <w:sz w:val="24"/>
          <w:szCs w:val="24"/>
        </w:rPr>
        <w:t>YATILI ÖĞ</w:t>
      </w:r>
      <w:r w:rsidR="00E878BE">
        <w:rPr>
          <w:b/>
          <w:sz w:val="24"/>
          <w:szCs w:val="24"/>
        </w:rPr>
        <w:t>RENCİLERİN GETİRECEĞİ EŞYALAR</w:t>
      </w:r>
      <w:r w:rsidR="00E878BE">
        <w:rPr>
          <w:b/>
          <w:sz w:val="24"/>
          <w:szCs w:val="24"/>
        </w:rPr>
        <w:tab/>
        <w:t>21</w:t>
      </w:r>
      <w:r w:rsidR="0009004E" w:rsidRPr="0009004E">
        <w:rPr>
          <w:b/>
          <w:sz w:val="24"/>
          <w:szCs w:val="24"/>
        </w:rPr>
        <w:t xml:space="preserve"> </w:t>
      </w:r>
    </w:p>
    <w:p w:rsidR="0021090E" w:rsidRPr="00165D1B" w:rsidRDefault="0009004E" w:rsidP="0021090E">
      <w:pPr>
        <w:pStyle w:val="T1"/>
        <w:tabs>
          <w:tab w:val="right" w:leader="dot" w:pos="9072"/>
        </w:tabs>
        <w:rPr>
          <w:b/>
          <w:sz w:val="24"/>
          <w:szCs w:val="24"/>
        </w:rPr>
      </w:pPr>
      <w:r>
        <w:rPr>
          <w:b/>
          <w:sz w:val="24"/>
          <w:szCs w:val="24"/>
        </w:rPr>
        <w:t>GİRİŞ – ÇIKIŞ SAATLERİ</w:t>
      </w:r>
      <w:r>
        <w:rPr>
          <w:b/>
          <w:sz w:val="24"/>
          <w:szCs w:val="24"/>
        </w:rPr>
        <w:tab/>
        <w:t>22</w:t>
      </w:r>
    </w:p>
    <w:p w:rsidR="0021090E" w:rsidRDefault="00CD48E2" w:rsidP="0021090E">
      <w:pPr>
        <w:pStyle w:val="T1"/>
        <w:tabs>
          <w:tab w:val="right" w:leader="dot" w:pos="9072"/>
        </w:tabs>
        <w:rPr>
          <w:b/>
          <w:sz w:val="24"/>
          <w:szCs w:val="24"/>
        </w:rPr>
      </w:pPr>
      <w:r>
        <w:rPr>
          <w:b/>
          <w:sz w:val="24"/>
          <w:szCs w:val="24"/>
        </w:rPr>
        <w:t>HAFTALIK DERS ÇİZELGESİ</w:t>
      </w:r>
      <w:r>
        <w:rPr>
          <w:b/>
          <w:sz w:val="24"/>
          <w:szCs w:val="24"/>
        </w:rPr>
        <w:tab/>
        <w:t>2</w:t>
      </w:r>
      <w:r w:rsidR="0009004E">
        <w:rPr>
          <w:b/>
          <w:sz w:val="24"/>
          <w:szCs w:val="24"/>
        </w:rPr>
        <w:t>3</w:t>
      </w:r>
    </w:p>
    <w:p w:rsidR="0021090E" w:rsidRPr="00165D1B" w:rsidRDefault="00CD48E2" w:rsidP="0021090E">
      <w:pPr>
        <w:pStyle w:val="T1"/>
        <w:tabs>
          <w:tab w:val="right" w:leader="dot" w:pos="9072"/>
        </w:tabs>
        <w:rPr>
          <w:b/>
          <w:sz w:val="24"/>
          <w:szCs w:val="24"/>
        </w:rPr>
      </w:pPr>
      <w:r>
        <w:rPr>
          <w:b/>
          <w:sz w:val="24"/>
          <w:szCs w:val="24"/>
        </w:rPr>
        <w:t>YERLEŞTİRME TAKVİMİ</w:t>
      </w:r>
      <w:r>
        <w:rPr>
          <w:b/>
          <w:sz w:val="24"/>
          <w:szCs w:val="24"/>
        </w:rPr>
        <w:tab/>
        <w:t>2</w:t>
      </w:r>
      <w:r w:rsidR="003C6D41">
        <w:rPr>
          <w:b/>
          <w:sz w:val="24"/>
          <w:szCs w:val="24"/>
        </w:rPr>
        <w:t>5</w:t>
      </w:r>
    </w:p>
    <w:p w:rsidR="0021090E" w:rsidRPr="00165D1B" w:rsidRDefault="00E878BE" w:rsidP="0021090E">
      <w:pPr>
        <w:pStyle w:val="T1"/>
        <w:tabs>
          <w:tab w:val="right" w:leader="dot" w:pos="9072"/>
        </w:tabs>
        <w:rPr>
          <w:b/>
          <w:sz w:val="24"/>
          <w:szCs w:val="24"/>
        </w:rPr>
      </w:pPr>
      <w:r>
        <w:rPr>
          <w:b/>
          <w:sz w:val="24"/>
          <w:szCs w:val="24"/>
        </w:rPr>
        <w:t>İLETİŞİM-ADRES-TELEFONLAR</w:t>
      </w:r>
      <w:r>
        <w:rPr>
          <w:b/>
          <w:sz w:val="24"/>
          <w:szCs w:val="24"/>
        </w:rPr>
        <w:tab/>
        <w:t>25</w:t>
      </w:r>
    </w:p>
    <w:p w:rsidR="00C0271D" w:rsidRDefault="004974FC" w:rsidP="00B47275">
      <w:pPr>
        <w:spacing w:line="276" w:lineRule="auto"/>
        <w:ind w:left="-567" w:right="-426" w:firstLine="567"/>
        <w:jc w:val="both"/>
        <w:rPr>
          <w:i/>
          <w:sz w:val="28"/>
        </w:rPr>
      </w:pPr>
      <w:r>
        <w:rPr>
          <w:b/>
          <w:color w:val="FF0000"/>
        </w:rPr>
        <w:t xml:space="preserve">ÖNEMLİ: </w:t>
      </w:r>
      <w:r w:rsidR="00212BF4">
        <w:rPr>
          <w:i/>
          <w:sz w:val="28"/>
        </w:rPr>
        <w:t>20</w:t>
      </w:r>
      <w:r w:rsidR="002F7F58">
        <w:rPr>
          <w:i/>
          <w:sz w:val="28"/>
        </w:rPr>
        <w:t xml:space="preserve">20-2021 </w:t>
      </w:r>
      <w:r w:rsidR="00290F24">
        <w:rPr>
          <w:i/>
          <w:sz w:val="28"/>
        </w:rPr>
        <w:t xml:space="preserve">Eğitim - </w:t>
      </w:r>
      <w:r w:rsidR="002006BE" w:rsidRPr="00447137">
        <w:rPr>
          <w:i/>
          <w:sz w:val="28"/>
        </w:rPr>
        <w:t xml:space="preserve">Öğretim Yılı öğrenci kayıtları  (okul kaydı için) sistem tarafından otomatik olarak gerçekleştirileceğinden dolayı yerleştirme </w:t>
      </w:r>
      <w:r w:rsidR="00C0271D" w:rsidRPr="00447137">
        <w:rPr>
          <w:i/>
          <w:sz w:val="28"/>
        </w:rPr>
        <w:t>sırasında</w:t>
      </w:r>
      <w:r w:rsidR="002006BE" w:rsidRPr="00447137">
        <w:rPr>
          <w:i/>
          <w:sz w:val="28"/>
        </w:rPr>
        <w:t xml:space="preserve"> kayıtlar için öğrencilerden herhangi bir evrak istenmeyecektir.</w:t>
      </w:r>
      <w:r w:rsidR="00C0271D" w:rsidRPr="00447137">
        <w:rPr>
          <w:i/>
          <w:sz w:val="28"/>
        </w:rPr>
        <w:t xml:space="preserve"> </w:t>
      </w:r>
      <w:r w:rsidR="00C0271D" w:rsidRPr="00447137">
        <w:rPr>
          <w:i/>
          <w:sz w:val="28"/>
          <w:u w:val="single"/>
        </w:rPr>
        <w:t xml:space="preserve">Fakat </w:t>
      </w:r>
      <w:r w:rsidR="00C900D6" w:rsidRPr="00447137">
        <w:rPr>
          <w:i/>
          <w:sz w:val="28"/>
          <w:u w:val="single"/>
        </w:rPr>
        <w:t xml:space="preserve">tüm </w:t>
      </w:r>
      <w:r w:rsidR="00C0271D" w:rsidRPr="00447137">
        <w:rPr>
          <w:i/>
          <w:sz w:val="28"/>
          <w:u w:val="single"/>
        </w:rPr>
        <w:t xml:space="preserve">öğrencilerin </w:t>
      </w:r>
      <w:r w:rsidR="00C900D6" w:rsidRPr="00447137">
        <w:rPr>
          <w:i/>
          <w:sz w:val="28"/>
          <w:u w:val="single"/>
        </w:rPr>
        <w:t>okulla ilgili iş ve işlemlerinde kullanılmak üzere</w:t>
      </w:r>
      <w:r w:rsidR="00325FF8">
        <w:rPr>
          <w:i/>
          <w:sz w:val="28"/>
        </w:rPr>
        <w:t xml:space="preserve"> bu kılavuzda</w:t>
      </w:r>
      <w:r w:rsidR="00C900D6" w:rsidRPr="00447137">
        <w:rPr>
          <w:i/>
          <w:sz w:val="28"/>
        </w:rPr>
        <w:t xml:space="preserve"> belirtilen tüm öğrencilerin (yatılı/gündüzlü) </w:t>
      </w:r>
      <w:r w:rsidR="00212BF4">
        <w:rPr>
          <w:i/>
          <w:sz w:val="28"/>
        </w:rPr>
        <w:t xml:space="preserve">getirmesi gereken belgelerin </w:t>
      </w:r>
      <w:r w:rsidR="002F7F58">
        <w:rPr>
          <w:b/>
          <w:i/>
          <w:sz w:val="28"/>
          <w:u w:val="single"/>
        </w:rPr>
        <w:t>28/08/2020</w:t>
      </w:r>
      <w:r w:rsidR="00C900D6" w:rsidRPr="00776F0F">
        <w:rPr>
          <w:b/>
          <w:i/>
          <w:sz w:val="28"/>
          <w:u w:val="single"/>
        </w:rPr>
        <w:t xml:space="preserve"> tarihine</w:t>
      </w:r>
      <w:r w:rsidR="00C900D6" w:rsidRPr="00447137">
        <w:rPr>
          <w:i/>
          <w:sz w:val="28"/>
        </w:rPr>
        <w:t xml:space="preserve"> kadar eksiksiz olarak doldurarak</w:t>
      </w:r>
      <w:r w:rsidR="00C900D6" w:rsidRPr="00447137">
        <w:rPr>
          <w:rStyle w:val="Vurgu"/>
          <w:i w:val="0"/>
          <w:sz w:val="28"/>
          <w:szCs w:val="24"/>
        </w:rPr>
        <w:t xml:space="preserve"> </w:t>
      </w:r>
      <w:r w:rsidR="00C900D6" w:rsidRPr="00447137">
        <w:rPr>
          <w:rStyle w:val="Vurgu"/>
          <w:sz w:val="28"/>
          <w:szCs w:val="24"/>
        </w:rPr>
        <w:t>Okul Müdürlüğümüze teslim edilmesi gerekmektedir.</w:t>
      </w:r>
      <w:r w:rsidR="00C900D6" w:rsidRPr="00447137">
        <w:rPr>
          <w:i/>
          <w:sz w:val="28"/>
        </w:rPr>
        <w:t xml:space="preserve"> </w:t>
      </w:r>
    </w:p>
    <w:p w:rsidR="00EA3FFA" w:rsidRPr="00447137" w:rsidRDefault="00EA3FFA" w:rsidP="00B47275">
      <w:pPr>
        <w:spacing w:line="276" w:lineRule="auto"/>
        <w:ind w:left="-567" w:right="-426" w:firstLine="567"/>
        <w:jc w:val="both"/>
        <w:rPr>
          <w:i/>
          <w:sz w:val="28"/>
        </w:rPr>
      </w:pPr>
    </w:p>
    <w:p w:rsidR="00543139" w:rsidRDefault="002006BE" w:rsidP="00B47275">
      <w:pPr>
        <w:spacing w:line="276" w:lineRule="auto"/>
        <w:ind w:left="-567" w:right="-426" w:firstLine="567"/>
        <w:jc w:val="both"/>
        <w:rPr>
          <w:rStyle w:val="Vurgu"/>
          <w:sz w:val="28"/>
          <w:szCs w:val="24"/>
        </w:rPr>
      </w:pPr>
      <w:r w:rsidRPr="00EA3FFA">
        <w:rPr>
          <w:b/>
          <w:i/>
          <w:sz w:val="28"/>
          <w:u w:val="single"/>
        </w:rPr>
        <w:t xml:space="preserve">Yatılı olarak öğrenci </w:t>
      </w:r>
      <w:r w:rsidR="004B13D1" w:rsidRPr="00EA3FFA">
        <w:rPr>
          <w:b/>
          <w:i/>
          <w:sz w:val="28"/>
          <w:u w:val="single"/>
        </w:rPr>
        <w:t>pansiyonundan yararlanacaklar</w:t>
      </w:r>
      <w:r w:rsidRPr="00447137">
        <w:rPr>
          <w:i/>
          <w:sz w:val="28"/>
        </w:rPr>
        <w:t xml:space="preserve"> için bu kılavuzda açıklanan ve kılavuz ekinde yer alan yatılılık ile ilgili matbu formların</w:t>
      </w:r>
      <w:r w:rsidR="00F10AC3" w:rsidRPr="00447137">
        <w:rPr>
          <w:i/>
          <w:sz w:val="28"/>
        </w:rPr>
        <w:t xml:space="preserve"> öğrenci ve velisi tarafından </w:t>
      </w:r>
      <w:r w:rsidR="002F7F58">
        <w:rPr>
          <w:b/>
          <w:i/>
          <w:sz w:val="28"/>
          <w:u w:val="single"/>
        </w:rPr>
        <w:t>28</w:t>
      </w:r>
      <w:r w:rsidRPr="00E4678D">
        <w:rPr>
          <w:b/>
          <w:i/>
          <w:sz w:val="28"/>
          <w:u w:val="single"/>
        </w:rPr>
        <w:t>/0</w:t>
      </w:r>
      <w:r w:rsidR="00E4678D" w:rsidRPr="00E4678D">
        <w:rPr>
          <w:b/>
          <w:i/>
          <w:sz w:val="28"/>
          <w:u w:val="single"/>
        </w:rPr>
        <w:t>8</w:t>
      </w:r>
      <w:r w:rsidR="002F7F58">
        <w:rPr>
          <w:b/>
          <w:i/>
          <w:sz w:val="28"/>
          <w:u w:val="single"/>
        </w:rPr>
        <w:t xml:space="preserve">/2020 </w:t>
      </w:r>
      <w:r w:rsidRPr="00E4678D">
        <w:rPr>
          <w:b/>
          <w:i/>
          <w:sz w:val="28"/>
          <w:u w:val="single"/>
        </w:rPr>
        <w:t>tarihine</w:t>
      </w:r>
      <w:r w:rsidRPr="00447137">
        <w:rPr>
          <w:i/>
          <w:sz w:val="28"/>
        </w:rPr>
        <w:t xml:space="preserve"> kadar eksiksiz olarak doldurarak</w:t>
      </w:r>
      <w:r w:rsidR="00CC6E24" w:rsidRPr="00447137">
        <w:rPr>
          <w:rStyle w:val="Vurgu"/>
          <w:i w:val="0"/>
          <w:sz w:val="28"/>
          <w:szCs w:val="24"/>
        </w:rPr>
        <w:t xml:space="preserve"> </w:t>
      </w:r>
      <w:r w:rsidR="002417ED">
        <w:rPr>
          <w:rStyle w:val="Vurgu"/>
          <w:sz w:val="28"/>
          <w:szCs w:val="24"/>
        </w:rPr>
        <w:t>Okul Müdürlüğüne</w:t>
      </w:r>
      <w:r w:rsidRPr="00447137">
        <w:rPr>
          <w:rStyle w:val="Vurgu"/>
          <w:sz w:val="28"/>
          <w:szCs w:val="24"/>
        </w:rPr>
        <w:t xml:space="preserve"> t</w:t>
      </w:r>
      <w:r w:rsidR="00C0271D" w:rsidRPr="00447137">
        <w:rPr>
          <w:rStyle w:val="Vurgu"/>
          <w:sz w:val="28"/>
          <w:szCs w:val="24"/>
        </w:rPr>
        <w:t>eslim edilmesi gerekmektedir. Bu</w:t>
      </w:r>
      <w:r w:rsidRPr="00447137">
        <w:rPr>
          <w:rStyle w:val="Vurgu"/>
          <w:sz w:val="28"/>
          <w:szCs w:val="24"/>
        </w:rPr>
        <w:t xml:space="preserve"> bilgi ve belgeler öğrencilerin yatılılık durumunun belirlenmesinde kullanılacağı için </w:t>
      </w:r>
      <w:r w:rsidR="00C0271D" w:rsidRPr="00447137">
        <w:rPr>
          <w:rStyle w:val="Vurgu"/>
          <w:sz w:val="28"/>
          <w:szCs w:val="24"/>
        </w:rPr>
        <w:t xml:space="preserve">bu tarihe kadar bu belgeleri ulaştırmayan öğrenciler yatılılık hakkından vazgeçmiş sayılacaktır. </w:t>
      </w:r>
      <w:r w:rsidR="00577F0C" w:rsidRPr="00447137">
        <w:rPr>
          <w:rStyle w:val="Vurgu"/>
          <w:sz w:val="28"/>
          <w:szCs w:val="24"/>
        </w:rPr>
        <w:t xml:space="preserve">Lütfen önce kılavuzu </w:t>
      </w:r>
      <w:r w:rsidR="000E01AB" w:rsidRPr="00447137">
        <w:rPr>
          <w:rStyle w:val="Vurgu"/>
          <w:sz w:val="28"/>
          <w:szCs w:val="24"/>
        </w:rPr>
        <w:t>okuyunuz daha sonra</w:t>
      </w:r>
      <w:r w:rsidR="00577F0C" w:rsidRPr="00447137">
        <w:rPr>
          <w:rStyle w:val="Vurgu"/>
          <w:sz w:val="28"/>
          <w:szCs w:val="24"/>
        </w:rPr>
        <w:t xml:space="preserve"> kayıt kılavuzu ekini (Matbu Formları) dikkatlice inceleyiniz.</w:t>
      </w:r>
    </w:p>
    <w:p w:rsidR="00582EE7" w:rsidRDefault="006A58A6" w:rsidP="00B47275">
      <w:pPr>
        <w:spacing w:line="240" w:lineRule="exact"/>
        <w:ind w:left="-567" w:right="-284" w:firstLine="567"/>
        <w:jc w:val="both"/>
        <w:rPr>
          <w:b/>
          <w:sz w:val="22"/>
          <w:szCs w:val="22"/>
        </w:rPr>
      </w:pPr>
      <w:r w:rsidRPr="001C73D2">
        <w:rPr>
          <w:b/>
          <w:sz w:val="22"/>
          <w:szCs w:val="22"/>
        </w:rPr>
        <w:t xml:space="preserve">  </w:t>
      </w:r>
    </w:p>
    <w:p w:rsidR="00171FEA" w:rsidRPr="00032F25" w:rsidRDefault="00171FEA" w:rsidP="00171FEA">
      <w:pPr>
        <w:pStyle w:val="Default"/>
        <w:jc w:val="both"/>
        <w:rPr>
          <w:b/>
          <w:bCs/>
          <w:color w:val="FF0000"/>
          <w:sz w:val="28"/>
          <w:szCs w:val="28"/>
        </w:rPr>
      </w:pPr>
      <w:r w:rsidRPr="00032F25">
        <w:rPr>
          <w:b/>
          <w:bCs/>
          <w:color w:val="FF0000"/>
          <w:sz w:val="28"/>
          <w:szCs w:val="28"/>
        </w:rPr>
        <w:t>2020 – 2021 Eğitim ve Öğretim Yılı Pansiyon Boş Kontenjan Sayısı:</w:t>
      </w:r>
    </w:p>
    <w:p w:rsidR="00171FEA" w:rsidRPr="00032F25" w:rsidRDefault="00171FEA" w:rsidP="00171FEA">
      <w:pPr>
        <w:pStyle w:val="Default"/>
        <w:tabs>
          <w:tab w:val="left" w:pos="1843"/>
        </w:tabs>
        <w:jc w:val="both"/>
        <w:rPr>
          <w:b/>
          <w:bCs/>
          <w:color w:val="FF0000"/>
          <w:sz w:val="28"/>
          <w:szCs w:val="28"/>
        </w:rPr>
      </w:pPr>
      <w:r w:rsidRPr="00032F25">
        <w:rPr>
          <w:b/>
          <w:bCs/>
          <w:color w:val="FF0000"/>
          <w:sz w:val="28"/>
          <w:szCs w:val="28"/>
        </w:rPr>
        <w:t>Erkek Pansiyonu</w:t>
      </w:r>
      <w:r w:rsidRPr="00032F25">
        <w:rPr>
          <w:b/>
          <w:bCs/>
          <w:color w:val="FF0000"/>
          <w:sz w:val="28"/>
          <w:szCs w:val="28"/>
        </w:rPr>
        <w:tab/>
      </w:r>
      <w:r w:rsidR="00E40251">
        <w:rPr>
          <w:b/>
          <w:bCs/>
          <w:color w:val="FF0000"/>
          <w:sz w:val="28"/>
          <w:szCs w:val="28"/>
        </w:rPr>
        <w:t xml:space="preserve"> </w:t>
      </w:r>
      <w:r w:rsidRPr="00032F25">
        <w:rPr>
          <w:b/>
          <w:bCs/>
          <w:color w:val="FF0000"/>
          <w:sz w:val="28"/>
          <w:szCs w:val="28"/>
        </w:rPr>
        <w:t xml:space="preserve">: </w:t>
      </w:r>
      <w:r w:rsidR="00E40251">
        <w:rPr>
          <w:b/>
          <w:bCs/>
          <w:color w:val="FF0000"/>
          <w:sz w:val="28"/>
          <w:szCs w:val="28"/>
        </w:rPr>
        <w:t xml:space="preserve"> </w:t>
      </w:r>
      <w:r w:rsidRPr="00032F25">
        <w:rPr>
          <w:b/>
          <w:bCs/>
          <w:color w:val="FF0000"/>
          <w:sz w:val="28"/>
          <w:szCs w:val="28"/>
        </w:rPr>
        <w:t>15 Öğrenci</w:t>
      </w:r>
    </w:p>
    <w:p w:rsidR="00171FEA" w:rsidRPr="00032F25" w:rsidRDefault="00171FEA" w:rsidP="00171FEA">
      <w:pPr>
        <w:pStyle w:val="Default"/>
        <w:tabs>
          <w:tab w:val="left" w:pos="1843"/>
        </w:tabs>
        <w:jc w:val="both"/>
        <w:rPr>
          <w:b/>
          <w:bCs/>
          <w:color w:val="FF0000"/>
          <w:sz w:val="28"/>
          <w:szCs w:val="28"/>
        </w:rPr>
      </w:pPr>
      <w:r w:rsidRPr="00032F25">
        <w:rPr>
          <w:b/>
          <w:bCs/>
          <w:color w:val="FF0000"/>
          <w:sz w:val="28"/>
          <w:szCs w:val="28"/>
        </w:rPr>
        <w:t>Kız Pansiyonu</w:t>
      </w:r>
      <w:r w:rsidRPr="00032F25">
        <w:rPr>
          <w:b/>
          <w:bCs/>
          <w:color w:val="FF0000"/>
          <w:sz w:val="28"/>
          <w:szCs w:val="28"/>
        </w:rPr>
        <w:tab/>
      </w:r>
      <w:r w:rsidR="00E40251">
        <w:rPr>
          <w:b/>
          <w:bCs/>
          <w:color w:val="FF0000"/>
          <w:sz w:val="28"/>
          <w:szCs w:val="28"/>
        </w:rPr>
        <w:t xml:space="preserve">     </w:t>
      </w:r>
      <w:r w:rsidRPr="00032F25">
        <w:rPr>
          <w:b/>
          <w:bCs/>
          <w:color w:val="FF0000"/>
          <w:sz w:val="28"/>
          <w:szCs w:val="28"/>
        </w:rPr>
        <w:t>:</w:t>
      </w:r>
      <w:r w:rsidR="00E40251">
        <w:rPr>
          <w:b/>
          <w:bCs/>
          <w:color w:val="FF0000"/>
          <w:sz w:val="28"/>
          <w:szCs w:val="28"/>
        </w:rPr>
        <w:t xml:space="preserve"> </w:t>
      </w:r>
      <w:r w:rsidRPr="00032F25">
        <w:rPr>
          <w:b/>
          <w:bCs/>
          <w:color w:val="FF0000"/>
          <w:sz w:val="28"/>
          <w:szCs w:val="28"/>
        </w:rPr>
        <w:t xml:space="preserve"> 26  Öğrenci</w:t>
      </w:r>
    </w:p>
    <w:p w:rsidR="00171FEA" w:rsidRDefault="00171FEA" w:rsidP="00171FEA">
      <w:pPr>
        <w:pStyle w:val="Default"/>
        <w:tabs>
          <w:tab w:val="left" w:pos="1843"/>
        </w:tabs>
        <w:jc w:val="both"/>
        <w:rPr>
          <w:b/>
          <w:bCs/>
          <w:color w:val="FF0000"/>
          <w:sz w:val="23"/>
          <w:szCs w:val="23"/>
        </w:rPr>
      </w:pPr>
      <w:r>
        <w:rPr>
          <w:b/>
          <w:bCs/>
          <w:color w:val="FF0000"/>
          <w:sz w:val="23"/>
          <w:szCs w:val="23"/>
        </w:rPr>
        <w:t xml:space="preserve">         Pansiyonumuzda odalar 4 kişiliktir.</w:t>
      </w:r>
    </w:p>
    <w:p w:rsidR="00171FEA" w:rsidRDefault="00171FEA" w:rsidP="00171FEA">
      <w:pPr>
        <w:pStyle w:val="Default"/>
        <w:tabs>
          <w:tab w:val="left" w:pos="1843"/>
        </w:tabs>
        <w:jc w:val="both"/>
        <w:rPr>
          <w:b/>
          <w:bCs/>
          <w:color w:val="FF0000"/>
          <w:sz w:val="23"/>
          <w:szCs w:val="23"/>
        </w:rPr>
      </w:pPr>
      <w:r>
        <w:rPr>
          <w:b/>
          <w:bCs/>
          <w:color w:val="FF0000"/>
          <w:sz w:val="23"/>
          <w:szCs w:val="23"/>
        </w:rPr>
        <w:t xml:space="preserve">         Pansiyon Boş Kontenjan dağılımı ve kotenjanların sınıf bazında dağılımı Millî Eğitim Bakanlığına Bağlı Resmi Okullarda Yatılılık, Bursluluk, Sosyal Yardımlar ve Okul Pansiyonları Yönetmeliğinin 10. Maddesine göre yapılacaktır.</w:t>
      </w:r>
    </w:p>
    <w:p w:rsidR="00582EE7" w:rsidRDefault="00582EE7" w:rsidP="00B47275">
      <w:pPr>
        <w:spacing w:line="240" w:lineRule="exact"/>
        <w:ind w:left="-567" w:right="-284" w:firstLine="567"/>
        <w:jc w:val="both"/>
        <w:rPr>
          <w:b/>
          <w:sz w:val="22"/>
          <w:szCs w:val="22"/>
        </w:rPr>
      </w:pPr>
    </w:p>
    <w:p w:rsidR="00582EE7" w:rsidRDefault="00582EE7" w:rsidP="006A58A6">
      <w:pPr>
        <w:spacing w:line="240" w:lineRule="exact"/>
        <w:ind w:firstLine="708"/>
        <w:rPr>
          <w:b/>
          <w:sz w:val="22"/>
          <w:szCs w:val="22"/>
        </w:rPr>
      </w:pPr>
    </w:p>
    <w:p w:rsidR="008969ED" w:rsidRDefault="008969ED" w:rsidP="006A58A6">
      <w:pPr>
        <w:spacing w:line="240" w:lineRule="exact"/>
        <w:ind w:firstLine="708"/>
        <w:rPr>
          <w:b/>
          <w:sz w:val="22"/>
          <w:szCs w:val="22"/>
        </w:rPr>
      </w:pPr>
    </w:p>
    <w:p w:rsidR="00B47275" w:rsidRDefault="00B47275" w:rsidP="006A58A6">
      <w:pPr>
        <w:spacing w:line="240" w:lineRule="exact"/>
        <w:ind w:firstLine="708"/>
        <w:rPr>
          <w:b/>
          <w:sz w:val="22"/>
          <w:szCs w:val="22"/>
        </w:rPr>
      </w:pPr>
    </w:p>
    <w:p w:rsidR="00B47275" w:rsidRDefault="00B47275" w:rsidP="006A58A6">
      <w:pPr>
        <w:spacing w:line="240" w:lineRule="exact"/>
        <w:ind w:firstLine="708"/>
        <w:rPr>
          <w:b/>
          <w:sz w:val="22"/>
          <w:szCs w:val="22"/>
        </w:rPr>
      </w:pPr>
    </w:p>
    <w:p w:rsidR="00B47275" w:rsidRDefault="00B47275" w:rsidP="006B119D">
      <w:pPr>
        <w:spacing w:line="240" w:lineRule="exact"/>
        <w:ind w:left="-426" w:right="-426" w:firstLine="710"/>
        <w:rPr>
          <w:rFonts w:asciiTheme="minorHAnsi" w:hAnsiTheme="minorHAnsi" w:cs="Arial"/>
          <w:b/>
          <w:sz w:val="22"/>
          <w:szCs w:val="24"/>
        </w:rPr>
      </w:pPr>
    </w:p>
    <w:p w:rsidR="00F322F4" w:rsidRDefault="00F322F4" w:rsidP="006B119D">
      <w:pPr>
        <w:spacing w:line="240" w:lineRule="exact"/>
        <w:ind w:left="-426" w:right="-426" w:firstLine="710"/>
        <w:rPr>
          <w:rFonts w:asciiTheme="minorHAnsi" w:hAnsiTheme="minorHAnsi" w:cs="Arial"/>
          <w:b/>
          <w:szCs w:val="24"/>
        </w:rPr>
      </w:pPr>
    </w:p>
    <w:p w:rsidR="0035272F" w:rsidRPr="00267B05" w:rsidRDefault="0035272F" w:rsidP="0035272F">
      <w:pPr>
        <w:jc w:val="both"/>
        <w:rPr>
          <w:rFonts w:asciiTheme="minorHAnsi" w:eastAsiaTheme="minorHAnsi" w:hAnsiTheme="minorHAnsi" w:cstheme="minorBidi"/>
          <w:b/>
          <w:sz w:val="32"/>
          <w:szCs w:val="32"/>
          <w:lang w:eastAsia="en-US"/>
        </w:rPr>
      </w:pPr>
      <w:r w:rsidRPr="00267B05">
        <w:rPr>
          <w:rFonts w:asciiTheme="minorHAnsi" w:eastAsiaTheme="minorHAnsi" w:hAnsiTheme="minorHAnsi" w:cstheme="minorBidi"/>
          <w:b/>
          <w:sz w:val="32"/>
          <w:szCs w:val="32"/>
          <w:lang w:eastAsia="en-US"/>
        </w:rPr>
        <w:t xml:space="preserve">         Sayın Veli ;</w:t>
      </w:r>
    </w:p>
    <w:p w:rsidR="0035272F" w:rsidRPr="0035272F" w:rsidRDefault="0035272F" w:rsidP="0035272F">
      <w:pPr>
        <w:jc w:val="both"/>
        <w:rPr>
          <w:rFonts w:asciiTheme="minorHAnsi" w:eastAsiaTheme="minorHAnsi" w:hAnsiTheme="minorHAnsi" w:cstheme="minorBidi"/>
          <w:b/>
          <w:szCs w:val="24"/>
          <w:lang w:eastAsia="en-US"/>
        </w:rPr>
      </w:pPr>
    </w:p>
    <w:p w:rsidR="0035272F" w:rsidRDefault="009577EA" w:rsidP="0035272F">
      <w:pPr>
        <w:jc w:val="both"/>
        <w:rPr>
          <w:rFonts w:asciiTheme="minorHAnsi" w:eastAsiaTheme="minorHAnsi" w:hAnsiTheme="minorHAnsi" w:cstheme="minorBidi"/>
          <w:b/>
          <w:szCs w:val="24"/>
          <w:lang w:eastAsia="en-US"/>
        </w:rPr>
      </w:pPr>
      <w:r>
        <w:rPr>
          <w:rFonts w:asciiTheme="minorHAnsi" w:eastAsiaTheme="minorHAnsi" w:hAnsiTheme="minorHAnsi" w:cstheme="minorBidi"/>
          <w:b/>
          <w:szCs w:val="24"/>
          <w:lang w:eastAsia="en-US"/>
        </w:rPr>
        <w:t xml:space="preserve">     </w:t>
      </w:r>
      <w:r w:rsidR="0035272F" w:rsidRPr="0035272F">
        <w:rPr>
          <w:rFonts w:asciiTheme="minorHAnsi" w:eastAsiaTheme="minorHAnsi" w:hAnsiTheme="minorHAnsi" w:cstheme="minorBidi"/>
          <w:b/>
          <w:szCs w:val="24"/>
          <w:lang w:eastAsia="en-US"/>
        </w:rPr>
        <w:t>Sekiz yıllık eğitim dönemini baş</w:t>
      </w:r>
      <w:r w:rsidR="006D7093">
        <w:rPr>
          <w:rFonts w:asciiTheme="minorHAnsi" w:eastAsiaTheme="minorHAnsi" w:hAnsiTheme="minorHAnsi" w:cstheme="minorBidi"/>
          <w:b/>
          <w:szCs w:val="24"/>
          <w:lang w:eastAsia="en-US"/>
        </w:rPr>
        <w:t>arı ile tamamlayarak  ‘Lise Giriş Sınavları’</w:t>
      </w:r>
      <w:r>
        <w:rPr>
          <w:rFonts w:asciiTheme="minorHAnsi" w:eastAsiaTheme="minorHAnsi" w:hAnsiTheme="minorHAnsi" w:cstheme="minorBidi"/>
          <w:b/>
          <w:szCs w:val="24"/>
          <w:lang w:eastAsia="en-US"/>
        </w:rPr>
        <w:t xml:space="preserve"> </w:t>
      </w:r>
      <w:r w:rsidR="0035272F" w:rsidRPr="0035272F">
        <w:rPr>
          <w:rFonts w:asciiTheme="minorHAnsi" w:eastAsiaTheme="minorHAnsi" w:hAnsiTheme="minorHAnsi" w:cstheme="minorBidi"/>
          <w:b/>
          <w:szCs w:val="24"/>
          <w:lang w:eastAsia="en-US"/>
        </w:rPr>
        <w:t xml:space="preserve"> neticesinde okulumuza kayıt</w:t>
      </w:r>
      <w:r>
        <w:rPr>
          <w:rFonts w:asciiTheme="minorHAnsi" w:eastAsiaTheme="minorHAnsi" w:hAnsiTheme="minorHAnsi" w:cstheme="minorBidi"/>
          <w:b/>
          <w:szCs w:val="24"/>
          <w:lang w:eastAsia="en-US"/>
        </w:rPr>
        <w:t xml:space="preserve"> hakkı kazanan </w:t>
      </w:r>
      <w:r w:rsidR="0035272F" w:rsidRPr="0035272F">
        <w:rPr>
          <w:rFonts w:asciiTheme="minorHAnsi" w:eastAsiaTheme="minorHAnsi" w:hAnsiTheme="minorHAnsi" w:cstheme="minorBidi"/>
          <w:b/>
          <w:szCs w:val="24"/>
          <w:lang w:eastAsia="en-US"/>
        </w:rPr>
        <w:t xml:space="preserve"> öğrencinizi kutluyor , sizi de  bu başarının mimarlarından olarak tebrik ediyoruz.</w:t>
      </w:r>
    </w:p>
    <w:p w:rsidR="009577EA" w:rsidRPr="0035272F" w:rsidRDefault="009577EA" w:rsidP="0035272F">
      <w:pPr>
        <w:jc w:val="both"/>
        <w:rPr>
          <w:rFonts w:asciiTheme="minorHAnsi" w:eastAsiaTheme="minorHAnsi" w:hAnsiTheme="minorHAnsi" w:cstheme="minorBidi"/>
          <w:b/>
          <w:szCs w:val="24"/>
          <w:lang w:eastAsia="en-US"/>
        </w:rPr>
      </w:pPr>
    </w:p>
    <w:p w:rsidR="0035272F" w:rsidRDefault="009577EA" w:rsidP="0035272F">
      <w:pPr>
        <w:jc w:val="both"/>
        <w:rPr>
          <w:rFonts w:asciiTheme="minorHAnsi" w:eastAsiaTheme="minorHAnsi" w:hAnsiTheme="minorHAnsi" w:cstheme="minorBidi"/>
          <w:b/>
          <w:szCs w:val="24"/>
          <w:lang w:eastAsia="en-US"/>
        </w:rPr>
      </w:pPr>
      <w:r>
        <w:rPr>
          <w:rFonts w:asciiTheme="minorHAnsi" w:eastAsiaTheme="minorHAnsi" w:hAnsiTheme="minorHAnsi" w:cstheme="minorBidi"/>
          <w:b/>
          <w:szCs w:val="24"/>
          <w:lang w:eastAsia="en-US"/>
        </w:rPr>
        <w:t xml:space="preserve">     </w:t>
      </w:r>
      <w:r w:rsidR="0035272F" w:rsidRPr="0035272F">
        <w:rPr>
          <w:rFonts w:asciiTheme="minorHAnsi" w:eastAsiaTheme="minorHAnsi" w:hAnsiTheme="minorHAnsi" w:cstheme="minorBidi"/>
          <w:b/>
          <w:szCs w:val="24"/>
          <w:lang w:eastAsia="en-US"/>
        </w:rPr>
        <w:t>Gözünüzün nuru, yarınları kendilerine emanet edeceğimiz evlatlarımızın en iyi şekilde yetişmeleri , 4 yıl sonunda da arzu ettikleri fakültelere yerleşmeleri hedeflerimizin başında gelmektedir.</w:t>
      </w:r>
    </w:p>
    <w:p w:rsidR="0035272F" w:rsidRDefault="0035272F" w:rsidP="0035272F">
      <w:pPr>
        <w:jc w:val="both"/>
        <w:rPr>
          <w:rFonts w:asciiTheme="minorHAnsi" w:eastAsiaTheme="minorHAnsi" w:hAnsiTheme="minorHAnsi" w:cstheme="minorBidi"/>
          <w:b/>
          <w:szCs w:val="24"/>
          <w:lang w:eastAsia="en-US"/>
        </w:rPr>
      </w:pPr>
    </w:p>
    <w:p w:rsidR="009577EA" w:rsidRDefault="009577EA" w:rsidP="009577EA">
      <w:pPr>
        <w:jc w:val="both"/>
        <w:rPr>
          <w:szCs w:val="24"/>
        </w:rPr>
      </w:pPr>
      <w:r>
        <w:rPr>
          <w:szCs w:val="24"/>
        </w:rPr>
        <w:t xml:space="preserve">   </w:t>
      </w:r>
      <w:r w:rsidRPr="009577EA">
        <w:rPr>
          <w:szCs w:val="24"/>
        </w:rPr>
        <w:t xml:space="preserve">Okul Müdürlüğü ve Okul Aile Birliği yönetimi olarak , AYDEM  Fen Lisesinde öğrenci başarısından önce, öğrenci mutluluğunu gerçekleştirecek bir </w:t>
      </w:r>
      <w:r>
        <w:rPr>
          <w:szCs w:val="24"/>
        </w:rPr>
        <w:t>okul iklimi oluşturulmuş durumdadır.</w:t>
      </w:r>
      <w:r w:rsidRPr="009577EA">
        <w:rPr>
          <w:szCs w:val="24"/>
        </w:rPr>
        <w:t xml:space="preserve"> Öğrencilerimizin okul ortamında mutluluğu yakaladıktan sonra başarıya mutlaka ulaşacaklarına inanıyoruz.</w:t>
      </w:r>
    </w:p>
    <w:p w:rsidR="009577EA" w:rsidRPr="009577EA" w:rsidRDefault="009577EA" w:rsidP="009577EA">
      <w:pPr>
        <w:jc w:val="both"/>
        <w:rPr>
          <w:szCs w:val="24"/>
        </w:rPr>
      </w:pPr>
    </w:p>
    <w:p w:rsidR="009577EA" w:rsidRDefault="009577EA" w:rsidP="009577EA">
      <w:pPr>
        <w:jc w:val="both"/>
        <w:rPr>
          <w:szCs w:val="24"/>
        </w:rPr>
      </w:pPr>
      <w:r>
        <w:rPr>
          <w:szCs w:val="24"/>
        </w:rPr>
        <w:t xml:space="preserve">    </w:t>
      </w:r>
      <w:r w:rsidRPr="009577EA">
        <w:rPr>
          <w:szCs w:val="24"/>
        </w:rPr>
        <w:t>Elbette öğrencilerimizin de velilerimizin de en yüksek başarı beklentisinde olduklarını biliyoruz. Şunu da biliyoruz ki, mutlu olmadan başarılı olan bir öğrenci yoktur!.. Onun için AYDEM  Fen Lisesi ,önce mutluluk,</w:t>
      </w:r>
      <w:r>
        <w:rPr>
          <w:szCs w:val="24"/>
        </w:rPr>
        <w:t xml:space="preserve"> </w:t>
      </w:r>
      <w:r w:rsidRPr="009577EA">
        <w:rPr>
          <w:szCs w:val="24"/>
        </w:rPr>
        <w:t>sonra başarı hedefine uygun bir okul iklimi oluşturmanın gereğine inanmaktadır.</w:t>
      </w:r>
    </w:p>
    <w:p w:rsidR="009577EA" w:rsidRDefault="009577EA" w:rsidP="009577EA">
      <w:pPr>
        <w:jc w:val="both"/>
        <w:rPr>
          <w:szCs w:val="24"/>
        </w:rPr>
      </w:pPr>
    </w:p>
    <w:p w:rsidR="009577EA" w:rsidRPr="009577EA" w:rsidRDefault="009577EA" w:rsidP="009577EA">
      <w:pPr>
        <w:jc w:val="both"/>
        <w:rPr>
          <w:szCs w:val="24"/>
        </w:rPr>
      </w:pPr>
      <w:r>
        <w:rPr>
          <w:szCs w:val="24"/>
        </w:rPr>
        <w:t xml:space="preserve">    Okulumuzda okuma  hakkı kazanan bütün öğrencilerimize  sağlık , mutluluk ve başarılar diliyorum. </w:t>
      </w: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9577EA" w:rsidP="0035272F">
      <w:pPr>
        <w:jc w:val="both"/>
        <w:rPr>
          <w:rFonts w:asciiTheme="minorHAnsi" w:eastAsiaTheme="minorHAnsi" w:hAnsiTheme="minorHAnsi" w:cstheme="minorBidi"/>
          <w:b/>
          <w:szCs w:val="24"/>
          <w:lang w:eastAsia="en-US"/>
        </w:rPr>
      </w:pPr>
      <w:r>
        <w:rPr>
          <w:rFonts w:asciiTheme="minorHAnsi" w:eastAsiaTheme="minorHAnsi" w:hAnsiTheme="minorHAnsi" w:cstheme="minorBidi"/>
          <w:b/>
          <w:szCs w:val="24"/>
          <w:lang w:eastAsia="en-US"/>
        </w:rPr>
        <w:t xml:space="preserve">                                                                                         Deniz KÖSEHAN</w:t>
      </w:r>
    </w:p>
    <w:p w:rsidR="009577EA" w:rsidRDefault="009577EA" w:rsidP="0035272F">
      <w:pPr>
        <w:jc w:val="both"/>
        <w:rPr>
          <w:rFonts w:asciiTheme="minorHAnsi" w:eastAsiaTheme="minorHAnsi" w:hAnsiTheme="minorHAnsi" w:cstheme="minorBidi"/>
          <w:b/>
          <w:szCs w:val="24"/>
          <w:lang w:eastAsia="en-US"/>
        </w:rPr>
      </w:pPr>
      <w:r>
        <w:rPr>
          <w:rFonts w:asciiTheme="minorHAnsi" w:eastAsiaTheme="minorHAnsi" w:hAnsiTheme="minorHAnsi" w:cstheme="minorBidi"/>
          <w:b/>
          <w:szCs w:val="24"/>
          <w:lang w:eastAsia="en-US"/>
        </w:rPr>
        <w:t xml:space="preserve">                                                                                                Müdür</w:t>
      </w: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BF3678" w:rsidRDefault="00BF3678" w:rsidP="0035272F">
      <w:pPr>
        <w:jc w:val="both"/>
        <w:rPr>
          <w:rFonts w:asciiTheme="minorHAnsi" w:eastAsiaTheme="minorHAnsi" w:hAnsiTheme="minorHAnsi" w:cstheme="minorBidi"/>
          <w:b/>
          <w:szCs w:val="24"/>
          <w:lang w:eastAsia="en-US"/>
        </w:rPr>
      </w:pPr>
    </w:p>
    <w:p w:rsidR="0035272F" w:rsidRDefault="0035272F" w:rsidP="0035272F">
      <w:pPr>
        <w:jc w:val="both"/>
        <w:rPr>
          <w:rFonts w:asciiTheme="minorHAnsi" w:eastAsiaTheme="minorHAnsi" w:hAnsiTheme="minorHAnsi" w:cstheme="minorBidi"/>
          <w:b/>
          <w:szCs w:val="24"/>
          <w:lang w:eastAsia="en-US"/>
        </w:rPr>
      </w:pPr>
    </w:p>
    <w:p w:rsidR="0035272F" w:rsidRPr="0035272F" w:rsidRDefault="0035272F" w:rsidP="0035272F">
      <w:pPr>
        <w:jc w:val="both"/>
        <w:rPr>
          <w:rFonts w:asciiTheme="minorHAnsi" w:eastAsiaTheme="minorHAnsi" w:hAnsiTheme="minorHAnsi" w:cstheme="minorBidi"/>
          <w:b/>
          <w:szCs w:val="24"/>
          <w:lang w:eastAsia="en-US"/>
        </w:rPr>
      </w:pPr>
    </w:p>
    <w:p w:rsidR="00D81A8A" w:rsidRDefault="00AA1066" w:rsidP="00AA1066">
      <w:pPr>
        <w:jc w:val="both"/>
        <w:rPr>
          <w:b/>
          <w:szCs w:val="24"/>
        </w:rPr>
      </w:pPr>
      <w:r w:rsidRPr="00AB2582">
        <w:rPr>
          <w:noProof/>
        </w:rPr>
        <w:drawing>
          <wp:inline distT="0" distB="0" distL="0" distR="0">
            <wp:extent cx="3486150" cy="447675"/>
            <wp:effectExtent l="0" t="0" r="1905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47275" w:rsidRDefault="00B47275" w:rsidP="00AA1066">
      <w:pPr>
        <w:jc w:val="both"/>
        <w:rPr>
          <w:b/>
          <w:szCs w:val="24"/>
        </w:rPr>
      </w:pPr>
    </w:p>
    <w:p w:rsidR="00B47275" w:rsidRPr="00AA1066" w:rsidRDefault="00B47275" w:rsidP="00AA1066">
      <w:pPr>
        <w:jc w:val="both"/>
        <w:rPr>
          <w:b/>
          <w:szCs w:val="24"/>
        </w:rPr>
      </w:pPr>
    </w:p>
    <w:p w:rsidR="00447137" w:rsidRPr="00B47275" w:rsidRDefault="00447137" w:rsidP="00B47275">
      <w:pPr>
        <w:spacing w:line="360" w:lineRule="auto"/>
        <w:ind w:left="-567" w:right="-425" w:firstLine="567"/>
        <w:jc w:val="both"/>
        <w:rPr>
          <w:rFonts w:asciiTheme="minorHAnsi" w:hAnsiTheme="minorHAnsi" w:cstheme="minorHAnsi"/>
          <w:szCs w:val="24"/>
        </w:rPr>
      </w:pPr>
      <w:r w:rsidRPr="00D02EE1">
        <w:rPr>
          <w:rFonts w:asciiTheme="minorHAnsi" w:hAnsiTheme="minorHAnsi" w:cstheme="minorHAnsi"/>
          <w:sz w:val="16"/>
          <w:szCs w:val="16"/>
        </w:rPr>
        <w:t xml:space="preserve"> </w:t>
      </w:r>
      <w:r w:rsidRPr="00B47275">
        <w:rPr>
          <w:rFonts w:asciiTheme="minorHAnsi" w:hAnsiTheme="minorHAnsi" w:cstheme="minorHAnsi"/>
          <w:b/>
          <w:bCs/>
          <w:szCs w:val="24"/>
        </w:rPr>
        <w:t>a)</w:t>
      </w:r>
      <w:r w:rsidRPr="00B47275">
        <w:rPr>
          <w:rFonts w:asciiTheme="minorHAnsi" w:hAnsiTheme="minorHAnsi" w:cstheme="minorHAnsi"/>
          <w:bCs/>
          <w:szCs w:val="24"/>
        </w:rPr>
        <w:t xml:space="preserve"> Ö</w:t>
      </w:r>
      <w:r w:rsidRPr="00B47275">
        <w:rPr>
          <w:rFonts w:asciiTheme="minorHAnsi" w:hAnsiTheme="minorHAnsi" w:cstheme="minorHAnsi"/>
          <w:szCs w:val="24"/>
        </w:rPr>
        <w:t>ğrencileri bedenî, zihnî, ahlâkî, manevî, sosyal ve kültürel nitelikler yönünden geliştirmeyi, demokrasi ve insan haklarına saygılı olmayı, çağımızın gerektirdiği bilgi ve becerilerle donatarak geleceğe hazırlamayı,</w:t>
      </w:r>
    </w:p>
    <w:p w:rsidR="00447137" w:rsidRPr="00B47275" w:rsidRDefault="00447137" w:rsidP="00B47275">
      <w:pPr>
        <w:tabs>
          <w:tab w:val="left" w:pos="851"/>
        </w:tabs>
        <w:spacing w:line="360" w:lineRule="auto"/>
        <w:ind w:left="-567" w:right="-425" w:firstLine="567"/>
        <w:jc w:val="both"/>
        <w:rPr>
          <w:rFonts w:asciiTheme="minorHAnsi" w:hAnsiTheme="minorHAnsi" w:cstheme="minorHAnsi"/>
          <w:bCs/>
          <w:szCs w:val="24"/>
        </w:rPr>
      </w:pPr>
      <w:r w:rsidRPr="00B47275">
        <w:rPr>
          <w:rFonts w:asciiTheme="minorHAnsi" w:hAnsiTheme="minorHAnsi" w:cstheme="minorHAnsi"/>
          <w:b/>
          <w:bCs/>
          <w:szCs w:val="24"/>
        </w:rPr>
        <w:t>b)</w:t>
      </w:r>
      <w:r w:rsidRPr="00B47275">
        <w:rPr>
          <w:rFonts w:asciiTheme="minorHAnsi" w:hAnsiTheme="minorHAnsi" w:cstheme="minorHAnsi"/>
          <w:bCs/>
          <w:szCs w:val="24"/>
        </w:rPr>
        <w:t xml:space="preserve"> Ö</w:t>
      </w:r>
      <w:r w:rsidRPr="00B47275">
        <w:rPr>
          <w:rFonts w:asciiTheme="minorHAnsi" w:hAnsiTheme="minorHAnsi" w:cstheme="minorHAnsi"/>
          <w:szCs w:val="24"/>
        </w:rPr>
        <w:t xml:space="preserve">ğrencileri </w:t>
      </w:r>
      <w:r w:rsidRPr="00B47275">
        <w:rPr>
          <w:rFonts w:asciiTheme="minorHAnsi" w:hAnsiTheme="minorHAnsi" w:cstheme="minorHAnsi"/>
          <w:bCs/>
          <w:szCs w:val="24"/>
        </w:rPr>
        <w:t xml:space="preserve">ortaöğretim düzeyinde ortak bir genel kültür vererek yükseköğretime, mesleğe, hayata ve iş alanlarına hazırlamayı, </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bCs/>
          <w:szCs w:val="24"/>
        </w:rPr>
        <w:t xml:space="preserve">c) </w:t>
      </w:r>
      <w:r w:rsidRPr="00B47275">
        <w:rPr>
          <w:rFonts w:asciiTheme="minorHAnsi" w:hAnsiTheme="minorHAnsi" w:cstheme="minorHAnsi"/>
          <w:szCs w:val="24"/>
        </w:rPr>
        <w:t>Eğitim ve istihdam ilişkilerinin Bakanlık ilke ve politikalarına uygun olarak sağlıklı, dengeli ve dinamik bir yapıya kavuşturulmasını,</w:t>
      </w:r>
    </w:p>
    <w:p w:rsidR="00447137" w:rsidRPr="00B47275" w:rsidRDefault="00447137" w:rsidP="00B47275">
      <w:pPr>
        <w:tabs>
          <w:tab w:val="left" w:pos="1144"/>
        </w:tabs>
        <w:spacing w:line="360" w:lineRule="auto"/>
        <w:ind w:left="-567" w:right="-425" w:firstLine="567"/>
        <w:contextualSpacing/>
        <w:jc w:val="both"/>
        <w:rPr>
          <w:rFonts w:asciiTheme="minorHAnsi" w:hAnsiTheme="minorHAnsi" w:cstheme="minorHAnsi"/>
          <w:bCs/>
          <w:szCs w:val="24"/>
        </w:rPr>
      </w:pPr>
      <w:r w:rsidRPr="00B47275">
        <w:rPr>
          <w:rFonts w:asciiTheme="minorHAnsi" w:hAnsiTheme="minorHAnsi" w:cstheme="minorHAnsi"/>
          <w:b/>
          <w:bCs/>
          <w:szCs w:val="24"/>
        </w:rPr>
        <w:t xml:space="preserve">ç) </w:t>
      </w:r>
      <w:r w:rsidRPr="00B47275">
        <w:rPr>
          <w:rFonts w:asciiTheme="minorHAnsi" w:hAnsiTheme="minorHAnsi" w:cstheme="minorHAnsi"/>
          <w:bCs/>
          <w:szCs w:val="24"/>
        </w:rPr>
        <w:t>Öğrencilerin öz güven, öz denetim ve sorumluluk duygularının geliştirilmesini,</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d)</w:t>
      </w:r>
      <w:r w:rsidRPr="00B47275">
        <w:rPr>
          <w:rFonts w:asciiTheme="minorHAnsi" w:hAnsiTheme="minorHAnsi" w:cstheme="minorHAnsi"/>
          <w:szCs w:val="24"/>
        </w:rPr>
        <w:t xml:space="preserve"> Öğrencilere çalışma ve dayanışma alışkanlığı kazandırmayı, </w:t>
      </w:r>
    </w:p>
    <w:p w:rsidR="00447137" w:rsidRPr="00B47275" w:rsidRDefault="00447137" w:rsidP="00B47275">
      <w:pPr>
        <w:tabs>
          <w:tab w:val="left" w:pos="851"/>
        </w:tabs>
        <w:spacing w:line="360" w:lineRule="auto"/>
        <w:ind w:left="-567" w:right="-425" w:firstLine="567"/>
        <w:contextualSpacing/>
        <w:jc w:val="both"/>
        <w:rPr>
          <w:rFonts w:asciiTheme="minorHAnsi" w:hAnsiTheme="minorHAnsi" w:cstheme="minorHAnsi"/>
          <w:szCs w:val="24"/>
        </w:rPr>
      </w:pPr>
      <w:r w:rsidRPr="00B47275">
        <w:rPr>
          <w:rFonts w:asciiTheme="minorHAnsi" w:hAnsiTheme="minorHAnsi" w:cstheme="minorHAnsi"/>
          <w:b/>
          <w:szCs w:val="24"/>
        </w:rPr>
        <w:t>e)</w:t>
      </w:r>
      <w:r w:rsidRPr="00B47275">
        <w:rPr>
          <w:rFonts w:asciiTheme="minorHAnsi" w:hAnsiTheme="minorHAnsi" w:cstheme="minorHAnsi"/>
          <w:szCs w:val="24"/>
        </w:rPr>
        <w:t xml:space="preserve"> Öğrencilere yaratıcı ve eleştirel düşünme becerisi kazandırmayı, </w:t>
      </w:r>
    </w:p>
    <w:p w:rsidR="00447137" w:rsidRPr="00B47275" w:rsidRDefault="00447137" w:rsidP="00B47275">
      <w:pPr>
        <w:tabs>
          <w:tab w:val="left" w:pos="851"/>
        </w:tabs>
        <w:suppressAutoHyphens/>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 xml:space="preserve">f) </w:t>
      </w:r>
      <w:r w:rsidRPr="00B47275">
        <w:rPr>
          <w:rFonts w:asciiTheme="minorHAnsi" w:hAnsiTheme="minorHAnsi" w:cstheme="minorHAnsi"/>
          <w:bCs/>
          <w:szCs w:val="24"/>
        </w:rPr>
        <w:t>Öğrencilerin dünyadaki gelişme ve değişmeleri izleyebilecek düzeyde yabancı dil öğrenebilmelerini,</w:t>
      </w:r>
    </w:p>
    <w:p w:rsidR="00447137" w:rsidRPr="00B47275" w:rsidRDefault="00447137" w:rsidP="00B47275">
      <w:pPr>
        <w:tabs>
          <w:tab w:val="left" w:pos="851"/>
        </w:tabs>
        <w:spacing w:line="360" w:lineRule="auto"/>
        <w:ind w:left="-567" w:right="-425" w:firstLine="567"/>
        <w:contextualSpacing/>
        <w:jc w:val="both"/>
        <w:rPr>
          <w:rFonts w:asciiTheme="minorHAnsi" w:hAnsiTheme="minorHAnsi" w:cstheme="minorHAnsi"/>
          <w:bCs/>
          <w:szCs w:val="24"/>
        </w:rPr>
      </w:pPr>
      <w:r w:rsidRPr="00B47275">
        <w:rPr>
          <w:rFonts w:asciiTheme="minorHAnsi" w:hAnsiTheme="minorHAnsi" w:cstheme="minorHAnsi"/>
          <w:b/>
          <w:szCs w:val="24"/>
        </w:rPr>
        <w:t>g)</w:t>
      </w:r>
      <w:r w:rsidRPr="00B47275">
        <w:rPr>
          <w:rFonts w:asciiTheme="minorHAnsi" w:hAnsiTheme="minorHAnsi" w:cstheme="minorHAnsi"/>
          <w:szCs w:val="24"/>
        </w:rPr>
        <w:t xml:space="preserve"> Öğrencilerin bilgi ve becerilerini kullanarak proje geliştirerek bilgi üretebilmelerini,</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ğ)</w:t>
      </w:r>
      <w:r w:rsidRPr="00B47275">
        <w:rPr>
          <w:rFonts w:asciiTheme="minorHAnsi" w:hAnsiTheme="minorHAnsi" w:cstheme="minorHAnsi"/>
          <w:szCs w:val="24"/>
        </w:rPr>
        <w:t xml:space="preserve"> Teknolojiden yararlanarak nitelikli eğitim verilmesini,</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h)</w:t>
      </w:r>
      <w:r w:rsidRPr="00B47275">
        <w:rPr>
          <w:rFonts w:asciiTheme="minorHAnsi" w:hAnsiTheme="minorHAnsi" w:cstheme="minorHAnsi"/>
          <w:szCs w:val="24"/>
        </w:rPr>
        <w:t xml:space="preserve"> Hayat boyu öğrenmenin bireylere benimsetilmesini,</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ı)</w:t>
      </w:r>
      <w:r w:rsidRPr="00B47275">
        <w:rPr>
          <w:rFonts w:asciiTheme="minorHAnsi" w:hAnsiTheme="minorHAnsi" w:cstheme="minorHAnsi"/>
          <w:szCs w:val="24"/>
        </w:rPr>
        <w:t xml:space="preserve"> Eğitim, üretim ve hizmette uluslararası standartlara uyulmasını ve belgelendirmenin özendirilmesini amaçlar.</w:t>
      </w:r>
    </w:p>
    <w:p w:rsidR="00447137" w:rsidRPr="00B47275" w:rsidRDefault="00447137" w:rsidP="00B47275">
      <w:pPr>
        <w:spacing w:line="360" w:lineRule="auto"/>
        <w:ind w:left="-567" w:right="-425" w:firstLine="567"/>
        <w:jc w:val="both"/>
        <w:rPr>
          <w:rFonts w:asciiTheme="minorHAnsi" w:hAnsiTheme="minorHAnsi" w:cstheme="minorHAnsi"/>
          <w:szCs w:val="24"/>
        </w:rPr>
      </w:pPr>
      <w:r w:rsidRPr="00B47275">
        <w:rPr>
          <w:rFonts w:asciiTheme="minorHAnsi" w:hAnsiTheme="minorHAnsi" w:cstheme="minorHAnsi"/>
          <w:b/>
          <w:szCs w:val="24"/>
        </w:rPr>
        <w:t>i)</w:t>
      </w:r>
      <w:r w:rsidRPr="00B47275">
        <w:rPr>
          <w:rFonts w:asciiTheme="minorHAnsi" w:hAnsiTheme="minorHAnsi" w:cstheme="minorHAnsi"/>
          <w:bCs/>
          <w:szCs w:val="24"/>
        </w:rPr>
        <w:t xml:space="preserve"> Fen liseleri, </w:t>
      </w:r>
      <w:r w:rsidRPr="00B47275">
        <w:rPr>
          <w:rFonts w:asciiTheme="minorHAnsi" w:hAnsiTheme="minorHAnsi" w:cstheme="minorHAnsi"/>
          <w:szCs w:val="24"/>
        </w:rPr>
        <w:t>fen ve matematik alanlarında öğrencilerin bilim insanı olarak yetiştirilmelerine kaynaklık etmeyi amaçlar.</w:t>
      </w:r>
    </w:p>
    <w:p w:rsidR="002C710D" w:rsidRPr="009D2BE4" w:rsidRDefault="002C710D" w:rsidP="00B47275">
      <w:pPr>
        <w:tabs>
          <w:tab w:val="left" w:pos="1134"/>
        </w:tabs>
        <w:spacing w:before="100" w:beforeAutospacing="1" w:after="100" w:afterAutospacing="1" w:line="360" w:lineRule="auto"/>
        <w:ind w:firstLine="709"/>
        <w:jc w:val="both"/>
        <w:rPr>
          <w:color w:val="000000"/>
          <w:szCs w:val="28"/>
        </w:rPr>
      </w:pPr>
    </w:p>
    <w:p w:rsidR="002C710D" w:rsidRDefault="002C710D" w:rsidP="00D81A8A">
      <w:pPr>
        <w:spacing w:before="100" w:beforeAutospacing="1" w:after="100" w:afterAutospacing="1" w:line="360" w:lineRule="auto"/>
        <w:ind w:firstLine="600"/>
        <w:jc w:val="both"/>
        <w:rPr>
          <w:color w:val="000000"/>
          <w:sz w:val="28"/>
          <w:szCs w:val="28"/>
        </w:rPr>
      </w:pPr>
    </w:p>
    <w:p w:rsidR="002C710D" w:rsidRDefault="002C710D" w:rsidP="00CA5AF8">
      <w:pPr>
        <w:spacing w:before="100" w:beforeAutospacing="1" w:after="100" w:afterAutospacing="1" w:line="360" w:lineRule="auto"/>
        <w:ind w:firstLine="600"/>
        <w:jc w:val="both"/>
        <w:rPr>
          <w:color w:val="000000"/>
          <w:sz w:val="28"/>
          <w:szCs w:val="28"/>
        </w:rPr>
      </w:pPr>
    </w:p>
    <w:p w:rsidR="00CA5AF8" w:rsidRDefault="00CA5AF8" w:rsidP="00CA5AF8">
      <w:pPr>
        <w:spacing w:before="100" w:beforeAutospacing="1" w:after="100" w:afterAutospacing="1" w:line="360" w:lineRule="auto"/>
        <w:ind w:firstLine="600"/>
        <w:jc w:val="both"/>
        <w:rPr>
          <w:color w:val="000000"/>
          <w:sz w:val="28"/>
          <w:szCs w:val="28"/>
        </w:rPr>
      </w:pPr>
    </w:p>
    <w:p w:rsidR="00CA5AF8" w:rsidRDefault="00CA5AF8" w:rsidP="00CA5AF8">
      <w:pPr>
        <w:spacing w:before="100" w:beforeAutospacing="1" w:after="100" w:afterAutospacing="1" w:line="360" w:lineRule="auto"/>
        <w:ind w:firstLine="600"/>
        <w:jc w:val="both"/>
        <w:rPr>
          <w:color w:val="000000"/>
          <w:sz w:val="28"/>
          <w:szCs w:val="28"/>
        </w:rPr>
      </w:pPr>
    </w:p>
    <w:p w:rsidR="00AA1066" w:rsidRPr="00D02EE1" w:rsidRDefault="00AA1066" w:rsidP="00AA1066">
      <w:pPr>
        <w:jc w:val="both"/>
        <w:rPr>
          <w:b/>
          <w:szCs w:val="24"/>
        </w:rPr>
      </w:pPr>
      <w:r w:rsidRPr="00AB2582">
        <w:rPr>
          <w:noProof/>
        </w:rPr>
        <w:lastRenderedPageBreak/>
        <w:drawing>
          <wp:inline distT="0" distB="0" distL="0" distR="0">
            <wp:extent cx="5934075" cy="1524000"/>
            <wp:effectExtent l="38100" t="0" r="9525" b="0"/>
            <wp:docPr id="17"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C4F8C" w:rsidRPr="00D02EE1" w:rsidRDefault="007C4F8C" w:rsidP="007C4F8C">
      <w:pPr>
        <w:jc w:val="both"/>
        <w:rPr>
          <w:b/>
          <w:szCs w:val="24"/>
        </w:rPr>
      </w:pPr>
      <w:r w:rsidRPr="00AB2582">
        <w:rPr>
          <w:noProof/>
        </w:rPr>
        <w:drawing>
          <wp:inline distT="0" distB="0" distL="0" distR="0">
            <wp:extent cx="6257925" cy="3200400"/>
            <wp:effectExtent l="38100" t="0" r="9525" b="0"/>
            <wp:docPr id="18"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C0A52" w:rsidRPr="00D02EE1" w:rsidRDefault="007C0A52" w:rsidP="007C0A52">
      <w:pPr>
        <w:jc w:val="both"/>
        <w:rPr>
          <w:b/>
          <w:szCs w:val="24"/>
        </w:rPr>
      </w:pPr>
      <w:r w:rsidRPr="00AB2582">
        <w:rPr>
          <w:noProof/>
        </w:rPr>
        <w:drawing>
          <wp:inline distT="0" distB="0" distL="0" distR="0">
            <wp:extent cx="5934075" cy="1524000"/>
            <wp:effectExtent l="38100" t="0" r="9525" b="0"/>
            <wp:docPr id="19"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Atatürk ilke ve inkılâplarını esas alırız.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Öğrencilerimizi aile, ulus, yurt sevgisi gelişmiş, milli kültür değerlerini benimsemiş, milli birlik ve beraberlik ruhuna sahip öğrenciler olarak yetiştiririz.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Bilimsel düşünen, sorgulayan bireyler yetiştirmeyi esas alırız.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Fen ve matematik eğitiminin ülkemizdeki bilimsel çalışmalara yön vereceğine inanırız.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Öğrenci, veli ve toplum beklentilerine odaklı çalışırız.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Başarının kazanılmasında takım çalışmasının gücüne inanırız.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Bizim için her öğrenci değerlidir.</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Eğitimde kalitenin önemine inanırız.</w:t>
      </w:r>
    </w:p>
    <w:p w:rsidR="007C0A52" w:rsidRPr="00AC57AD" w:rsidRDefault="007C0A52" w:rsidP="00B47275">
      <w:pPr>
        <w:numPr>
          <w:ilvl w:val="0"/>
          <w:numId w:val="22"/>
        </w:numPr>
        <w:jc w:val="both"/>
        <w:rPr>
          <w:rFonts w:asciiTheme="minorHAnsi" w:hAnsiTheme="minorHAnsi" w:cstheme="minorHAnsi"/>
          <w:sz w:val="16"/>
          <w:lang w:eastAsia="en-US"/>
        </w:rPr>
      </w:pPr>
      <w:r w:rsidRPr="00AC57AD">
        <w:rPr>
          <w:rFonts w:asciiTheme="minorHAnsi" w:hAnsiTheme="minorHAnsi" w:cstheme="minorHAnsi"/>
          <w:lang w:eastAsia="en-US"/>
        </w:rPr>
        <w:t>Her durumu kurum kültürünü geliştirmek için bir fırsat sayar, eleştiri ve uyarıları kurum kültürüne yapılan bir katkı olarak değerlendiririz.</w:t>
      </w:r>
    </w:p>
    <w:p w:rsidR="007C0A52" w:rsidRPr="00B47275" w:rsidRDefault="007C0A52" w:rsidP="00B47275">
      <w:pPr>
        <w:pStyle w:val="ListeParagraf"/>
        <w:numPr>
          <w:ilvl w:val="0"/>
          <w:numId w:val="22"/>
        </w:numPr>
        <w:jc w:val="both"/>
        <w:rPr>
          <w:rFonts w:asciiTheme="minorHAnsi" w:hAnsiTheme="minorHAnsi" w:cstheme="minorHAnsi"/>
          <w:lang w:eastAsia="en-US"/>
        </w:rPr>
      </w:pPr>
      <w:r w:rsidRPr="00B47275">
        <w:rPr>
          <w:rFonts w:asciiTheme="minorHAnsi" w:hAnsiTheme="minorHAnsi" w:cstheme="minorHAnsi"/>
          <w:lang w:eastAsia="en-US"/>
        </w:rPr>
        <w:t>Teknolojik gelişmeleri yakından izler, kullanılmasına önem veririz</w:t>
      </w:r>
    </w:p>
    <w:p w:rsidR="00E13DC9" w:rsidRPr="00B47275" w:rsidRDefault="00E13DC9" w:rsidP="00B47275">
      <w:pPr>
        <w:tabs>
          <w:tab w:val="left" w:pos="993"/>
        </w:tabs>
        <w:spacing w:line="276" w:lineRule="auto"/>
        <w:ind w:left="567"/>
        <w:jc w:val="both"/>
        <w:rPr>
          <w:rFonts w:asciiTheme="minorHAnsi" w:hAnsiTheme="minorHAnsi" w:cstheme="minorHAnsi"/>
          <w:color w:val="000000"/>
          <w:sz w:val="16"/>
          <w:szCs w:val="24"/>
        </w:rPr>
      </w:pPr>
    </w:p>
    <w:p w:rsidR="00D7683B" w:rsidRPr="00B47275" w:rsidRDefault="00D7683B" w:rsidP="00B47275">
      <w:pPr>
        <w:tabs>
          <w:tab w:val="left" w:pos="993"/>
        </w:tabs>
        <w:spacing w:line="276" w:lineRule="auto"/>
        <w:ind w:left="3540" w:firstLine="567"/>
        <w:jc w:val="both"/>
        <w:rPr>
          <w:rFonts w:asciiTheme="minorHAnsi" w:hAnsiTheme="minorHAnsi" w:cstheme="minorHAnsi"/>
          <w:sz w:val="12"/>
          <w:szCs w:val="24"/>
        </w:rPr>
      </w:pPr>
    </w:p>
    <w:p w:rsidR="009C5A11" w:rsidRPr="00D02EE1" w:rsidRDefault="009C5A11" w:rsidP="009C5A11">
      <w:pPr>
        <w:jc w:val="both"/>
        <w:rPr>
          <w:b/>
          <w:szCs w:val="24"/>
        </w:rPr>
      </w:pPr>
      <w:r w:rsidRPr="00AB2582">
        <w:rPr>
          <w:noProof/>
        </w:rPr>
        <w:lastRenderedPageBreak/>
        <w:drawing>
          <wp:inline distT="0" distB="0" distL="0" distR="0">
            <wp:extent cx="5934075" cy="609600"/>
            <wp:effectExtent l="38100" t="0" r="9525" b="0"/>
            <wp:docPr id="1"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B724B7" w:rsidRPr="00011A5F" w:rsidRDefault="00B724B7" w:rsidP="00607D7D">
      <w:pPr>
        <w:spacing w:line="276" w:lineRule="auto"/>
        <w:ind w:firstLine="851"/>
        <w:rPr>
          <w:rFonts w:asciiTheme="minorHAnsi" w:hAnsiTheme="minorHAnsi" w:cstheme="minorHAnsi"/>
          <w:sz w:val="10"/>
          <w:szCs w:val="24"/>
        </w:rPr>
      </w:pPr>
    </w:p>
    <w:p w:rsidR="00D8687D" w:rsidRPr="00011A5F" w:rsidRDefault="00D8687D" w:rsidP="00607D7D">
      <w:pPr>
        <w:spacing w:line="276" w:lineRule="auto"/>
        <w:ind w:firstLine="851"/>
        <w:rPr>
          <w:rFonts w:asciiTheme="minorHAnsi" w:hAnsiTheme="minorHAnsi" w:cstheme="minorHAnsi"/>
          <w:color w:val="FF0000"/>
          <w:sz w:val="2"/>
          <w:szCs w:val="24"/>
        </w:rPr>
      </w:pPr>
    </w:p>
    <w:p w:rsidR="00AB048E" w:rsidRPr="00BD3147" w:rsidRDefault="002A1129" w:rsidP="00B47275">
      <w:pPr>
        <w:tabs>
          <w:tab w:val="left" w:pos="426"/>
        </w:tabs>
        <w:spacing w:line="360" w:lineRule="auto"/>
        <w:ind w:left="-567" w:right="-426" w:firstLine="567"/>
        <w:jc w:val="both"/>
        <w:rPr>
          <w:rFonts w:asciiTheme="minorHAnsi" w:hAnsiTheme="minorHAnsi" w:cstheme="minorHAnsi"/>
          <w:szCs w:val="24"/>
        </w:rPr>
      </w:pPr>
      <w:r>
        <w:rPr>
          <w:rFonts w:asciiTheme="minorHAnsi" w:hAnsiTheme="minorHAnsi" w:cstheme="minorHAnsi"/>
          <w:bCs/>
          <w:szCs w:val="24"/>
        </w:rPr>
        <w:t>20</w:t>
      </w:r>
      <w:r w:rsidR="00B73B27">
        <w:rPr>
          <w:rFonts w:asciiTheme="minorHAnsi" w:hAnsiTheme="minorHAnsi" w:cstheme="minorHAnsi"/>
          <w:bCs/>
          <w:szCs w:val="24"/>
        </w:rPr>
        <w:t>20</w:t>
      </w:r>
      <w:r>
        <w:rPr>
          <w:rFonts w:asciiTheme="minorHAnsi" w:hAnsiTheme="minorHAnsi" w:cstheme="minorHAnsi"/>
          <w:bCs/>
          <w:szCs w:val="24"/>
        </w:rPr>
        <w:t>-</w:t>
      </w:r>
      <w:r w:rsidR="00B73B27">
        <w:rPr>
          <w:rFonts w:asciiTheme="minorHAnsi" w:hAnsiTheme="minorHAnsi" w:cstheme="minorHAnsi"/>
          <w:bCs/>
          <w:szCs w:val="24"/>
        </w:rPr>
        <w:t>20</w:t>
      </w:r>
      <w:r>
        <w:rPr>
          <w:rFonts w:asciiTheme="minorHAnsi" w:hAnsiTheme="minorHAnsi" w:cstheme="minorHAnsi"/>
          <w:bCs/>
          <w:szCs w:val="24"/>
        </w:rPr>
        <w:t>21</w:t>
      </w:r>
      <w:r w:rsidR="00363C23" w:rsidRPr="00BD3147">
        <w:rPr>
          <w:rFonts w:asciiTheme="minorHAnsi" w:hAnsiTheme="minorHAnsi" w:cstheme="minorHAnsi"/>
          <w:bCs/>
          <w:szCs w:val="24"/>
        </w:rPr>
        <w:t xml:space="preserve"> Öğretim Yılında 9</w:t>
      </w:r>
      <w:r w:rsidR="002417ED" w:rsidRPr="00BD3147">
        <w:rPr>
          <w:rFonts w:asciiTheme="minorHAnsi" w:hAnsiTheme="minorHAnsi" w:cstheme="minorHAnsi"/>
          <w:bCs/>
          <w:szCs w:val="24"/>
        </w:rPr>
        <w:t>.</w:t>
      </w:r>
      <w:r w:rsidR="00363C23" w:rsidRPr="00BD3147">
        <w:rPr>
          <w:rFonts w:asciiTheme="minorHAnsi" w:hAnsiTheme="minorHAnsi" w:cstheme="minorHAnsi"/>
          <w:bCs/>
          <w:szCs w:val="24"/>
        </w:rPr>
        <w:t xml:space="preserve"> sınıf öğrencilerinin yerleştirmeleri </w:t>
      </w:r>
      <w:r>
        <w:rPr>
          <w:rFonts w:asciiTheme="minorHAnsi" w:hAnsiTheme="minorHAnsi" w:cstheme="minorHAnsi"/>
          <w:bCs/>
          <w:szCs w:val="24"/>
        </w:rPr>
        <w:t>10 Ağustos 2020</w:t>
      </w:r>
      <w:r w:rsidR="00DD0E94" w:rsidRPr="00BD3147">
        <w:rPr>
          <w:rFonts w:asciiTheme="minorHAnsi" w:hAnsiTheme="minorHAnsi" w:cstheme="minorHAnsi"/>
          <w:bCs/>
          <w:szCs w:val="24"/>
        </w:rPr>
        <w:t xml:space="preserve"> </w:t>
      </w:r>
      <w:r w:rsidR="00363C23" w:rsidRPr="00BD3147">
        <w:rPr>
          <w:rFonts w:asciiTheme="minorHAnsi" w:hAnsiTheme="minorHAnsi" w:cstheme="minorHAnsi"/>
          <w:bCs/>
          <w:szCs w:val="24"/>
        </w:rPr>
        <w:t xml:space="preserve">tarihinde sistem tarafından otomatik olarak yapılacağı için öğrenciler ve velilerden kayıt sırasında herhangi bir belge istenmeyecektir. Ancak okula kaydı yapılan tüm öğrencilerin okul ile ilgili iş ve işlemlerinde kullanılmak üzere aşağıda istenen belgeler (A) ile yatılı olarak öğrenci pansiyonundan yararlanacak öğrenciler için yatılılık durumlarına </w:t>
      </w:r>
      <w:r w:rsidR="00447137" w:rsidRPr="00BD3147">
        <w:rPr>
          <w:rFonts w:asciiTheme="minorHAnsi" w:hAnsiTheme="minorHAnsi" w:cstheme="minorHAnsi"/>
          <w:bCs/>
          <w:szCs w:val="24"/>
        </w:rPr>
        <w:t>göre pansiyona</w:t>
      </w:r>
      <w:r w:rsidR="00F10AC3" w:rsidRPr="00BD3147">
        <w:rPr>
          <w:rFonts w:asciiTheme="minorHAnsi" w:hAnsiTheme="minorHAnsi" w:cstheme="minorHAnsi"/>
          <w:bCs/>
          <w:szCs w:val="24"/>
        </w:rPr>
        <w:t xml:space="preserve"> kayıt için getirmesi gereken belgeler (B) </w:t>
      </w:r>
      <w:r>
        <w:rPr>
          <w:rFonts w:asciiTheme="minorHAnsi" w:hAnsiTheme="minorHAnsi" w:cstheme="minorHAnsi"/>
          <w:bCs/>
          <w:szCs w:val="24"/>
        </w:rPr>
        <w:t xml:space="preserve"> 24/08/2020 –</w:t>
      </w:r>
      <w:r w:rsidR="00D60A00">
        <w:rPr>
          <w:rFonts w:asciiTheme="minorHAnsi" w:hAnsiTheme="minorHAnsi" w:cstheme="minorHAnsi"/>
          <w:bCs/>
          <w:szCs w:val="24"/>
        </w:rPr>
        <w:t xml:space="preserve">28 </w:t>
      </w:r>
      <w:r>
        <w:rPr>
          <w:rFonts w:asciiTheme="minorHAnsi" w:hAnsiTheme="minorHAnsi" w:cstheme="minorHAnsi"/>
          <w:bCs/>
          <w:szCs w:val="24"/>
        </w:rPr>
        <w:t xml:space="preserve">/08/2020 tarihine </w:t>
      </w:r>
      <w:r w:rsidR="00F10AC3" w:rsidRPr="00BD3147">
        <w:rPr>
          <w:rFonts w:asciiTheme="minorHAnsi" w:hAnsiTheme="minorHAnsi" w:cstheme="minorHAnsi"/>
          <w:bCs/>
          <w:szCs w:val="24"/>
        </w:rPr>
        <w:t>kadar okul müdürlüğüne teslim edilmesi gerekmektedir.</w:t>
      </w:r>
    </w:p>
    <w:p w:rsidR="00CE02B1" w:rsidRPr="00011A5F" w:rsidRDefault="00CE02B1" w:rsidP="00B47275">
      <w:pPr>
        <w:spacing w:line="360" w:lineRule="auto"/>
        <w:ind w:left="-567" w:right="-426" w:firstLine="567"/>
        <w:rPr>
          <w:rFonts w:asciiTheme="minorHAnsi" w:hAnsiTheme="minorHAnsi" w:cstheme="minorHAnsi"/>
          <w:b/>
          <w:bCs/>
          <w:color w:val="000000"/>
          <w:sz w:val="10"/>
          <w:szCs w:val="24"/>
        </w:rPr>
      </w:pPr>
    </w:p>
    <w:p w:rsidR="00AB048E" w:rsidRPr="009C5A11" w:rsidRDefault="00363C23" w:rsidP="00E37838">
      <w:pPr>
        <w:spacing w:line="360" w:lineRule="auto"/>
        <w:ind w:left="-567" w:right="-426" w:firstLine="567"/>
        <w:rPr>
          <w:rFonts w:asciiTheme="minorHAnsi" w:hAnsiTheme="minorHAnsi" w:cstheme="minorHAnsi"/>
          <w:b/>
          <w:bCs/>
          <w:color w:val="FF0000"/>
          <w:szCs w:val="24"/>
        </w:rPr>
      </w:pPr>
      <w:r w:rsidRPr="000457BD">
        <w:rPr>
          <w:rFonts w:asciiTheme="minorHAnsi" w:hAnsiTheme="minorHAnsi" w:cstheme="minorHAnsi"/>
          <w:b/>
          <w:bCs/>
          <w:color w:val="FF0000"/>
          <w:szCs w:val="24"/>
          <w:highlight w:val="yellow"/>
        </w:rPr>
        <w:t xml:space="preserve">A) </w:t>
      </w:r>
      <w:r w:rsidR="00C900D6" w:rsidRPr="000457BD">
        <w:rPr>
          <w:rFonts w:asciiTheme="minorHAnsi" w:hAnsiTheme="minorHAnsi" w:cstheme="minorHAnsi"/>
          <w:b/>
          <w:bCs/>
          <w:color w:val="FF0000"/>
          <w:szCs w:val="24"/>
          <w:highlight w:val="yellow"/>
        </w:rPr>
        <w:t>OKULA KAYDI YAPILAN TÜM ÖĞRENCİLERİN</w:t>
      </w:r>
      <w:r w:rsidRPr="000457BD">
        <w:rPr>
          <w:rFonts w:asciiTheme="minorHAnsi" w:hAnsiTheme="minorHAnsi" w:cstheme="minorHAnsi"/>
          <w:b/>
          <w:bCs/>
          <w:color w:val="FF0000"/>
          <w:szCs w:val="24"/>
          <w:highlight w:val="yellow"/>
        </w:rPr>
        <w:t xml:space="preserve"> </w:t>
      </w:r>
      <w:r w:rsidR="00C900D6" w:rsidRPr="000457BD">
        <w:rPr>
          <w:rFonts w:asciiTheme="minorHAnsi" w:hAnsiTheme="minorHAnsi" w:cstheme="minorHAnsi"/>
          <w:b/>
          <w:bCs/>
          <w:color w:val="FF0000"/>
          <w:szCs w:val="24"/>
          <w:highlight w:val="yellow"/>
        </w:rPr>
        <w:t>(YATILI/GÜNDÜZLÜ) GETİRMESİ GEREKEN BELGELER</w:t>
      </w:r>
    </w:p>
    <w:p w:rsidR="00DA60A1" w:rsidRPr="00011A5F" w:rsidRDefault="00DA60A1" w:rsidP="00B47275">
      <w:pPr>
        <w:spacing w:line="360" w:lineRule="auto"/>
        <w:ind w:left="-567" w:right="-426" w:firstLine="567"/>
        <w:jc w:val="center"/>
        <w:rPr>
          <w:rFonts w:asciiTheme="minorHAnsi" w:hAnsiTheme="minorHAnsi" w:cstheme="minorHAnsi"/>
          <w:b/>
          <w:bCs/>
          <w:sz w:val="10"/>
          <w:szCs w:val="24"/>
        </w:rPr>
      </w:pPr>
    </w:p>
    <w:p w:rsidR="00132E1F" w:rsidRPr="00011A5F" w:rsidRDefault="00132E1F" w:rsidP="00B47275">
      <w:pPr>
        <w:spacing w:line="360" w:lineRule="auto"/>
        <w:ind w:left="-567" w:right="-426" w:firstLine="567"/>
        <w:rPr>
          <w:rFonts w:asciiTheme="minorHAnsi" w:hAnsiTheme="minorHAnsi" w:cstheme="minorHAnsi"/>
          <w:sz w:val="2"/>
          <w:szCs w:val="24"/>
        </w:rPr>
      </w:pPr>
    </w:p>
    <w:p w:rsidR="00DA60A1" w:rsidRPr="00011A5F" w:rsidRDefault="00DA60A1" w:rsidP="00B47275">
      <w:pPr>
        <w:tabs>
          <w:tab w:val="left" w:pos="567"/>
          <w:tab w:val="left" w:pos="1218"/>
        </w:tabs>
        <w:spacing w:line="360" w:lineRule="auto"/>
        <w:ind w:left="-567" w:right="-426" w:firstLine="567"/>
        <w:jc w:val="both"/>
        <w:rPr>
          <w:rFonts w:asciiTheme="minorHAnsi" w:hAnsiTheme="minorHAnsi" w:cstheme="minorHAnsi"/>
          <w:sz w:val="2"/>
          <w:szCs w:val="24"/>
        </w:rPr>
      </w:pPr>
    </w:p>
    <w:p w:rsidR="00E2198A" w:rsidRPr="00BD3147" w:rsidRDefault="005D2978" w:rsidP="00BD3147">
      <w:pPr>
        <w:numPr>
          <w:ilvl w:val="0"/>
          <w:numId w:val="10"/>
        </w:numPr>
        <w:tabs>
          <w:tab w:val="left" w:pos="567"/>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Nüfus Cüzdanının </w:t>
      </w:r>
      <w:r w:rsidR="001A2F50" w:rsidRPr="00BD3147">
        <w:rPr>
          <w:rFonts w:asciiTheme="minorHAnsi" w:hAnsiTheme="minorHAnsi" w:cstheme="minorHAnsi"/>
          <w:szCs w:val="24"/>
        </w:rPr>
        <w:t xml:space="preserve">Fotokopisi </w:t>
      </w:r>
    </w:p>
    <w:p w:rsidR="00E2198A" w:rsidRPr="00BD3147" w:rsidRDefault="00C900D6" w:rsidP="00BD3147">
      <w:pPr>
        <w:numPr>
          <w:ilvl w:val="0"/>
          <w:numId w:val="10"/>
        </w:numPr>
        <w:tabs>
          <w:tab w:val="left" w:pos="567"/>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2</w:t>
      </w:r>
      <w:r w:rsidR="001A2F50" w:rsidRPr="00BD3147">
        <w:rPr>
          <w:rFonts w:asciiTheme="minorHAnsi" w:hAnsiTheme="minorHAnsi" w:cstheme="minorHAnsi"/>
          <w:szCs w:val="24"/>
        </w:rPr>
        <w:t xml:space="preserve"> Adet Yeni Çekilmiş Vesikalık Fotoğraf</w:t>
      </w:r>
    </w:p>
    <w:p w:rsidR="000653BC" w:rsidRPr="00BD3147" w:rsidRDefault="00135911" w:rsidP="00BD3147">
      <w:pPr>
        <w:numPr>
          <w:ilvl w:val="0"/>
          <w:numId w:val="10"/>
        </w:numPr>
        <w:tabs>
          <w:tab w:val="left" w:pos="567"/>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 </w:t>
      </w:r>
      <w:r w:rsidR="001A2F50" w:rsidRPr="00BD3147">
        <w:rPr>
          <w:rFonts w:asciiTheme="minorHAnsi" w:hAnsiTheme="minorHAnsi" w:cstheme="minorHAnsi"/>
          <w:szCs w:val="24"/>
        </w:rPr>
        <w:t xml:space="preserve">Öğrencimiz bursluysa, burslu olduğuna dair </w:t>
      </w:r>
      <w:r w:rsidR="000F287E">
        <w:rPr>
          <w:rFonts w:asciiTheme="minorHAnsi" w:hAnsiTheme="minorHAnsi" w:cstheme="minorHAnsi"/>
          <w:szCs w:val="24"/>
        </w:rPr>
        <w:t>geldiği ortaokuldan</w:t>
      </w:r>
      <w:r w:rsidR="001A2F50" w:rsidRPr="00BD3147">
        <w:rPr>
          <w:rFonts w:asciiTheme="minorHAnsi" w:hAnsiTheme="minorHAnsi" w:cstheme="minorHAnsi"/>
          <w:szCs w:val="24"/>
        </w:rPr>
        <w:t xml:space="preserve"> alınacak bursluluk belgesi</w:t>
      </w:r>
      <w:r w:rsidR="00DF3D48" w:rsidRPr="00BD3147">
        <w:rPr>
          <w:rFonts w:asciiTheme="minorHAnsi" w:hAnsiTheme="minorHAnsi" w:cstheme="minorHAnsi"/>
          <w:szCs w:val="24"/>
        </w:rPr>
        <w:t>/yazısını</w:t>
      </w:r>
      <w:r w:rsidR="001A2F50" w:rsidRPr="00BD3147">
        <w:rPr>
          <w:rFonts w:asciiTheme="minorHAnsi" w:hAnsiTheme="minorHAnsi" w:cstheme="minorHAnsi"/>
          <w:szCs w:val="24"/>
        </w:rPr>
        <w:t>,</w:t>
      </w:r>
    </w:p>
    <w:p w:rsidR="005D2978" w:rsidRPr="00BD3147" w:rsidRDefault="00AB048E" w:rsidP="00B47275">
      <w:pPr>
        <w:tabs>
          <w:tab w:val="left" w:pos="426"/>
          <w:tab w:val="left" w:pos="567"/>
          <w:tab w:val="left" w:pos="910"/>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(8. Sınıfta bursluluğu kazanan okuluna bursluluk kaydı henüz yaptırmayanlar için</w:t>
      </w:r>
      <w:r w:rsidR="000653BC" w:rsidRPr="00BD3147">
        <w:rPr>
          <w:rFonts w:asciiTheme="minorHAnsi" w:hAnsiTheme="minorHAnsi" w:cstheme="minorHAnsi"/>
          <w:szCs w:val="24"/>
        </w:rPr>
        <w:t xml:space="preserve"> </w:t>
      </w:r>
      <w:r w:rsidRPr="00BD3147">
        <w:rPr>
          <w:rFonts w:asciiTheme="minorHAnsi" w:hAnsiTheme="minorHAnsi" w:cstheme="minorHAnsi"/>
          <w:szCs w:val="24"/>
        </w:rPr>
        <w:t>bursluluk sınavını kazandığına dair onaylı sınav sonuç belgesi )</w:t>
      </w:r>
    </w:p>
    <w:p w:rsidR="005D2978" w:rsidRPr="00BD3147" w:rsidRDefault="005D2978" w:rsidP="00B47275">
      <w:pPr>
        <w:numPr>
          <w:ilvl w:val="0"/>
          <w:numId w:val="10"/>
        </w:numPr>
        <w:tabs>
          <w:tab w:val="left" w:pos="567"/>
          <w:tab w:val="left" w:pos="910"/>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Veli sorumluluk kabul formu</w:t>
      </w:r>
      <w:r w:rsidR="00851D63" w:rsidRPr="00BD3147">
        <w:rPr>
          <w:rFonts w:asciiTheme="minorHAnsi" w:hAnsiTheme="minorHAnsi" w:cstheme="minorHAnsi"/>
          <w:szCs w:val="24"/>
        </w:rPr>
        <w:t xml:space="preserve"> (Ek-9)</w:t>
      </w:r>
      <w:r w:rsidRPr="00BD3147">
        <w:rPr>
          <w:rFonts w:asciiTheme="minorHAnsi" w:hAnsiTheme="minorHAnsi" w:cstheme="minorHAnsi"/>
          <w:szCs w:val="24"/>
        </w:rPr>
        <w:t>, okul-öğrenci-veli sözleşmesi</w:t>
      </w:r>
      <w:r w:rsidR="00851D63" w:rsidRPr="00BD3147">
        <w:rPr>
          <w:rFonts w:asciiTheme="minorHAnsi" w:hAnsiTheme="minorHAnsi" w:cstheme="minorHAnsi"/>
          <w:szCs w:val="24"/>
        </w:rPr>
        <w:t xml:space="preserve"> (Ek-11), Ö</w:t>
      </w:r>
      <w:r w:rsidRPr="00BD3147">
        <w:rPr>
          <w:rFonts w:asciiTheme="minorHAnsi" w:hAnsiTheme="minorHAnsi" w:cstheme="minorHAnsi"/>
          <w:szCs w:val="24"/>
        </w:rPr>
        <w:t>ğrenci bilgi formu</w:t>
      </w:r>
      <w:r w:rsidR="00851D63" w:rsidRPr="00BD3147">
        <w:rPr>
          <w:rFonts w:asciiTheme="minorHAnsi" w:hAnsiTheme="minorHAnsi" w:cstheme="minorHAnsi"/>
          <w:szCs w:val="24"/>
        </w:rPr>
        <w:t xml:space="preserve"> (EK-12), f</w:t>
      </w:r>
      <w:r w:rsidRPr="00BD3147">
        <w:rPr>
          <w:rFonts w:asciiTheme="minorHAnsi" w:hAnsiTheme="minorHAnsi" w:cstheme="minorHAnsi"/>
          <w:szCs w:val="24"/>
        </w:rPr>
        <w:t>aaliyet izin formu</w:t>
      </w:r>
      <w:r w:rsidR="000D6188" w:rsidRPr="00BD3147">
        <w:rPr>
          <w:rFonts w:asciiTheme="minorHAnsi" w:hAnsiTheme="minorHAnsi" w:cstheme="minorHAnsi"/>
          <w:szCs w:val="24"/>
        </w:rPr>
        <w:t xml:space="preserve"> (EK-7)</w:t>
      </w:r>
      <w:r w:rsidRPr="00BD3147">
        <w:rPr>
          <w:rFonts w:asciiTheme="minorHAnsi" w:hAnsiTheme="minorHAnsi" w:cstheme="minorHAnsi"/>
          <w:szCs w:val="24"/>
        </w:rPr>
        <w:t>, okul reviri öğrenci kişisel formu</w:t>
      </w:r>
      <w:r w:rsidR="00851D63" w:rsidRPr="00BD3147">
        <w:rPr>
          <w:rFonts w:asciiTheme="minorHAnsi" w:hAnsiTheme="minorHAnsi" w:cstheme="minorHAnsi"/>
          <w:szCs w:val="24"/>
        </w:rPr>
        <w:t xml:space="preserve"> (EK-12)</w:t>
      </w:r>
      <w:r w:rsidRPr="00BD3147">
        <w:rPr>
          <w:rFonts w:asciiTheme="minorHAnsi" w:hAnsiTheme="minorHAnsi" w:cstheme="minorHAnsi"/>
          <w:szCs w:val="24"/>
        </w:rPr>
        <w:t xml:space="preserve">  </w:t>
      </w:r>
    </w:p>
    <w:p w:rsidR="005D2978" w:rsidRPr="00BD3147" w:rsidRDefault="005D2978" w:rsidP="00B47275">
      <w:pPr>
        <w:tabs>
          <w:tab w:val="left" w:pos="567"/>
          <w:tab w:val="left" w:pos="1218"/>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     </w:t>
      </w:r>
      <w:r w:rsidR="000653BC" w:rsidRPr="00BD3147">
        <w:rPr>
          <w:rFonts w:asciiTheme="minorHAnsi" w:hAnsiTheme="minorHAnsi" w:cstheme="minorHAnsi"/>
          <w:szCs w:val="24"/>
        </w:rPr>
        <w:t xml:space="preserve"> </w:t>
      </w:r>
      <w:r w:rsidR="00C900D6" w:rsidRPr="00BD3147">
        <w:rPr>
          <w:rFonts w:asciiTheme="minorHAnsi" w:hAnsiTheme="minorHAnsi" w:cstheme="minorHAnsi"/>
          <w:szCs w:val="24"/>
        </w:rPr>
        <w:t xml:space="preserve"> </w:t>
      </w:r>
      <w:r w:rsidRPr="00BD3147">
        <w:rPr>
          <w:rFonts w:asciiTheme="minorHAnsi" w:hAnsiTheme="minorHAnsi" w:cstheme="minorHAnsi"/>
          <w:szCs w:val="24"/>
        </w:rPr>
        <w:t>Kayıt Kılavuzu ekinde (</w:t>
      </w:r>
      <w:r w:rsidR="006C0748" w:rsidRPr="00BD3147">
        <w:rPr>
          <w:rFonts w:asciiTheme="minorHAnsi" w:hAnsiTheme="minorHAnsi" w:cstheme="minorHAnsi"/>
          <w:szCs w:val="24"/>
        </w:rPr>
        <w:t>Ek</w:t>
      </w:r>
      <w:r w:rsidRPr="00BD3147">
        <w:rPr>
          <w:rFonts w:asciiTheme="minorHAnsi" w:hAnsiTheme="minorHAnsi" w:cstheme="minorHAnsi"/>
          <w:szCs w:val="24"/>
        </w:rPr>
        <w:t>:</w:t>
      </w:r>
      <w:r w:rsidR="000653BC" w:rsidRPr="00BD3147">
        <w:rPr>
          <w:rFonts w:asciiTheme="minorHAnsi" w:hAnsiTheme="minorHAnsi" w:cstheme="minorHAnsi"/>
          <w:szCs w:val="24"/>
        </w:rPr>
        <w:t xml:space="preserve"> </w:t>
      </w:r>
      <w:r w:rsidRPr="00BD3147">
        <w:rPr>
          <w:rFonts w:asciiTheme="minorHAnsi" w:hAnsiTheme="minorHAnsi" w:cstheme="minorHAnsi"/>
          <w:szCs w:val="24"/>
        </w:rPr>
        <w:t xml:space="preserve">Matbu formlar) bu </w:t>
      </w:r>
      <w:r w:rsidR="000653BC" w:rsidRPr="00BD3147">
        <w:rPr>
          <w:rFonts w:asciiTheme="minorHAnsi" w:hAnsiTheme="minorHAnsi" w:cstheme="minorHAnsi"/>
          <w:szCs w:val="24"/>
        </w:rPr>
        <w:t>formlar matbu</w:t>
      </w:r>
      <w:r w:rsidRPr="00BD3147">
        <w:rPr>
          <w:rFonts w:asciiTheme="minorHAnsi" w:hAnsiTheme="minorHAnsi" w:cstheme="minorHAnsi"/>
          <w:szCs w:val="24"/>
        </w:rPr>
        <w:t xml:space="preserve"> olarak bulunmaktadır.</w:t>
      </w:r>
    </w:p>
    <w:p w:rsidR="00851D63" w:rsidRPr="00BD3147" w:rsidRDefault="00E13DC9" w:rsidP="00B47275">
      <w:pPr>
        <w:numPr>
          <w:ilvl w:val="0"/>
          <w:numId w:val="10"/>
        </w:numPr>
        <w:tabs>
          <w:tab w:val="left" w:pos="567"/>
          <w:tab w:val="left" w:pos="1218"/>
        </w:tabs>
        <w:spacing w:line="360" w:lineRule="auto"/>
        <w:ind w:left="-567" w:right="-426" w:firstLine="567"/>
        <w:rPr>
          <w:rFonts w:asciiTheme="minorHAnsi" w:hAnsiTheme="minorHAnsi" w:cstheme="minorHAnsi"/>
          <w:szCs w:val="24"/>
        </w:rPr>
      </w:pPr>
      <w:r w:rsidRPr="00BD3147">
        <w:rPr>
          <w:rFonts w:asciiTheme="minorHAnsi" w:hAnsiTheme="minorHAnsi" w:cstheme="minorHAnsi"/>
          <w:szCs w:val="24"/>
        </w:rPr>
        <w:t xml:space="preserve"> Velisinin 1 adet vesikalık fotoğrafı</w:t>
      </w:r>
    </w:p>
    <w:p w:rsidR="006C0748" w:rsidRPr="00BD3147" w:rsidRDefault="00851D63" w:rsidP="00BD3147">
      <w:pPr>
        <w:tabs>
          <w:tab w:val="left" w:pos="426"/>
          <w:tab w:val="left" w:pos="567"/>
          <w:tab w:val="left" w:pos="1218"/>
        </w:tabs>
        <w:spacing w:line="360" w:lineRule="auto"/>
        <w:ind w:left="-567" w:right="-426" w:firstLine="567"/>
        <w:jc w:val="both"/>
        <w:rPr>
          <w:rFonts w:asciiTheme="minorHAnsi" w:hAnsiTheme="minorHAnsi" w:cstheme="minorHAnsi"/>
          <w:b/>
          <w:szCs w:val="24"/>
        </w:rPr>
      </w:pPr>
      <w:r w:rsidRPr="00BD3147">
        <w:rPr>
          <w:rFonts w:asciiTheme="minorHAnsi" w:hAnsiTheme="minorHAnsi" w:cstheme="minorHAnsi"/>
          <w:b/>
          <w:szCs w:val="24"/>
        </w:rPr>
        <w:t>Not:</w:t>
      </w:r>
      <w:r w:rsidRPr="00BD3147">
        <w:rPr>
          <w:rFonts w:asciiTheme="minorHAnsi" w:hAnsiTheme="minorHAnsi" w:cstheme="minorHAnsi"/>
          <w:szCs w:val="24"/>
          <w:u w:val="single"/>
        </w:rPr>
        <w:t>Öğle yemeklerini okulda yiyecek gündüzlü  öğrenciler Ek-5 formunu doldurarak Okul Yönetimine teslim edeceklerdir.</w:t>
      </w:r>
      <w:r w:rsidRPr="00BD3147">
        <w:rPr>
          <w:rFonts w:asciiTheme="minorHAnsi" w:hAnsiTheme="minorHAnsi" w:cstheme="minorHAnsi"/>
          <w:b/>
          <w:szCs w:val="24"/>
        </w:rPr>
        <w:t xml:space="preserve"> </w:t>
      </w:r>
    </w:p>
    <w:p w:rsidR="00F10AC3" w:rsidRPr="00BD3147" w:rsidRDefault="00C900D6" w:rsidP="00BD3147">
      <w:pPr>
        <w:tabs>
          <w:tab w:val="left" w:pos="426"/>
          <w:tab w:val="left" w:pos="567"/>
          <w:tab w:val="left" w:pos="1218"/>
        </w:tabs>
        <w:spacing w:line="360" w:lineRule="auto"/>
        <w:ind w:left="-567" w:right="-426" w:firstLine="567"/>
        <w:jc w:val="both"/>
        <w:rPr>
          <w:rFonts w:asciiTheme="minorHAnsi" w:hAnsiTheme="minorHAnsi" w:cstheme="minorHAnsi"/>
          <w:b/>
          <w:szCs w:val="24"/>
        </w:rPr>
      </w:pPr>
      <w:r w:rsidRPr="00BD3147">
        <w:rPr>
          <w:rFonts w:asciiTheme="minorHAnsi" w:hAnsiTheme="minorHAnsi" w:cstheme="minorHAnsi"/>
          <w:b/>
          <w:szCs w:val="24"/>
        </w:rPr>
        <w:t xml:space="preserve">(Yukarıda belirtilen belgelerin okul öğrenci işlemlerinde kullanılma üzere tüm öğrenciler veya velileri </w:t>
      </w:r>
      <w:r w:rsidR="002417ED" w:rsidRPr="00BD3147">
        <w:rPr>
          <w:rFonts w:asciiTheme="minorHAnsi" w:hAnsiTheme="minorHAnsi" w:cstheme="minorHAnsi"/>
          <w:b/>
          <w:szCs w:val="24"/>
        </w:rPr>
        <w:t>tarafından</w:t>
      </w:r>
      <w:r w:rsidR="00BF00C8">
        <w:rPr>
          <w:rFonts w:asciiTheme="minorHAnsi" w:hAnsiTheme="minorHAnsi" w:cstheme="minorHAnsi"/>
          <w:b/>
          <w:szCs w:val="24"/>
        </w:rPr>
        <w:t xml:space="preserve"> en geç</w:t>
      </w:r>
      <w:r w:rsidR="002417ED" w:rsidRPr="00BD3147">
        <w:rPr>
          <w:rFonts w:asciiTheme="minorHAnsi" w:hAnsiTheme="minorHAnsi" w:cstheme="minorHAnsi"/>
          <w:b/>
          <w:szCs w:val="24"/>
        </w:rPr>
        <w:t xml:space="preserve"> </w:t>
      </w:r>
      <w:r w:rsidR="002A1129">
        <w:rPr>
          <w:rFonts w:asciiTheme="minorHAnsi" w:hAnsiTheme="minorHAnsi" w:cstheme="minorHAnsi"/>
          <w:b/>
          <w:szCs w:val="24"/>
        </w:rPr>
        <w:t>28</w:t>
      </w:r>
      <w:r w:rsidR="001E0D27">
        <w:rPr>
          <w:rFonts w:asciiTheme="minorHAnsi" w:hAnsiTheme="minorHAnsi" w:cstheme="minorHAnsi"/>
          <w:b/>
          <w:szCs w:val="24"/>
        </w:rPr>
        <w:t>/08/</w:t>
      </w:r>
      <w:r w:rsidR="002A1129">
        <w:rPr>
          <w:rFonts w:asciiTheme="minorHAnsi" w:hAnsiTheme="minorHAnsi" w:cstheme="minorHAnsi"/>
          <w:b/>
          <w:szCs w:val="24"/>
        </w:rPr>
        <w:t>2020</w:t>
      </w:r>
      <w:r w:rsidRPr="00BD3147">
        <w:rPr>
          <w:rFonts w:asciiTheme="minorHAnsi" w:hAnsiTheme="minorHAnsi" w:cstheme="minorHAnsi"/>
          <w:b/>
          <w:szCs w:val="24"/>
        </w:rPr>
        <w:t xml:space="preserve"> tarihine kadar Okul Müdürlüğüne teslim edilmesi gerekmektedir.</w:t>
      </w:r>
      <w:r w:rsidR="00363C23" w:rsidRPr="00BD3147">
        <w:rPr>
          <w:rFonts w:asciiTheme="minorHAnsi" w:hAnsiTheme="minorHAnsi" w:cstheme="minorHAnsi"/>
          <w:b/>
          <w:szCs w:val="24"/>
        </w:rPr>
        <w:t>)</w:t>
      </w:r>
    </w:p>
    <w:p w:rsidR="000457BD" w:rsidRDefault="000457BD" w:rsidP="00E37838">
      <w:pPr>
        <w:tabs>
          <w:tab w:val="left" w:pos="426"/>
          <w:tab w:val="left" w:pos="567"/>
        </w:tabs>
        <w:spacing w:line="360" w:lineRule="auto"/>
        <w:ind w:left="-567" w:right="-426" w:firstLine="567"/>
        <w:jc w:val="both"/>
        <w:rPr>
          <w:rFonts w:asciiTheme="minorHAnsi" w:hAnsiTheme="minorHAnsi" w:cstheme="minorHAnsi"/>
          <w:b/>
          <w:color w:val="FF0000"/>
          <w:szCs w:val="24"/>
        </w:rPr>
      </w:pPr>
    </w:p>
    <w:p w:rsidR="00AB048E" w:rsidRPr="00E37838" w:rsidRDefault="00363C23" w:rsidP="00E37838">
      <w:pPr>
        <w:tabs>
          <w:tab w:val="left" w:pos="426"/>
          <w:tab w:val="left" w:pos="567"/>
        </w:tabs>
        <w:spacing w:line="360" w:lineRule="auto"/>
        <w:ind w:left="-567" w:right="-426" w:firstLine="567"/>
        <w:jc w:val="both"/>
        <w:rPr>
          <w:rFonts w:asciiTheme="minorHAnsi" w:hAnsiTheme="minorHAnsi" w:cstheme="minorHAnsi"/>
          <w:color w:val="FF0000"/>
          <w:szCs w:val="24"/>
        </w:rPr>
      </w:pPr>
      <w:r w:rsidRPr="000457BD">
        <w:rPr>
          <w:rFonts w:asciiTheme="minorHAnsi" w:hAnsiTheme="minorHAnsi" w:cstheme="minorHAnsi"/>
          <w:b/>
          <w:color w:val="FF0000"/>
          <w:szCs w:val="24"/>
          <w:highlight w:val="yellow"/>
        </w:rPr>
        <w:t xml:space="preserve">B) </w:t>
      </w:r>
      <w:r w:rsidR="00251B19" w:rsidRPr="000457BD">
        <w:rPr>
          <w:rFonts w:asciiTheme="minorHAnsi" w:hAnsiTheme="minorHAnsi" w:cstheme="minorHAnsi"/>
          <w:b/>
          <w:color w:val="FF0000"/>
          <w:szCs w:val="24"/>
          <w:highlight w:val="yellow"/>
        </w:rPr>
        <w:t>OKULUMUZ PANSİYONUNDA</w:t>
      </w:r>
      <w:r w:rsidR="005D2978" w:rsidRPr="000457BD">
        <w:rPr>
          <w:rFonts w:asciiTheme="minorHAnsi" w:hAnsiTheme="minorHAnsi" w:cstheme="minorHAnsi"/>
          <w:b/>
          <w:color w:val="FF0000"/>
          <w:szCs w:val="24"/>
          <w:highlight w:val="yellow"/>
        </w:rPr>
        <w:t>N YARARLANMAK İSTEYEN ÖĞRENCİLER</w:t>
      </w:r>
      <w:r w:rsidR="007F6DBD" w:rsidRPr="000457BD">
        <w:rPr>
          <w:rFonts w:asciiTheme="minorHAnsi" w:hAnsiTheme="minorHAnsi" w:cstheme="minorHAnsi"/>
          <w:b/>
          <w:color w:val="FF0000"/>
          <w:szCs w:val="24"/>
          <w:highlight w:val="yellow"/>
        </w:rPr>
        <w:t>İN</w:t>
      </w:r>
      <w:r w:rsidR="00251B19" w:rsidRPr="000457BD">
        <w:rPr>
          <w:rFonts w:asciiTheme="minorHAnsi" w:hAnsiTheme="minorHAnsi" w:cstheme="minorHAnsi"/>
          <w:b/>
          <w:color w:val="FF0000"/>
          <w:szCs w:val="24"/>
          <w:highlight w:val="yellow"/>
        </w:rPr>
        <w:t xml:space="preserve"> YATILI</w:t>
      </w:r>
      <w:r w:rsidR="007F6DBD" w:rsidRPr="000457BD">
        <w:rPr>
          <w:rFonts w:asciiTheme="minorHAnsi" w:hAnsiTheme="minorHAnsi" w:cstheme="minorHAnsi"/>
          <w:b/>
          <w:color w:val="FF0000"/>
          <w:szCs w:val="24"/>
          <w:highlight w:val="yellow"/>
        </w:rPr>
        <w:t>LIK</w:t>
      </w:r>
      <w:r w:rsidR="00251B19" w:rsidRPr="000457BD">
        <w:rPr>
          <w:rFonts w:asciiTheme="minorHAnsi" w:hAnsiTheme="minorHAnsi" w:cstheme="minorHAnsi"/>
          <w:b/>
          <w:color w:val="FF0000"/>
          <w:szCs w:val="24"/>
          <w:highlight w:val="yellow"/>
        </w:rPr>
        <w:t xml:space="preserve"> DURUMLARINA GÖRE </w:t>
      </w:r>
      <w:r w:rsidR="007F6DBD" w:rsidRPr="000457BD">
        <w:rPr>
          <w:rFonts w:asciiTheme="minorHAnsi" w:hAnsiTheme="minorHAnsi" w:cstheme="minorHAnsi"/>
          <w:b/>
          <w:color w:val="FF0000"/>
          <w:szCs w:val="24"/>
          <w:highlight w:val="yellow"/>
        </w:rPr>
        <w:t>PANSİYONA KAYIT İÇİN GETİRMESİ GEREKEN BELGELER</w:t>
      </w:r>
    </w:p>
    <w:p w:rsidR="00EC7992" w:rsidRPr="00875A92" w:rsidRDefault="00EC7992" w:rsidP="00EC7992">
      <w:pPr>
        <w:pStyle w:val="Default"/>
        <w:jc w:val="both"/>
        <w:rPr>
          <w:b/>
          <w:bCs/>
          <w:color w:val="FF0000"/>
          <w:sz w:val="28"/>
          <w:szCs w:val="28"/>
        </w:rPr>
      </w:pPr>
      <w:r w:rsidRPr="00875A92">
        <w:rPr>
          <w:b/>
          <w:bCs/>
          <w:color w:val="FF0000"/>
          <w:sz w:val="28"/>
          <w:szCs w:val="28"/>
        </w:rPr>
        <w:t>2020 – 2021 Eğitim ve Öğretim Yılı Pansiyon Boş Kontenjan Sayısı:</w:t>
      </w:r>
    </w:p>
    <w:p w:rsidR="00EC7992" w:rsidRPr="00875A92" w:rsidRDefault="00EC7992" w:rsidP="00EC7992">
      <w:pPr>
        <w:pStyle w:val="Default"/>
        <w:tabs>
          <w:tab w:val="left" w:pos="1843"/>
        </w:tabs>
        <w:jc w:val="both"/>
        <w:rPr>
          <w:b/>
          <w:bCs/>
          <w:color w:val="FF0000"/>
          <w:sz w:val="28"/>
          <w:szCs w:val="28"/>
        </w:rPr>
      </w:pPr>
      <w:r w:rsidRPr="00875A92">
        <w:rPr>
          <w:b/>
          <w:bCs/>
          <w:color w:val="FF0000"/>
          <w:sz w:val="28"/>
          <w:szCs w:val="28"/>
        </w:rPr>
        <w:t>Erkek Pansiyonu</w:t>
      </w:r>
      <w:r w:rsidRPr="00875A92">
        <w:rPr>
          <w:b/>
          <w:bCs/>
          <w:color w:val="FF0000"/>
          <w:sz w:val="28"/>
          <w:szCs w:val="28"/>
        </w:rPr>
        <w:tab/>
        <w:t>: 15 Öğrenci</w:t>
      </w:r>
    </w:p>
    <w:p w:rsidR="00EC7992" w:rsidRPr="00875A92" w:rsidRDefault="00EC7992" w:rsidP="00EC7992">
      <w:pPr>
        <w:pStyle w:val="Default"/>
        <w:tabs>
          <w:tab w:val="left" w:pos="1843"/>
        </w:tabs>
        <w:jc w:val="both"/>
        <w:rPr>
          <w:b/>
          <w:bCs/>
          <w:color w:val="FF0000"/>
          <w:sz w:val="28"/>
          <w:szCs w:val="28"/>
        </w:rPr>
      </w:pPr>
      <w:r w:rsidRPr="00875A92">
        <w:rPr>
          <w:b/>
          <w:bCs/>
          <w:color w:val="FF0000"/>
          <w:sz w:val="28"/>
          <w:szCs w:val="28"/>
        </w:rPr>
        <w:t>Kız Pansiyonu</w:t>
      </w:r>
      <w:r w:rsidRPr="00875A92">
        <w:rPr>
          <w:b/>
          <w:bCs/>
          <w:color w:val="FF0000"/>
          <w:sz w:val="28"/>
          <w:szCs w:val="28"/>
        </w:rPr>
        <w:tab/>
        <w:t>: 26  Öğrenci</w:t>
      </w:r>
    </w:p>
    <w:p w:rsidR="00EC7992" w:rsidRPr="00875A92" w:rsidRDefault="00EC7992" w:rsidP="00EC7992">
      <w:pPr>
        <w:pStyle w:val="Default"/>
        <w:tabs>
          <w:tab w:val="left" w:pos="1843"/>
        </w:tabs>
        <w:jc w:val="both"/>
        <w:rPr>
          <w:b/>
          <w:bCs/>
          <w:color w:val="FF0000"/>
          <w:sz w:val="28"/>
          <w:szCs w:val="28"/>
        </w:rPr>
      </w:pPr>
      <w:r w:rsidRPr="00875A92">
        <w:rPr>
          <w:b/>
          <w:bCs/>
          <w:color w:val="FF0000"/>
          <w:sz w:val="28"/>
          <w:szCs w:val="28"/>
        </w:rPr>
        <w:t xml:space="preserve">         </w:t>
      </w:r>
    </w:p>
    <w:p w:rsidR="00EC7992" w:rsidRDefault="00EC7992" w:rsidP="00EC7992">
      <w:pPr>
        <w:pStyle w:val="Default"/>
        <w:tabs>
          <w:tab w:val="left" w:pos="1843"/>
        </w:tabs>
        <w:jc w:val="both"/>
        <w:rPr>
          <w:b/>
          <w:bCs/>
          <w:color w:val="FF0000"/>
          <w:sz w:val="23"/>
          <w:szCs w:val="23"/>
        </w:rPr>
      </w:pPr>
      <w:r>
        <w:rPr>
          <w:b/>
          <w:bCs/>
          <w:color w:val="FF0000"/>
          <w:sz w:val="23"/>
          <w:szCs w:val="23"/>
        </w:rPr>
        <w:lastRenderedPageBreak/>
        <w:t xml:space="preserve">         Pansiyon Boş Kontenjan dağılımı ve kotenjanların sınıf bazında dağılımı Millî Eğitim Bakanlığına Bağlı Resmi Okullarda Yatılılık, Bursluluk, Sosyal Yardımlar ve Okul Pansiyonları Yönetmeliğinin 10. Maddesine göre yapılacaktır.</w:t>
      </w:r>
    </w:p>
    <w:p w:rsidR="00EC7992" w:rsidRDefault="00EC7992" w:rsidP="00B47275">
      <w:pPr>
        <w:spacing w:line="360" w:lineRule="auto"/>
        <w:ind w:left="-567" w:right="-426" w:firstLine="567"/>
        <w:jc w:val="both"/>
        <w:rPr>
          <w:rFonts w:asciiTheme="minorHAnsi" w:hAnsiTheme="minorHAnsi" w:cstheme="minorHAnsi"/>
          <w:szCs w:val="24"/>
        </w:rPr>
      </w:pPr>
    </w:p>
    <w:p w:rsidR="00EC7992" w:rsidRDefault="00EC7992" w:rsidP="00B47275">
      <w:pPr>
        <w:spacing w:line="360" w:lineRule="auto"/>
        <w:ind w:left="-567" w:right="-426" w:firstLine="567"/>
        <w:jc w:val="both"/>
        <w:rPr>
          <w:rFonts w:asciiTheme="minorHAnsi" w:hAnsiTheme="minorHAnsi" w:cstheme="minorHAnsi"/>
          <w:szCs w:val="24"/>
        </w:rPr>
      </w:pPr>
    </w:p>
    <w:p w:rsidR="00EC7992" w:rsidRDefault="00EC7992" w:rsidP="00B47275">
      <w:pPr>
        <w:spacing w:line="360" w:lineRule="auto"/>
        <w:ind w:left="-567" w:right="-426" w:firstLine="567"/>
        <w:jc w:val="both"/>
        <w:rPr>
          <w:rFonts w:asciiTheme="minorHAnsi" w:hAnsiTheme="minorHAnsi" w:cstheme="minorHAnsi"/>
          <w:szCs w:val="24"/>
        </w:rPr>
      </w:pPr>
    </w:p>
    <w:p w:rsidR="00AB048E" w:rsidRPr="00BD3147" w:rsidRDefault="00AB048E" w:rsidP="00B47275">
      <w:pPr>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Fen Liseleri yatılı ve karma okullardır, ancak velilerinin yazılı istekleri doğrultusunda öğrenciler gündüzlü de okuyabilirler.</w:t>
      </w:r>
    </w:p>
    <w:p w:rsidR="00AB048E" w:rsidRPr="00BD3147" w:rsidRDefault="00AB048E" w:rsidP="00BD3147">
      <w:pPr>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Eğer öğrenci yatılı okuyacaksa</w:t>
      </w:r>
      <w:r w:rsidR="007F6DBD" w:rsidRPr="00BD3147">
        <w:rPr>
          <w:rFonts w:asciiTheme="minorHAnsi" w:hAnsiTheme="minorHAnsi" w:cstheme="minorHAnsi"/>
          <w:szCs w:val="24"/>
        </w:rPr>
        <w:t xml:space="preserve"> (pansiyonda kalmak istiyorsa)</w:t>
      </w:r>
      <w:r w:rsidRPr="00BD3147">
        <w:rPr>
          <w:rFonts w:asciiTheme="minorHAnsi" w:hAnsiTheme="minorHAnsi" w:cstheme="minorHAnsi"/>
          <w:szCs w:val="24"/>
        </w:rPr>
        <w:t xml:space="preserve"> 3 farklı yatılılık türünden birine başvurabilecektir.</w:t>
      </w:r>
    </w:p>
    <w:p w:rsidR="00A51231" w:rsidRPr="00E37838" w:rsidRDefault="00E37838" w:rsidP="00E37838">
      <w:pPr>
        <w:numPr>
          <w:ilvl w:val="0"/>
          <w:numId w:val="1"/>
        </w:numPr>
        <w:tabs>
          <w:tab w:val="left" w:pos="426"/>
        </w:tabs>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Gelir Durumundan Parasız Yatılılık</w:t>
      </w:r>
    </w:p>
    <w:p w:rsidR="00AB048E" w:rsidRPr="00BD3147" w:rsidRDefault="002A1129" w:rsidP="00E37838">
      <w:pPr>
        <w:tabs>
          <w:tab w:val="left" w:pos="426"/>
        </w:tabs>
        <w:spacing w:line="360" w:lineRule="auto"/>
        <w:ind w:left="-567" w:right="-426" w:firstLine="567"/>
        <w:jc w:val="both"/>
        <w:rPr>
          <w:rFonts w:asciiTheme="minorHAnsi" w:hAnsiTheme="minorHAnsi" w:cstheme="minorHAnsi"/>
          <w:bCs/>
          <w:szCs w:val="24"/>
        </w:rPr>
      </w:pPr>
      <w:r>
        <w:rPr>
          <w:rFonts w:asciiTheme="minorHAnsi" w:hAnsiTheme="minorHAnsi" w:cstheme="minorHAnsi"/>
          <w:b/>
          <w:bCs/>
          <w:szCs w:val="24"/>
        </w:rPr>
        <w:t xml:space="preserve">2020 </w:t>
      </w:r>
      <w:r w:rsidR="00E3774E" w:rsidRPr="001824C3">
        <w:rPr>
          <w:rFonts w:asciiTheme="minorHAnsi" w:hAnsiTheme="minorHAnsi" w:cstheme="minorHAnsi"/>
          <w:b/>
          <w:bCs/>
          <w:szCs w:val="24"/>
        </w:rPr>
        <w:t>PYBS</w:t>
      </w:r>
      <w:r w:rsidR="001824C3">
        <w:rPr>
          <w:rFonts w:asciiTheme="minorHAnsi" w:hAnsiTheme="minorHAnsi" w:cstheme="minorHAnsi"/>
          <w:b/>
          <w:bCs/>
          <w:szCs w:val="24"/>
        </w:rPr>
        <w:t xml:space="preserve"> </w:t>
      </w:r>
      <w:r w:rsidR="00E3774E" w:rsidRPr="00BD3147">
        <w:rPr>
          <w:rFonts w:asciiTheme="minorHAnsi" w:hAnsiTheme="minorHAnsi" w:cstheme="minorHAnsi"/>
          <w:bCs/>
          <w:szCs w:val="24"/>
        </w:rPr>
        <w:t xml:space="preserve"> Kılavuzuna göre </w:t>
      </w:r>
      <w:r w:rsidR="00AB048E" w:rsidRPr="00BD3147">
        <w:rPr>
          <w:rFonts w:asciiTheme="minorHAnsi" w:hAnsiTheme="minorHAnsi" w:cstheme="minorHAnsi"/>
          <w:bCs/>
          <w:szCs w:val="24"/>
        </w:rPr>
        <w:t>ailede kişi başına düşen yıllık gelir</w:t>
      </w:r>
      <w:r w:rsidR="00E3774E" w:rsidRPr="00BD3147">
        <w:rPr>
          <w:rFonts w:asciiTheme="minorHAnsi" w:hAnsiTheme="minorHAnsi" w:cstheme="minorHAnsi"/>
          <w:bCs/>
          <w:szCs w:val="24"/>
        </w:rPr>
        <w:t>i</w:t>
      </w:r>
      <w:r w:rsidR="00AB048E" w:rsidRPr="00BD3147">
        <w:rPr>
          <w:rFonts w:asciiTheme="minorHAnsi" w:hAnsiTheme="minorHAnsi" w:cstheme="minorHAnsi"/>
          <w:bCs/>
          <w:szCs w:val="24"/>
        </w:rPr>
        <w:t xml:space="preserve"> </w:t>
      </w:r>
      <w:r w:rsidR="00BF00C8">
        <w:rPr>
          <w:rFonts w:asciiTheme="minorHAnsi" w:hAnsiTheme="minorHAnsi" w:cstheme="minorHAnsi"/>
          <w:bCs/>
          <w:szCs w:val="24"/>
        </w:rPr>
        <w:t>1</w:t>
      </w:r>
      <w:r>
        <w:rPr>
          <w:rFonts w:asciiTheme="minorHAnsi" w:hAnsiTheme="minorHAnsi" w:cstheme="minorHAnsi"/>
          <w:bCs/>
          <w:szCs w:val="24"/>
        </w:rPr>
        <w:t>4</w:t>
      </w:r>
      <w:r w:rsidR="00E86653">
        <w:rPr>
          <w:rFonts w:asciiTheme="minorHAnsi" w:hAnsiTheme="minorHAnsi" w:cstheme="minorHAnsi"/>
          <w:bCs/>
          <w:szCs w:val="24"/>
        </w:rPr>
        <w:t>.</w:t>
      </w:r>
      <w:r>
        <w:rPr>
          <w:rFonts w:asciiTheme="minorHAnsi" w:hAnsiTheme="minorHAnsi" w:cstheme="minorHAnsi"/>
          <w:bCs/>
          <w:szCs w:val="24"/>
        </w:rPr>
        <w:t>640</w:t>
      </w:r>
      <w:r w:rsidR="00E3774E" w:rsidRPr="00BD3147">
        <w:rPr>
          <w:rFonts w:asciiTheme="minorHAnsi" w:hAnsiTheme="minorHAnsi" w:cstheme="minorHAnsi"/>
          <w:b/>
          <w:bCs/>
          <w:szCs w:val="24"/>
        </w:rPr>
        <w:t>,</w:t>
      </w:r>
      <w:r w:rsidR="00D83A75" w:rsidRPr="00BD3147">
        <w:rPr>
          <w:rFonts w:asciiTheme="minorHAnsi" w:hAnsiTheme="minorHAnsi" w:cstheme="minorHAnsi"/>
          <w:b/>
          <w:bCs/>
          <w:szCs w:val="24"/>
        </w:rPr>
        <w:t>00 TL</w:t>
      </w:r>
      <w:r w:rsidR="00E3774E" w:rsidRPr="00BD3147">
        <w:rPr>
          <w:rFonts w:asciiTheme="minorHAnsi" w:hAnsiTheme="minorHAnsi" w:cstheme="minorHAnsi"/>
          <w:b/>
          <w:bCs/>
          <w:szCs w:val="24"/>
        </w:rPr>
        <w:t xml:space="preserve">  (</w:t>
      </w:r>
      <w:r w:rsidR="00E86653">
        <w:rPr>
          <w:rFonts w:asciiTheme="minorHAnsi" w:hAnsiTheme="minorHAnsi" w:cstheme="minorHAnsi"/>
          <w:b/>
          <w:bCs/>
          <w:szCs w:val="24"/>
        </w:rPr>
        <w:t>on</w:t>
      </w:r>
      <w:r>
        <w:rPr>
          <w:rFonts w:asciiTheme="minorHAnsi" w:hAnsiTheme="minorHAnsi" w:cstheme="minorHAnsi"/>
          <w:b/>
          <w:bCs/>
          <w:szCs w:val="24"/>
        </w:rPr>
        <w:t>dört</w:t>
      </w:r>
      <w:r w:rsidR="00E86653">
        <w:rPr>
          <w:rFonts w:asciiTheme="minorHAnsi" w:hAnsiTheme="minorHAnsi" w:cstheme="minorHAnsi"/>
          <w:b/>
          <w:bCs/>
          <w:szCs w:val="24"/>
        </w:rPr>
        <w:t xml:space="preserve">bin </w:t>
      </w:r>
      <w:r>
        <w:rPr>
          <w:rFonts w:asciiTheme="minorHAnsi" w:hAnsiTheme="minorHAnsi" w:cstheme="minorHAnsi"/>
          <w:b/>
          <w:bCs/>
          <w:szCs w:val="24"/>
        </w:rPr>
        <w:t>altıyüzkırk</w:t>
      </w:r>
      <w:r w:rsidR="00E3774E" w:rsidRPr="00BD3147">
        <w:rPr>
          <w:rFonts w:asciiTheme="minorHAnsi" w:hAnsiTheme="minorHAnsi" w:cstheme="minorHAnsi"/>
          <w:b/>
          <w:bCs/>
          <w:szCs w:val="24"/>
        </w:rPr>
        <w:t>TL)</w:t>
      </w:r>
      <w:r w:rsidR="00E3774E" w:rsidRPr="00BD3147">
        <w:rPr>
          <w:rFonts w:asciiTheme="minorHAnsi" w:hAnsiTheme="minorHAnsi" w:cstheme="minorHAnsi"/>
          <w:bCs/>
          <w:szCs w:val="24"/>
        </w:rPr>
        <w:t xml:space="preserve"> </w:t>
      </w:r>
      <w:r w:rsidR="00AB048E" w:rsidRPr="00BD3147">
        <w:rPr>
          <w:rFonts w:asciiTheme="minorHAnsi" w:hAnsiTheme="minorHAnsi" w:cstheme="minorHAnsi"/>
          <w:bCs/>
          <w:szCs w:val="24"/>
        </w:rPr>
        <w:t xml:space="preserve">ve altında olanlar </w:t>
      </w:r>
      <w:r w:rsidR="007F6DBD" w:rsidRPr="00BD3147">
        <w:rPr>
          <w:rFonts w:asciiTheme="minorHAnsi" w:hAnsiTheme="minorHAnsi" w:cstheme="minorHAnsi"/>
          <w:bCs/>
          <w:szCs w:val="24"/>
        </w:rPr>
        <w:t xml:space="preserve">gelir durumundan parasız yatılılık belgelerini hazırlayarak </w:t>
      </w:r>
      <w:r w:rsidR="00AB048E" w:rsidRPr="00BD3147">
        <w:rPr>
          <w:rFonts w:asciiTheme="minorHAnsi" w:hAnsiTheme="minorHAnsi" w:cstheme="minorHAnsi"/>
          <w:bCs/>
          <w:szCs w:val="24"/>
          <w:u w:val="single"/>
        </w:rPr>
        <w:t>parasız yatılı</w:t>
      </w:r>
      <w:r w:rsidR="00AB048E" w:rsidRPr="00BD3147">
        <w:rPr>
          <w:rFonts w:asciiTheme="minorHAnsi" w:hAnsiTheme="minorHAnsi" w:cstheme="minorHAnsi"/>
          <w:bCs/>
          <w:szCs w:val="24"/>
        </w:rPr>
        <w:t xml:space="preserve"> başvurusu yapabilec</w:t>
      </w:r>
      <w:r w:rsidR="00050F39" w:rsidRPr="00BD3147">
        <w:rPr>
          <w:rFonts w:asciiTheme="minorHAnsi" w:hAnsiTheme="minorHAnsi" w:cstheme="minorHAnsi"/>
          <w:bCs/>
          <w:szCs w:val="24"/>
        </w:rPr>
        <w:t xml:space="preserve">ektir. </w:t>
      </w:r>
      <w:r w:rsidR="00C73327">
        <w:rPr>
          <w:rFonts w:asciiTheme="minorHAnsi" w:hAnsiTheme="minorHAnsi" w:cstheme="minorHAnsi"/>
          <w:b/>
          <w:bCs/>
          <w:szCs w:val="24"/>
        </w:rPr>
        <w:t>(Hesaplamada Ailenin 2019</w:t>
      </w:r>
      <w:r w:rsidR="00AB048E" w:rsidRPr="001824C3">
        <w:rPr>
          <w:rFonts w:asciiTheme="minorHAnsi" w:hAnsiTheme="minorHAnsi" w:cstheme="minorHAnsi"/>
          <w:b/>
          <w:bCs/>
          <w:szCs w:val="24"/>
        </w:rPr>
        <w:t xml:space="preserve"> Mali yılındaki tüm gelirleri</w:t>
      </w:r>
      <w:r w:rsidR="00F54FF3" w:rsidRPr="001824C3">
        <w:rPr>
          <w:rFonts w:asciiTheme="minorHAnsi" w:hAnsiTheme="minorHAnsi" w:cstheme="minorHAnsi"/>
          <w:b/>
          <w:bCs/>
          <w:szCs w:val="24"/>
        </w:rPr>
        <w:t xml:space="preserve"> kişi sayısına bölündükten sonra çıkan miktar esas</w:t>
      </w:r>
      <w:r w:rsidR="00AB048E" w:rsidRPr="001824C3">
        <w:rPr>
          <w:rFonts w:asciiTheme="minorHAnsi" w:hAnsiTheme="minorHAnsi" w:cstheme="minorHAnsi"/>
          <w:b/>
          <w:bCs/>
          <w:szCs w:val="24"/>
        </w:rPr>
        <w:t xml:space="preserve"> alınacaktır</w:t>
      </w:r>
      <w:r w:rsidR="00AB048E" w:rsidRPr="00BD3147">
        <w:rPr>
          <w:rFonts w:asciiTheme="minorHAnsi" w:hAnsiTheme="minorHAnsi" w:cstheme="minorHAnsi"/>
          <w:bCs/>
          <w:szCs w:val="24"/>
        </w:rPr>
        <w:t>.)</w:t>
      </w:r>
    </w:p>
    <w:p w:rsidR="0035549E" w:rsidRPr="00E37838" w:rsidRDefault="00E37838" w:rsidP="00E37838">
      <w:pPr>
        <w:numPr>
          <w:ilvl w:val="0"/>
          <w:numId w:val="1"/>
        </w:numPr>
        <w:tabs>
          <w:tab w:val="left" w:pos="426"/>
        </w:tabs>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Öğretmen Kontenjanından Parasız Yatılılık</w:t>
      </w:r>
    </w:p>
    <w:p w:rsidR="00AB048E" w:rsidRPr="00BD3147" w:rsidRDefault="00AB048E" w:rsidP="00E37838">
      <w:pPr>
        <w:tabs>
          <w:tab w:val="left" w:pos="426"/>
        </w:tabs>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 xml:space="preserve">Eğer öğrencinin anne veya babası öğretmen ise ve görev yaptığı yerleşim biriminde </w:t>
      </w:r>
      <w:r w:rsidR="005C04CE" w:rsidRPr="00BD3147">
        <w:rPr>
          <w:rFonts w:asciiTheme="minorHAnsi" w:hAnsiTheme="minorHAnsi" w:cstheme="minorHAnsi"/>
          <w:bCs/>
          <w:szCs w:val="24"/>
        </w:rPr>
        <w:t>fen lisesi</w:t>
      </w:r>
      <w:r w:rsidR="00671D58" w:rsidRPr="00BD3147">
        <w:rPr>
          <w:rFonts w:asciiTheme="minorHAnsi" w:hAnsiTheme="minorHAnsi" w:cstheme="minorHAnsi"/>
          <w:bCs/>
          <w:szCs w:val="24"/>
        </w:rPr>
        <w:t xml:space="preserve"> kurumu</w:t>
      </w:r>
      <w:r w:rsidRPr="00BD3147">
        <w:rPr>
          <w:rFonts w:asciiTheme="minorHAnsi" w:hAnsiTheme="minorHAnsi" w:cstheme="minorHAnsi"/>
          <w:bCs/>
          <w:szCs w:val="24"/>
        </w:rPr>
        <w:t xml:space="preserve"> </w:t>
      </w:r>
      <w:r w:rsidRPr="00BD3147">
        <w:rPr>
          <w:rFonts w:asciiTheme="minorHAnsi" w:hAnsiTheme="minorHAnsi" w:cstheme="minorHAnsi"/>
          <w:b/>
          <w:bCs/>
          <w:szCs w:val="24"/>
          <w:u w:val="single"/>
        </w:rPr>
        <w:t>bulunmuyorsa</w:t>
      </w:r>
      <w:r w:rsidRPr="00BD3147">
        <w:rPr>
          <w:rFonts w:asciiTheme="minorHAnsi" w:hAnsiTheme="minorHAnsi" w:cstheme="minorHAnsi"/>
          <w:bCs/>
          <w:szCs w:val="24"/>
        </w:rPr>
        <w:t xml:space="preserve"> aşağıda </w:t>
      </w:r>
      <w:r w:rsidRPr="00BD3147">
        <w:rPr>
          <w:rFonts w:asciiTheme="minorHAnsi" w:hAnsiTheme="minorHAnsi" w:cstheme="minorHAnsi"/>
          <w:bCs/>
          <w:szCs w:val="24"/>
          <w:u w:val="single"/>
        </w:rPr>
        <w:t>öğretmen kontenjanından parasız yatılılık başvurusu</w:t>
      </w:r>
      <w:r w:rsidRPr="00BD3147">
        <w:rPr>
          <w:rFonts w:asciiTheme="minorHAnsi" w:hAnsiTheme="minorHAnsi" w:cstheme="minorHAnsi"/>
          <w:bCs/>
          <w:szCs w:val="24"/>
        </w:rPr>
        <w:t xml:space="preserve"> belgelerini hazırlayarak parasız yatılı olabilecektir.</w:t>
      </w:r>
      <w:r w:rsidR="007A62D1" w:rsidRPr="00BD3147">
        <w:rPr>
          <w:rFonts w:asciiTheme="minorHAnsi" w:hAnsiTheme="minorHAnsi" w:cstheme="minorHAnsi"/>
          <w:bCs/>
          <w:szCs w:val="24"/>
        </w:rPr>
        <w:t xml:space="preserve"> </w:t>
      </w:r>
      <w:r w:rsidRPr="00BD3147">
        <w:rPr>
          <w:rFonts w:asciiTheme="minorHAnsi" w:hAnsiTheme="minorHAnsi" w:cstheme="minorHAnsi"/>
          <w:bCs/>
          <w:szCs w:val="24"/>
        </w:rPr>
        <w:t>(</w:t>
      </w:r>
      <w:r w:rsidR="005C04CE" w:rsidRPr="00BD3147">
        <w:rPr>
          <w:rFonts w:asciiTheme="minorHAnsi" w:hAnsiTheme="minorHAnsi" w:cstheme="minorHAnsi"/>
          <w:bCs/>
          <w:szCs w:val="24"/>
        </w:rPr>
        <w:t xml:space="preserve">Görev yeri belgesi ve görev yaptığı yerleşim biriminde fen lisesi bulunmadığına dair yazı getirilecektir. </w:t>
      </w:r>
      <w:r w:rsidRPr="00BD3147">
        <w:rPr>
          <w:rFonts w:asciiTheme="minorHAnsi" w:hAnsiTheme="minorHAnsi" w:cstheme="minorHAnsi"/>
          <w:bCs/>
          <w:szCs w:val="24"/>
        </w:rPr>
        <w:t>Gelir durumu uygunluğu aranmayacaktır.)</w:t>
      </w:r>
    </w:p>
    <w:p w:rsidR="0035549E" w:rsidRPr="00E37838" w:rsidRDefault="00E37838" w:rsidP="00E37838">
      <w:pPr>
        <w:numPr>
          <w:ilvl w:val="0"/>
          <w:numId w:val="1"/>
        </w:numPr>
        <w:tabs>
          <w:tab w:val="left" w:pos="426"/>
        </w:tabs>
        <w:spacing w:line="360" w:lineRule="auto"/>
        <w:ind w:left="-567" w:right="-426" w:firstLine="567"/>
        <w:jc w:val="both"/>
        <w:rPr>
          <w:rFonts w:asciiTheme="minorHAnsi" w:hAnsiTheme="minorHAnsi" w:cstheme="minorHAnsi"/>
          <w:b/>
          <w:bCs/>
          <w:color w:val="FF0000"/>
          <w:szCs w:val="24"/>
          <w:u w:val="single"/>
        </w:rPr>
      </w:pPr>
      <w:r w:rsidRPr="00E37838">
        <w:rPr>
          <w:rFonts w:asciiTheme="minorHAnsi" w:hAnsiTheme="minorHAnsi" w:cstheme="minorHAnsi"/>
          <w:b/>
          <w:bCs/>
          <w:color w:val="FF0000"/>
          <w:szCs w:val="24"/>
          <w:u w:val="single"/>
        </w:rPr>
        <w:t>Paralı Yatılılık</w:t>
      </w:r>
    </w:p>
    <w:p w:rsidR="00AB048E" w:rsidRPr="00BD3147" w:rsidRDefault="00AB048E" w:rsidP="00BD3147">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Cs/>
          <w:szCs w:val="24"/>
        </w:rPr>
        <w:t>Öğrencinin d</w:t>
      </w:r>
      <w:r w:rsidR="00F94E0A" w:rsidRPr="00BD3147">
        <w:rPr>
          <w:rFonts w:asciiTheme="minorHAnsi" w:hAnsiTheme="minorHAnsi" w:cstheme="minorHAnsi"/>
          <w:bCs/>
          <w:szCs w:val="24"/>
        </w:rPr>
        <w:t>urumu yukarıdaki seçeneklerden (</w:t>
      </w:r>
      <w:r w:rsidRPr="00BD3147">
        <w:rPr>
          <w:rFonts w:asciiTheme="minorHAnsi" w:hAnsiTheme="minorHAnsi" w:cstheme="minorHAnsi"/>
          <w:bCs/>
          <w:szCs w:val="24"/>
        </w:rPr>
        <w:t>Gelir durumu nedeniyle (a şıkkı) ya da öğretmen çocuğu kontenjanın</w:t>
      </w:r>
      <w:r w:rsidR="00F94E0A" w:rsidRPr="00BD3147">
        <w:rPr>
          <w:rFonts w:asciiTheme="minorHAnsi" w:hAnsiTheme="minorHAnsi" w:cstheme="minorHAnsi"/>
          <w:bCs/>
          <w:szCs w:val="24"/>
        </w:rPr>
        <w:t>dan (b şıkkı) parasız yatılılık)</w:t>
      </w:r>
      <w:r w:rsidRPr="00BD3147">
        <w:rPr>
          <w:rFonts w:asciiTheme="minorHAnsi" w:hAnsiTheme="minorHAnsi" w:cstheme="minorHAnsi"/>
          <w:bCs/>
          <w:szCs w:val="24"/>
        </w:rPr>
        <w:t xml:space="preserve"> hiçbirine uymuyorsa</w:t>
      </w:r>
      <w:r w:rsidR="007F6DBD" w:rsidRPr="00BD3147">
        <w:rPr>
          <w:rFonts w:asciiTheme="minorHAnsi" w:hAnsiTheme="minorHAnsi" w:cstheme="minorHAnsi"/>
          <w:bCs/>
          <w:szCs w:val="24"/>
        </w:rPr>
        <w:t xml:space="preserve"> paralı yatılılık başvuru belgeleriyle</w:t>
      </w:r>
      <w:r w:rsidRPr="00BD3147">
        <w:rPr>
          <w:rFonts w:asciiTheme="minorHAnsi" w:hAnsiTheme="minorHAnsi" w:cstheme="minorHAnsi"/>
          <w:bCs/>
          <w:szCs w:val="24"/>
        </w:rPr>
        <w:t xml:space="preserve"> sadece </w:t>
      </w:r>
      <w:r w:rsidRPr="00BD3147">
        <w:rPr>
          <w:rFonts w:asciiTheme="minorHAnsi" w:hAnsiTheme="minorHAnsi" w:cstheme="minorHAnsi"/>
          <w:bCs/>
          <w:szCs w:val="24"/>
          <w:u w:val="single"/>
        </w:rPr>
        <w:t>paralı yatılılık</w:t>
      </w:r>
      <w:r w:rsidRPr="00BD3147">
        <w:rPr>
          <w:rFonts w:asciiTheme="minorHAnsi" w:hAnsiTheme="minorHAnsi" w:cstheme="minorHAnsi"/>
          <w:bCs/>
          <w:szCs w:val="24"/>
        </w:rPr>
        <w:t xml:space="preserve"> başvurusu yapabilecektir.</w:t>
      </w:r>
    </w:p>
    <w:p w:rsidR="005B3653" w:rsidRPr="00BD3147" w:rsidRDefault="00AB048E" w:rsidP="00B47275">
      <w:pPr>
        <w:spacing w:line="360" w:lineRule="auto"/>
        <w:ind w:left="-567" w:right="-426" w:firstLine="567"/>
        <w:jc w:val="both"/>
        <w:rPr>
          <w:rFonts w:asciiTheme="minorHAnsi" w:hAnsiTheme="minorHAnsi" w:cstheme="minorHAnsi"/>
          <w:bCs/>
          <w:szCs w:val="24"/>
        </w:rPr>
      </w:pPr>
      <w:r w:rsidRPr="00BD3147">
        <w:rPr>
          <w:rFonts w:asciiTheme="minorHAnsi" w:hAnsiTheme="minorHAnsi" w:cstheme="minorHAnsi"/>
          <w:b/>
          <w:bCs/>
          <w:color w:val="FF0000"/>
          <w:szCs w:val="24"/>
          <w:u w:val="single"/>
        </w:rPr>
        <w:t>UYARI:</w:t>
      </w:r>
      <w:r w:rsidRPr="00BD3147">
        <w:rPr>
          <w:rFonts w:asciiTheme="minorHAnsi" w:hAnsiTheme="minorHAnsi" w:cstheme="minorHAnsi"/>
          <w:bCs/>
          <w:color w:val="FF0000"/>
          <w:szCs w:val="24"/>
        </w:rPr>
        <w:t xml:space="preserve"> </w:t>
      </w:r>
      <w:r w:rsidR="001824C3">
        <w:rPr>
          <w:rFonts w:asciiTheme="minorHAnsi" w:hAnsiTheme="minorHAnsi" w:cstheme="minorHAnsi"/>
          <w:bCs/>
          <w:szCs w:val="24"/>
        </w:rPr>
        <w:t>GELDİĞİ ORTAOKULDA</w:t>
      </w:r>
      <w:r w:rsidRPr="00BD3147">
        <w:rPr>
          <w:rFonts w:asciiTheme="minorHAnsi" w:hAnsiTheme="minorHAnsi" w:cstheme="minorHAnsi"/>
          <w:bCs/>
          <w:szCs w:val="24"/>
        </w:rPr>
        <w:t xml:space="preserve"> BURSLU ÖĞRENCİLERDEN HEMEN PARASIZ YATILILIĞA GEÇMEK İSTEYENLER BURSLU OLMAYAN ÖĞRENCİLER GİBİ BAŞVURU YAPACAKTIR. AKSİ TAKDİRDE</w:t>
      </w:r>
      <w:r w:rsidR="00A51231" w:rsidRPr="00BD3147">
        <w:rPr>
          <w:rFonts w:asciiTheme="minorHAnsi" w:hAnsiTheme="minorHAnsi" w:cstheme="minorHAnsi"/>
          <w:bCs/>
          <w:szCs w:val="24"/>
        </w:rPr>
        <w:t xml:space="preserve"> </w:t>
      </w:r>
      <w:r w:rsidRPr="00BD3147">
        <w:rPr>
          <w:rFonts w:asciiTheme="minorHAnsi" w:hAnsiTheme="minorHAnsi" w:cstheme="minorHAnsi"/>
          <w:bCs/>
          <w:szCs w:val="24"/>
        </w:rPr>
        <w:t>(GELİR DURUMU YA</w:t>
      </w:r>
      <w:r w:rsidR="009C68DB" w:rsidRPr="00BD3147">
        <w:rPr>
          <w:rFonts w:asciiTheme="minorHAnsi" w:hAnsiTheme="minorHAnsi" w:cstheme="minorHAnsi"/>
          <w:bCs/>
          <w:szCs w:val="24"/>
        </w:rPr>
        <w:t xml:space="preserve"> </w:t>
      </w:r>
      <w:r w:rsidRPr="00BD3147">
        <w:rPr>
          <w:rFonts w:asciiTheme="minorHAnsi" w:hAnsiTheme="minorHAnsi" w:cstheme="minorHAnsi"/>
          <w:bCs/>
          <w:szCs w:val="24"/>
        </w:rPr>
        <w:t>DA ÖĞRETMEN KONTENJANINDAN PARASIZ YATILILIĞA ŞARTLARI UYMUYORSA) BURSLULUKTAN P</w:t>
      </w:r>
      <w:r w:rsidR="00A86EF0" w:rsidRPr="00BD3147">
        <w:rPr>
          <w:rFonts w:asciiTheme="minorHAnsi" w:hAnsiTheme="minorHAnsi" w:cstheme="minorHAnsi"/>
          <w:bCs/>
          <w:szCs w:val="24"/>
        </w:rPr>
        <w:t>A</w:t>
      </w:r>
      <w:r w:rsidRPr="00BD3147">
        <w:rPr>
          <w:rFonts w:asciiTheme="minorHAnsi" w:hAnsiTheme="minorHAnsi" w:cstheme="minorHAnsi"/>
          <w:bCs/>
          <w:szCs w:val="24"/>
        </w:rPr>
        <w:t xml:space="preserve">RASIZ YATILILIĞA GEÇİŞLER YÖNETMELİK GEREĞİ </w:t>
      </w:r>
      <w:r w:rsidR="00A86EF0" w:rsidRPr="00BD3147">
        <w:rPr>
          <w:rFonts w:asciiTheme="minorHAnsi" w:hAnsiTheme="minorHAnsi" w:cstheme="minorHAnsi"/>
          <w:bCs/>
          <w:szCs w:val="24"/>
        </w:rPr>
        <w:t xml:space="preserve">EYLÜL AYININ SON İŞ GÜNÜNE KADAR </w:t>
      </w:r>
      <w:r w:rsidRPr="00BD3147">
        <w:rPr>
          <w:rFonts w:asciiTheme="minorHAnsi" w:hAnsiTheme="minorHAnsi" w:cstheme="minorHAnsi"/>
          <w:bCs/>
          <w:szCs w:val="24"/>
        </w:rPr>
        <w:t>YAPILMAKTADIR.</w:t>
      </w:r>
      <w:r w:rsidR="00A86EF0" w:rsidRPr="00BD3147">
        <w:rPr>
          <w:rFonts w:asciiTheme="minorHAnsi" w:hAnsiTheme="minorHAnsi" w:cstheme="minorHAnsi"/>
          <w:bCs/>
          <w:szCs w:val="24"/>
        </w:rPr>
        <w:t xml:space="preserve"> BU SÜRE İÇERİSİNDE BAŞVURU YAPILMAMIŞSA 1 YIL BOYUNCA </w:t>
      </w:r>
      <w:r w:rsidRPr="00BD3147">
        <w:rPr>
          <w:rFonts w:asciiTheme="minorHAnsi" w:hAnsiTheme="minorHAnsi" w:cstheme="minorHAnsi"/>
          <w:bCs/>
          <w:szCs w:val="24"/>
        </w:rPr>
        <w:t>ÖĞRENCİLER HEM PARALI YATILI HEMDE BURSLU OLMAKTADIR.</w:t>
      </w:r>
    </w:p>
    <w:p w:rsidR="00DF2AC6" w:rsidRPr="00116B21" w:rsidRDefault="00DF2AC6" w:rsidP="00295E2A">
      <w:pPr>
        <w:spacing w:line="276" w:lineRule="auto"/>
        <w:ind w:firstLine="851"/>
        <w:jc w:val="both"/>
        <w:rPr>
          <w:bCs/>
          <w:sz w:val="2"/>
          <w:szCs w:val="24"/>
        </w:rPr>
      </w:pPr>
    </w:p>
    <w:p w:rsidR="00E13DC9" w:rsidRPr="000E4EAB" w:rsidRDefault="00E13DC9" w:rsidP="00050F39">
      <w:pPr>
        <w:spacing w:line="276" w:lineRule="auto"/>
        <w:rPr>
          <w:b/>
          <w:bCs/>
          <w:color w:val="000000"/>
          <w:sz w:val="2"/>
          <w:szCs w:val="24"/>
        </w:rPr>
      </w:pPr>
    </w:p>
    <w:p w:rsidR="00E13DC9" w:rsidRPr="00116B21" w:rsidRDefault="00E13DC9" w:rsidP="00295E2A">
      <w:pPr>
        <w:spacing w:line="276" w:lineRule="auto"/>
        <w:ind w:firstLine="851"/>
        <w:jc w:val="center"/>
        <w:rPr>
          <w:b/>
          <w:bCs/>
          <w:color w:val="000000"/>
          <w:sz w:val="2"/>
          <w:szCs w:val="24"/>
        </w:rPr>
      </w:pPr>
    </w:p>
    <w:p w:rsidR="009E6637" w:rsidRDefault="009E6637" w:rsidP="009E6637">
      <w:pPr>
        <w:spacing w:line="276" w:lineRule="auto"/>
        <w:rPr>
          <w:b/>
          <w:bCs/>
          <w:color w:val="FF0000"/>
          <w:szCs w:val="24"/>
        </w:rPr>
      </w:pPr>
      <w:r w:rsidRPr="00AB2582">
        <w:rPr>
          <w:noProof/>
        </w:rPr>
        <w:drawing>
          <wp:inline distT="0" distB="0" distL="0" distR="0">
            <wp:extent cx="5762625" cy="752475"/>
            <wp:effectExtent l="38100" t="0" r="9525" b="0"/>
            <wp:docPr id="4"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D3147" w:rsidRPr="000E4EAB" w:rsidRDefault="00BD3147" w:rsidP="009E6637">
      <w:pPr>
        <w:spacing w:line="276" w:lineRule="auto"/>
        <w:rPr>
          <w:b/>
          <w:bCs/>
          <w:color w:val="FF0000"/>
          <w:sz w:val="8"/>
          <w:szCs w:val="24"/>
        </w:rPr>
      </w:pPr>
    </w:p>
    <w:p w:rsidR="00A51231" w:rsidRPr="000E4EAB" w:rsidRDefault="00A51231" w:rsidP="00BD3147">
      <w:pPr>
        <w:tabs>
          <w:tab w:val="left" w:pos="426"/>
        </w:tabs>
        <w:spacing w:line="276" w:lineRule="auto"/>
        <w:ind w:left="-567" w:right="-426" w:firstLine="567"/>
        <w:jc w:val="center"/>
        <w:rPr>
          <w:color w:val="000000"/>
          <w:sz w:val="2"/>
          <w:szCs w:val="24"/>
        </w:rPr>
      </w:pPr>
    </w:p>
    <w:p w:rsidR="00AB048E" w:rsidRPr="00BD3147" w:rsidRDefault="00AB048E" w:rsidP="00BD3147">
      <w:pPr>
        <w:numPr>
          <w:ilvl w:val="0"/>
          <w:numId w:val="20"/>
        </w:numPr>
        <w:tabs>
          <w:tab w:val="left" w:pos="426"/>
          <w:tab w:val="left" w:pos="993"/>
        </w:tabs>
        <w:spacing w:line="276" w:lineRule="auto"/>
        <w:ind w:left="-567" w:right="-426" w:firstLine="567"/>
        <w:jc w:val="both"/>
        <w:rPr>
          <w:rFonts w:asciiTheme="minorHAnsi" w:hAnsiTheme="minorHAnsi" w:cstheme="minorHAnsi"/>
          <w:color w:val="000000"/>
          <w:szCs w:val="24"/>
        </w:rPr>
      </w:pPr>
      <w:r w:rsidRPr="00BD3147">
        <w:rPr>
          <w:rStyle w:val="AltKonuBalChar"/>
          <w:rFonts w:asciiTheme="minorHAnsi" w:hAnsiTheme="minorHAnsi" w:cstheme="minorHAnsi"/>
        </w:rPr>
        <w:t>Çocuğunu parasız yatılı okutmak isteğine dair</w:t>
      </w:r>
      <w:r w:rsidR="002D762D" w:rsidRPr="00BD3147">
        <w:rPr>
          <w:rStyle w:val="AltKonuBalChar"/>
          <w:rFonts w:asciiTheme="minorHAnsi" w:hAnsiTheme="minorHAnsi" w:cstheme="minorHAnsi"/>
        </w:rPr>
        <w:t xml:space="preserve"> </w:t>
      </w:r>
      <w:r w:rsidR="00A72C4F" w:rsidRPr="00BD3147">
        <w:rPr>
          <w:rStyle w:val="AltKonuBalChar"/>
          <w:rFonts w:asciiTheme="minorHAnsi" w:hAnsiTheme="minorHAnsi" w:cstheme="minorHAnsi"/>
        </w:rPr>
        <w:t xml:space="preserve">pansiyon </w:t>
      </w:r>
      <w:r w:rsidR="002D762D" w:rsidRPr="00BD3147">
        <w:rPr>
          <w:rStyle w:val="AltKonuBalChar"/>
          <w:rFonts w:asciiTheme="minorHAnsi" w:hAnsiTheme="minorHAnsi" w:cstheme="minorHAnsi"/>
        </w:rPr>
        <w:t>müracaat</w:t>
      </w:r>
      <w:r w:rsidRPr="00BD3147">
        <w:rPr>
          <w:rStyle w:val="AltKonuBalChar"/>
          <w:rFonts w:asciiTheme="minorHAnsi" w:hAnsiTheme="minorHAnsi" w:cstheme="minorHAnsi"/>
        </w:rPr>
        <w:t xml:space="preserve"> dilekçe</w:t>
      </w:r>
      <w:r w:rsidR="002D762D" w:rsidRPr="00BD3147">
        <w:rPr>
          <w:rStyle w:val="AltKonuBalChar"/>
          <w:rFonts w:asciiTheme="minorHAnsi" w:hAnsiTheme="minorHAnsi" w:cstheme="minorHAnsi"/>
        </w:rPr>
        <w:t>si</w:t>
      </w:r>
      <w:r w:rsidRPr="00BD3147">
        <w:rPr>
          <w:rFonts w:asciiTheme="minorHAnsi" w:hAnsiTheme="minorHAnsi" w:cstheme="minorHAnsi"/>
          <w:color w:val="000000"/>
          <w:szCs w:val="24"/>
        </w:rPr>
        <w:t xml:space="preserve"> </w:t>
      </w:r>
      <w:r w:rsidR="00A72C4F" w:rsidRPr="00BD3147">
        <w:rPr>
          <w:rFonts w:asciiTheme="minorHAnsi" w:hAnsiTheme="minorHAnsi" w:cstheme="minorHAnsi"/>
          <w:b/>
          <w:color w:val="000000"/>
          <w:szCs w:val="24"/>
        </w:rPr>
        <w:t>(</w:t>
      </w:r>
      <w:r w:rsidR="00C04E6E" w:rsidRPr="00BD3147">
        <w:rPr>
          <w:rFonts w:asciiTheme="minorHAnsi" w:hAnsiTheme="minorHAnsi" w:cstheme="minorHAnsi"/>
          <w:b/>
          <w:color w:val="000000"/>
          <w:szCs w:val="24"/>
        </w:rPr>
        <w:t>EK-3</w:t>
      </w:r>
      <w:r w:rsidRPr="00BD3147">
        <w:rPr>
          <w:rFonts w:asciiTheme="minorHAnsi" w:hAnsiTheme="minorHAnsi" w:cstheme="minorHAnsi"/>
          <w:b/>
          <w:color w:val="000000"/>
          <w:szCs w:val="24"/>
        </w:rPr>
        <w:t>)</w:t>
      </w:r>
    </w:p>
    <w:p w:rsidR="00977E0F" w:rsidRPr="00BD3147" w:rsidRDefault="00135911" w:rsidP="00BD3147">
      <w:pPr>
        <w:numPr>
          <w:ilvl w:val="0"/>
          <w:numId w:val="20"/>
        </w:numPr>
        <w:tabs>
          <w:tab w:val="left" w:pos="426"/>
          <w:tab w:val="left" w:pos="993"/>
        </w:tabs>
        <w:spacing w:line="276" w:lineRule="auto"/>
        <w:ind w:left="-567" w:right="-426" w:firstLine="567"/>
        <w:jc w:val="both"/>
        <w:rPr>
          <w:rFonts w:asciiTheme="minorHAnsi" w:hAnsiTheme="minorHAnsi" w:cstheme="minorHAnsi"/>
          <w:sz w:val="22"/>
          <w:szCs w:val="22"/>
        </w:rPr>
      </w:pPr>
      <w:r w:rsidRPr="00BD3147">
        <w:rPr>
          <w:rStyle w:val="AltKonuBalChar"/>
          <w:rFonts w:asciiTheme="minorHAnsi" w:hAnsiTheme="minorHAnsi" w:cstheme="minorHAnsi"/>
        </w:rPr>
        <w:lastRenderedPageBreak/>
        <w:t>Öğrencinin aile</w:t>
      </w:r>
      <w:r w:rsidR="00E37838">
        <w:rPr>
          <w:rStyle w:val="AltKonuBalChar"/>
          <w:rFonts w:asciiTheme="minorHAnsi" w:hAnsiTheme="minorHAnsi" w:cstheme="minorHAnsi"/>
        </w:rPr>
        <w:t>sinin maddi durumunu</w:t>
      </w:r>
      <w:r w:rsidRPr="00BD3147">
        <w:rPr>
          <w:rStyle w:val="AltKonuBalChar"/>
          <w:rFonts w:asciiTheme="minorHAnsi" w:hAnsiTheme="minorHAnsi" w:cstheme="minorHAnsi"/>
        </w:rPr>
        <w:t xml:space="preserve"> göster</w:t>
      </w:r>
      <w:r w:rsidR="00E37838">
        <w:rPr>
          <w:rStyle w:val="AltKonuBalChar"/>
          <w:rFonts w:asciiTheme="minorHAnsi" w:hAnsiTheme="minorHAnsi" w:cstheme="minorHAnsi"/>
        </w:rPr>
        <w:t>en</w:t>
      </w:r>
      <w:r w:rsidRPr="00BD3147">
        <w:rPr>
          <w:rStyle w:val="AltKonuBalChar"/>
          <w:rFonts w:asciiTheme="minorHAnsi" w:hAnsiTheme="minorHAnsi" w:cstheme="minorHAnsi"/>
        </w:rPr>
        <w:t xml:space="preserve"> beyannam</w:t>
      </w:r>
      <w:r w:rsidR="00E37838" w:rsidRPr="00BD3147">
        <w:rPr>
          <w:rStyle w:val="AltKonuBalChar"/>
          <w:rFonts w:asciiTheme="minorHAnsi" w:hAnsiTheme="minorHAnsi" w:cstheme="minorHAnsi"/>
        </w:rPr>
        <w:t>e</w:t>
      </w:r>
      <w:r w:rsidR="00E37838">
        <w:rPr>
          <w:rStyle w:val="AltKonuBalChar"/>
          <w:rFonts w:asciiTheme="minorHAnsi" w:hAnsiTheme="minorHAnsi" w:cstheme="minorHAnsi"/>
        </w:rPr>
        <w:t xml:space="preserve"> ile beyana esas olan velinin ve varsa eşinin bir önceki yıla ait yıllık gelir durumunu gösteren ve yetkili kişi, kurum ve kuruluşlardan</w:t>
      </w:r>
      <w:r w:rsidR="00D15D81" w:rsidRPr="00BD3147">
        <w:rPr>
          <w:rStyle w:val="AltKonuBalChar"/>
          <w:rFonts w:asciiTheme="minorHAnsi" w:hAnsiTheme="minorHAnsi" w:cstheme="minorHAnsi"/>
        </w:rPr>
        <w:t xml:space="preserve"> </w:t>
      </w:r>
      <w:r w:rsidR="00E37838">
        <w:rPr>
          <w:rStyle w:val="AltKonuBalChar"/>
          <w:rFonts w:asciiTheme="minorHAnsi" w:hAnsiTheme="minorHAnsi" w:cstheme="minorHAnsi"/>
        </w:rPr>
        <w:t xml:space="preserve">alınan belge </w:t>
      </w:r>
      <w:r w:rsidR="00D15D81" w:rsidRPr="00BD3147">
        <w:rPr>
          <w:rFonts w:asciiTheme="minorHAnsi" w:hAnsiTheme="minorHAnsi" w:cstheme="minorHAnsi"/>
          <w:sz w:val="22"/>
          <w:szCs w:val="22"/>
        </w:rPr>
        <w:t>(Yat. Burs. Yön.</w:t>
      </w:r>
      <w:r w:rsidR="00321AD3" w:rsidRPr="00BD3147">
        <w:rPr>
          <w:rFonts w:asciiTheme="minorHAnsi" w:hAnsiTheme="minorHAnsi" w:cstheme="minorHAnsi"/>
          <w:sz w:val="22"/>
          <w:szCs w:val="22"/>
        </w:rPr>
        <w:t>5</w:t>
      </w:r>
      <w:r w:rsidR="00D15D81" w:rsidRPr="00BD3147">
        <w:rPr>
          <w:rFonts w:asciiTheme="minorHAnsi" w:hAnsiTheme="minorHAnsi" w:cstheme="minorHAnsi"/>
          <w:sz w:val="22"/>
          <w:szCs w:val="22"/>
        </w:rPr>
        <w:t>-(1)/</w:t>
      </w:r>
      <w:r w:rsidR="00321AD3" w:rsidRPr="00BD3147">
        <w:rPr>
          <w:rFonts w:asciiTheme="minorHAnsi" w:hAnsiTheme="minorHAnsi" w:cstheme="minorHAnsi"/>
          <w:sz w:val="22"/>
          <w:szCs w:val="22"/>
        </w:rPr>
        <w:t>a</w:t>
      </w:r>
      <w:r w:rsidR="00D15D81" w:rsidRPr="00BD3147">
        <w:rPr>
          <w:rFonts w:asciiTheme="minorHAnsi" w:hAnsiTheme="minorHAnsi" w:cstheme="minorHAnsi"/>
          <w:sz w:val="22"/>
          <w:szCs w:val="22"/>
        </w:rPr>
        <w:t xml:space="preserve"> mad.)</w:t>
      </w:r>
      <w:r w:rsidR="0071770A" w:rsidRPr="00BD3147">
        <w:rPr>
          <w:rFonts w:asciiTheme="minorHAnsi" w:hAnsiTheme="minorHAnsi" w:cstheme="minorHAnsi"/>
          <w:sz w:val="22"/>
          <w:szCs w:val="22"/>
        </w:rPr>
        <w:t xml:space="preserve"> </w:t>
      </w:r>
      <w:r w:rsidR="000A7E3D" w:rsidRPr="00BD3147">
        <w:rPr>
          <w:rFonts w:asciiTheme="minorHAnsi" w:hAnsiTheme="minorHAnsi" w:cstheme="minorHAnsi"/>
          <w:b/>
          <w:sz w:val="22"/>
          <w:szCs w:val="22"/>
        </w:rPr>
        <w:t>(EK-1)</w:t>
      </w:r>
      <w:r w:rsidR="007F6DBD" w:rsidRPr="00BD3147">
        <w:rPr>
          <w:rFonts w:asciiTheme="minorHAnsi" w:hAnsiTheme="minorHAnsi" w:cstheme="minorHAnsi"/>
          <w:b/>
          <w:sz w:val="22"/>
          <w:szCs w:val="22"/>
        </w:rPr>
        <w:t xml:space="preserve"> </w:t>
      </w:r>
      <w:r w:rsidR="007F6DBD" w:rsidRPr="00BD3147">
        <w:rPr>
          <w:rFonts w:asciiTheme="minorHAnsi" w:hAnsiTheme="minorHAnsi" w:cstheme="minorHAnsi"/>
          <w:color w:val="000000"/>
          <w:szCs w:val="24"/>
        </w:rPr>
        <w:t>(Ek-1 formunun doldurulması ile ilgili bölümü okuyarak doldurunuz. Eklerini mutlaka ekleyiniz.)</w:t>
      </w:r>
    </w:p>
    <w:p w:rsidR="00C242D0" w:rsidRPr="00BD3147" w:rsidRDefault="00977E0F" w:rsidP="00BD3147">
      <w:pPr>
        <w:numPr>
          <w:ilvl w:val="0"/>
          <w:numId w:val="20"/>
        </w:numPr>
        <w:tabs>
          <w:tab w:val="left" w:pos="426"/>
          <w:tab w:val="left" w:pos="993"/>
        </w:tabs>
        <w:spacing w:line="276" w:lineRule="auto"/>
        <w:ind w:left="-567" w:right="-426" w:firstLine="567"/>
        <w:jc w:val="both"/>
        <w:rPr>
          <w:rFonts w:asciiTheme="minorHAnsi" w:hAnsiTheme="minorHAnsi" w:cstheme="minorHAnsi"/>
          <w:sz w:val="22"/>
          <w:szCs w:val="22"/>
        </w:rPr>
      </w:pPr>
      <w:r w:rsidRPr="00BD3147">
        <w:rPr>
          <w:rFonts w:asciiTheme="minorHAnsi" w:hAnsiTheme="minorHAnsi" w:cstheme="minorHAnsi"/>
          <w:szCs w:val="22"/>
        </w:rPr>
        <w:t>Öğrencimizin sınavın yapıldığı ders yılında tasdikname ile uzaklaştırma veya daha ağır bir ceza almadığını ve s</w:t>
      </w:r>
      <w:r w:rsidR="001824C3">
        <w:rPr>
          <w:rFonts w:asciiTheme="minorHAnsi" w:hAnsiTheme="minorHAnsi" w:cstheme="minorHAnsi"/>
          <w:szCs w:val="22"/>
        </w:rPr>
        <w:t>ınıfını geçtiğini gösteren geldiği</w:t>
      </w:r>
      <w:r w:rsidRPr="00BD3147">
        <w:rPr>
          <w:rFonts w:asciiTheme="minorHAnsi" w:hAnsiTheme="minorHAnsi" w:cstheme="minorHAnsi"/>
          <w:szCs w:val="22"/>
        </w:rPr>
        <w:t xml:space="preserve"> olduğu okul müdürlüğünden alınan yazı</w:t>
      </w:r>
      <w:r w:rsidR="00D15D81" w:rsidRPr="00BD3147">
        <w:rPr>
          <w:rFonts w:asciiTheme="minorHAnsi" w:hAnsiTheme="minorHAnsi" w:cstheme="minorHAnsi"/>
          <w:szCs w:val="22"/>
        </w:rPr>
        <w:t xml:space="preserve"> </w:t>
      </w:r>
      <w:r w:rsidR="00D15D81" w:rsidRPr="00BD3147">
        <w:rPr>
          <w:rFonts w:asciiTheme="minorHAnsi" w:hAnsiTheme="minorHAnsi" w:cstheme="minorHAnsi"/>
          <w:sz w:val="22"/>
          <w:szCs w:val="22"/>
        </w:rPr>
        <w:t xml:space="preserve">(Yat. Burs. Yön. </w:t>
      </w:r>
      <w:r w:rsidR="00321AD3" w:rsidRPr="00BD3147">
        <w:rPr>
          <w:rFonts w:asciiTheme="minorHAnsi" w:hAnsiTheme="minorHAnsi" w:cstheme="minorHAnsi"/>
          <w:sz w:val="22"/>
          <w:szCs w:val="22"/>
        </w:rPr>
        <w:t>4</w:t>
      </w:r>
      <w:r w:rsidR="00D15D81" w:rsidRPr="00BD3147">
        <w:rPr>
          <w:rFonts w:asciiTheme="minorHAnsi" w:hAnsiTheme="minorHAnsi" w:cstheme="minorHAnsi"/>
          <w:sz w:val="22"/>
          <w:szCs w:val="22"/>
        </w:rPr>
        <w:t>-(</w:t>
      </w:r>
      <w:r w:rsidR="00321AD3" w:rsidRPr="00BD3147">
        <w:rPr>
          <w:rFonts w:asciiTheme="minorHAnsi" w:hAnsiTheme="minorHAnsi" w:cstheme="minorHAnsi"/>
          <w:sz w:val="22"/>
          <w:szCs w:val="22"/>
        </w:rPr>
        <w:t>2</w:t>
      </w:r>
      <w:r w:rsidR="00D15D81" w:rsidRPr="00BD3147">
        <w:rPr>
          <w:rFonts w:asciiTheme="minorHAnsi" w:hAnsiTheme="minorHAnsi" w:cstheme="minorHAnsi"/>
          <w:sz w:val="22"/>
          <w:szCs w:val="22"/>
        </w:rPr>
        <w:t xml:space="preserve">)/ </w:t>
      </w:r>
      <w:r w:rsidR="00E37838">
        <w:rPr>
          <w:rFonts w:asciiTheme="minorHAnsi" w:hAnsiTheme="minorHAnsi" w:cstheme="minorHAnsi"/>
          <w:sz w:val="22"/>
          <w:szCs w:val="22"/>
        </w:rPr>
        <w:t xml:space="preserve">c </w:t>
      </w:r>
      <w:r w:rsidR="00D15D81" w:rsidRPr="00BD3147">
        <w:rPr>
          <w:rFonts w:asciiTheme="minorHAnsi" w:hAnsiTheme="minorHAnsi" w:cstheme="minorHAnsi"/>
          <w:sz w:val="22"/>
          <w:szCs w:val="22"/>
        </w:rPr>
        <w:t>mad.)</w:t>
      </w:r>
    </w:p>
    <w:p w:rsidR="002D762D" w:rsidRPr="00BD3147" w:rsidRDefault="00AB048E" w:rsidP="00BD3147">
      <w:pPr>
        <w:numPr>
          <w:ilvl w:val="0"/>
          <w:numId w:val="20"/>
        </w:numPr>
        <w:tabs>
          <w:tab w:val="left" w:pos="426"/>
          <w:tab w:val="left" w:pos="993"/>
        </w:tabs>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Vukuatlı Nüfus Kayıt örneği</w:t>
      </w:r>
    </w:p>
    <w:p w:rsidR="005B3653" w:rsidRPr="000E4EAB" w:rsidRDefault="00AB048E" w:rsidP="000E4EAB">
      <w:pPr>
        <w:numPr>
          <w:ilvl w:val="0"/>
          <w:numId w:val="20"/>
        </w:numPr>
        <w:tabs>
          <w:tab w:val="left" w:pos="426"/>
          <w:tab w:val="left" w:pos="993"/>
        </w:tabs>
        <w:spacing w:line="276" w:lineRule="auto"/>
        <w:ind w:left="-567" w:right="-426" w:firstLine="567"/>
        <w:jc w:val="both"/>
        <w:rPr>
          <w:rFonts w:asciiTheme="minorHAnsi" w:hAnsiTheme="minorHAnsi" w:cstheme="minorHAnsi"/>
          <w:szCs w:val="24"/>
          <w:u w:val="single"/>
        </w:rPr>
      </w:pPr>
      <w:r w:rsidRPr="00BD3147">
        <w:rPr>
          <w:rStyle w:val="AltKonuBalChar"/>
          <w:rFonts w:asciiTheme="minorHAnsi" w:hAnsiTheme="minorHAnsi" w:cstheme="minorHAnsi"/>
        </w:rPr>
        <w:t>Yatılı olarak okulumuzda okumasına bir engel olmadığına dair resmi tek tabi</w:t>
      </w:r>
      <w:r w:rsidR="00D95C91" w:rsidRPr="00BD3147">
        <w:rPr>
          <w:rStyle w:val="AltKonuBalChar"/>
          <w:rFonts w:asciiTheme="minorHAnsi" w:hAnsiTheme="minorHAnsi" w:cstheme="minorHAnsi"/>
        </w:rPr>
        <w:t>pten (sağlık kuruluşu</w:t>
      </w:r>
      <w:r w:rsidRPr="00BD3147">
        <w:rPr>
          <w:rStyle w:val="AltKonuBalChar"/>
          <w:rFonts w:asciiTheme="minorHAnsi" w:hAnsiTheme="minorHAnsi" w:cstheme="minorHAnsi"/>
        </w:rPr>
        <w:t xml:space="preserve"> </w:t>
      </w:r>
      <w:r w:rsidR="005B3653" w:rsidRPr="00BD3147">
        <w:rPr>
          <w:rStyle w:val="AltKonuBalChar"/>
          <w:rFonts w:asciiTheme="minorHAnsi" w:hAnsiTheme="minorHAnsi" w:cstheme="minorHAnsi"/>
        </w:rPr>
        <w:t>veya aile hekiminden</w:t>
      </w:r>
      <w:r w:rsidRPr="00BD3147">
        <w:rPr>
          <w:rStyle w:val="AltKonuBalChar"/>
          <w:rFonts w:asciiTheme="minorHAnsi" w:hAnsiTheme="minorHAnsi" w:cstheme="minorHAnsi"/>
        </w:rPr>
        <w:t>) alınacak sağlık raporu</w:t>
      </w:r>
      <w:r w:rsidR="005B3653" w:rsidRPr="00BD3147">
        <w:rPr>
          <w:rStyle w:val="AltKonuBalChar"/>
          <w:rFonts w:asciiTheme="minorHAnsi" w:hAnsiTheme="minorHAnsi" w:cstheme="minorHAnsi"/>
        </w:rPr>
        <w:t xml:space="preserve"> </w:t>
      </w:r>
      <w:r w:rsidR="000E4EAB" w:rsidRPr="00BD3147">
        <w:rPr>
          <w:rFonts w:asciiTheme="minorHAnsi" w:hAnsiTheme="minorHAnsi" w:cstheme="minorHAnsi"/>
          <w:szCs w:val="24"/>
          <w:u w:val="single"/>
        </w:rPr>
        <w:t>(Raporda yatılı okumasına engel bir durum olmadığı yazılı olarak belirtilecek.)</w:t>
      </w:r>
      <w:r w:rsidR="000E4EAB" w:rsidRPr="000E4EAB">
        <w:rPr>
          <w:rFonts w:asciiTheme="minorHAnsi" w:hAnsiTheme="minorHAnsi" w:cstheme="minorHAnsi"/>
          <w:sz w:val="22"/>
          <w:szCs w:val="22"/>
        </w:rPr>
        <w:t xml:space="preserve"> </w:t>
      </w:r>
      <w:r w:rsidR="005B3653" w:rsidRPr="000E4EAB">
        <w:rPr>
          <w:rFonts w:asciiTheme="minorHAnsi" w:hAnsiTheme="minorHAnsi" w:cstheme="minorHAnsi"/>
          <w:sz w:val="22"/>
          <w:szCs w:val="22"/>
        </w:rPr>
        <w:t xml:space="preserve">(Yat. Burs. Yön. </w:t>
      </w:r>
      <w:r w:rsidR="00321AD3" w:rsidRPr="000E4EAB">
        <w:rPr>
          <w:rFonts w:asciiTheme="minorHAnsi" w:hAnsiTheme="minorHAnsi" w:cstheme="minorHAnsi"/>
          <w:sz w:val="22"/>
          <w:szCs w:val="22"/>
        </w:rPr>
        <w:t>4</w:t>
      </w:r>
      <w:r w:rsidR="005B3653" w:rsidRPr="000E4EAB">
        <w:rPr>
          <w:rFonts w:asciiTheme="minorHAnsi" w:hAnsiTheme="minorHAnsi" w:cstheme="minorHAnsi"/>
          <w:sz w:val="22"/>
          <w:szCs w:val="22"/>
        </w:rPr>
        <w:t>-(</w:t>
      </w:r>
      <w:r w:rsidR="00321AD3" w:rsidRPr="000E4EAB">
        <w:rPr>
          <w:rFonts w:asciiTheme="minorHAnsi" w:hAnsiTheme="minorHAnsi" w:cstheme="minorHAnsi"/>
          <w:sz w:val="22"/>
          <w:szCs w:val="22"/>
        </w:rPr>
        <w:t>2</w:t>
      </w:r>
      <w:r w:rsidR="005B3653" w:rsidRPr="000E4EAB">
        <w:rPr>
          <w:rFonts w:asciiTheme="minorHAnsi" w:hAnsiTheme="minorHAnsi" w:cstheme="minorHAnsi"/>
          <w:sz w:val="22"/>
          <w:szCs w:val="22"/>
        </w:rPr>
        <w:t>)/</w:t>
      </w:r>
      <w:r w:rsidR="00321AD3" w:rsidRPr="000E4EAB">
        <w:rPr>
          <w:rFonts w:asciiTheme="minorHAnsi" w:hAnsiTheme="minorHAnsi" w:cstheme="minorHAnsi"/>
          <w:sz w:val="22"/>
          <w:szCs w:val="22"/>
        </w:rPr>
        <w:t>d</w:t>
      </w:r>
      <w:r w:rsidR="005B3653" w:rsidRPr="000E4EAB">
        <w:rPr>
          <w:rFonts w:asciiTheme="minorHAnsi" w:hAnsiTheme="minorHAnsi" w:cstheme="minorHAnsi"/>
          <w:sz w:val="22"/>
          <w:szCs w:val="22"/>
        </w:rPr>
        <w:t xml:space="preserve"> mad.)</w:t>
      </w:r>
    </w:p>
    <w:p w:rsidR="000E4EAB" w:rsidRPr="000E4EAB" w:rsidRDefault="0071770A" w:rsidP="00BD3147">
      <w:pPr>
        <w:numPr>
          <w:ilvl w:val="0"/>
          <w:numId w:val="20"/>
        </w:numPr>
        <w:tabs>
          <w:tab w:val="left" w:pos="426"/>
          <w:tab w:val="left" w:pos="993"/>
        </w:tabs>
        <w:spacing w:after="120" w:line="276" w:lineRule="auto"/>
        <w:ind w:left="-567" w:right="-426" w:firstLine="567"/>
        <w:jc w:val="both"/>
        <w:rPr>
          <w:rFonts w:asciiTheme="minorHAnsi" w:hAnsiTheme="minorHAnsi" w:cstheme="minorHAnsi"/>
          <w:szCs w:val="22"/>
        </w:rPr>
      </w:pPr>
      <w:r w:rsidRPr="000E4EAB">
        <w:rPr>
          <w:rFonts w:asciiTheme="minorHAnsi" w:hAnsiTheme="minorHAnsi" w:cstheme="minorHAnsi"/>
          <w:szCs w:val="22"/>
        </w:rPr>
        <w:t xml:space="preserve">Zimmet </w:t>
      </w:r>
      <w:r w:rsidR="00116B21" w:rsidRPr="000E4EAB">
        <w:rPr>
          <w:rFonts w:asciiTheme="minorHAnsi" w:hAnsiTheme="minorHAnsi" w:cstheme="minorHAnsi"/>
          <w:szCs w:val="22"/>
        </w:rPr>
        <w:t>Taahhüt</w:t>
      </w:r>
      <w:r w:rsidRPr="000E4EAB">
        <w:rPr>
          <w:rFonts w:asciiTheme="minorHAnsi" w:hAnsiTheme="minorHAnsi" w:cstheme="minorHAnsi"/>
          <w:szCs w:val="22"/>
        </w:rPr>
        <w:t xml:space="preserve"> Dilekçesi </w:t>
      </w:r>
      <w:r w:rsidR="002D762D" w:rsidRPr="000E4EAB">
        <w:rPr>
          <w:rFonts w:asciiTheme="minorHAnsi" w:hAnsiTheme="minorHAnsi" w:cstheme="minorHAnsi"/>
          <w:b/>
          <w:szCs w:val="22"/>
        </w:rPr>
        <w:t>( EK-6 )</w:t>
      </w:r>
    </w:p>
    <w:p w:rsidR="002D762D" w:rsidRPr="000E4EAB" w:rsidRDefault="002D762D" w:rsidP="00BD3147">
      <w:pPr>
        <w:numPr>
          <w:ilvl w:val="0"/>
          <w:numId w:val="20"/>
        </w:numPr>
        <w:tabs>
          <w:tab w:val="left" w:pos="426"/>
          <w:tab w:val="left" w:pos="993"/>
        </w:tabs>
        <w:spacing w:after="120" w:line="276" w:lineRule="auto"/>
        <w:ind w:left="-567" w:right="-426" w:firstLine="567"/>
        <w:jc w:val="both"/>
        <w:rPr>
          <w:rFonts w:asciiTheme="minorHAnsi" w:hAnsiTheme="minorHAnsi" w:cstheme="minorHAnsi"/>
          <w:szCs w:val="22"/>
        </w:rPr>
      </w:pPr>
      <w:r w:rsidRPr="000E4EAB">
        <w:rPr>
          <w:rFonts w:asciiTheme="minorHAnsi" w:hAnsiTheme="minorHAnsi" w:cstheme="minorHAnsi"/>
          <w:szCs w:val="22"/>
        </w:rPr>
        <w:t xml:space="preserve">Yatılı Öğrenci Evci İzin Formu </w:t>
      </w:r>
      <w:r w:rsidRPr="000E4EAB">
        <w:rPr>
          <w:rFonts w:asciiTheme="minorHAnsi" w:hAnsiTheme="minorHAnsi" w:cstheme="minorHAnsi"/>
          <w:b/>
          <w:szCs w:val="22"/>
        </w:rPr>
        <w:t>(EK-8)</w:t>
      </w:r>
    </w:p>
    <w:p w:rsidR="00EC5CBA" w:rsidRPr="009C5A11" w:rsidRDefault="00EC5CBA" w:rsidP="000D71D9">
      <w:pPr>
        <w:spacing w:line="276" w:lineRule="auto"/>
        <w:rPr>
          <w:rFonts w:asciiTheme="minorHAnsi" w:hAnsiTheme="minorHAnsi" w:cstheme="minorHAnsi"/>
          <w:b/>
          <w:bCs/>
          <w:color w:val="000000"/>
          <w:sz w:val="16"/>
          <w:szCs w:val="24"/>
        </w:rPr>
      </w:pPr>
      <w:r w:rsidRPr="00AB2582">
        <w:rPr>
          <w:noProof/>
        </w:rPr>
        <w:drawing>
          <wp:inline distT="0" distB="0" distL="0" distR="0">
            <wp:extent cx="5762625" cy="866775"/>
            <wp:effectExtent l="38100" t="0" r="9525" b="0"/>
            <wp:docPr id="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BD3147" w:rsidRDefault="00BD3147" w:rsidP="00295E2A">
      <w:pPr>
        <w:spacing w:line="276" w:lineRule="auto"/>
        <w:ind w:firstLine="851"/>
        <w:jc w:val="center"/>
        <w:rPr>
          <w:rFonts w:asciiTheme="minorHAnsi" w:hAnsiTheme="minorHAnsi" w:cstheme="minorHAnsi"/>
          <w:b/>
          <w:bCs/>
          <w:szCs w:val="24"/>
        </w:rPr>
      </w:pPr>
    </w:p>
    <w:p w:rsidR="00AB048E" w:rsidRPr="00BD3147" w:rsidRDefault="00EC5CBA" w:rsidP="00BD3147">
      <w:pPr>
        <w:tabs>
          <w:tab w:val="left" w:pos="426"/>
        </w:tabs>
        <w:spacing w:line="276" w:lineRule="auto"/>
        <w:ind w:left="-567" w:right="-426" w:firstLine="567"/>
        <w:jc w:val="center"/>
        <w:rPr>
          <w:rFonts w:asciiTheme="minorHAnsi" w:hAnsiTheme="minorHAnsi" w:cstheme="minorHAnsi"/>
          <w:b/>
          <w:bCs/>
          <w:szCs w:val="24"/>
        </w:rPr>
      </w:pPr>
      <w:r w:rsidRPr="00BD3147">
        <w:rPr>
          <w:rFonts w:asciiTheme="minorHAnsi" w:hAnsiTheme="minorHAnsi" w:cstheme="minorHAnsi"/>
          <w:b/>
          <w:bCs/>
          <w:szCs w:val="24"/>
        </w:rPr>
        <w:t xml:space="preserve"> </w:t>
      </w:r>
      <w:r w:rsidR="00AB048E" w:rsidRPr="00BD3147">
        <w:rPr>
          <w:rFonts w:asciiTheme="minorHAnsi" w:hAnsiTheme="minorHAnsi" w:cstheme="minorHAnsi"/>
          <w:b/>
          <w:bCs/>
          <w:szCs w:val="24"/>
        </w:rPr>
        <w:t>(</w:t>
      </w:r>
      <w:r w:rsidR="00F61498" w:rsidRPr="00BD3147">
        <w:rPr>
          <w:rFonts w:asciiTheme="minorHAnsi" w:hAnsiTheme="minorHAnsi" w:cstheme="minorHAnsi"/>
          <w:b/>
          <w:bCs/>
          <w:szCs w:val="24"/>
        </w:rPr>
        <w:t>MEB Kadrolarında Çalışan Öğretmenlerin Çocukları)</w:t>
      </w:r>
    </w:p>
    <w:p w:rsidR="00AB048E" w:rsidRPr="00BD3147" w:rsidRDefault="00AB048E" w:rsidP="00BD3147">
      <w:pPr>
        <w:numPr>
          <w:ilvl w:val="0"/>
          <w:numId w:val="19"/>
        </w:numPr>
        <w:tabs>
          <w:tab w:val="left" w:pos="426"/>
          <w:tab w:val="left" w:pos="851"/>
          <w:tab w:val="left" w:pos="1134"/>
        </w:tabs>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Çocuğunu öğretmen kontenjanından parasız yatılı olarak okutmak isteğine dair </w:t>
      </w:r>
      <w:r w:rsidR="00A72C4F" w:rsidRPr="00BD3147">
        <w:rPr>
          <w:rFonts w:asciiTheme="minorHAnsi" w:hAnsiTheme="minorHAnsi" w:cstheme="minorHAnsi"/>
          <w:szCs w:val="24"/>
        </w:rPr>
        <w:t xml:space="preserve">pansiyon müracaat </w:t>
      </w:r>
      <w:r w:rsidRPr="00BD3147">
        <w:rPr>
          <w:rFonts w:asciiTheme="minorHAnsi" w:hAnsiTheme="minorHAnsi" w:cstheme="minorHAnsi"/>
          <w:szCs w:val="24"/>
        </w:rPr>
        <w:t>dilekçe</w:t>
      </w:r>
      <w:r w:rsidR="00A72C4F" w:rsidRPr="00BD3147">
        <w:rPr>
          <w:rFonts w:asciiTheme="minorHAnsi" w:hAnsiTheme="minorHAnsi" w:cstheme="minorHAnsi"/>
          <w:szCs w:val="24"/>
        </w:rPr>
        <w:t>si</w:t>
      </w:r>
      <w:r w:rsidRPr="00BD3147">
        <w:rPr>
          <w:rFonts w:asciiTheme="minorHAnsi" w:hAnsiTheme="minorHAnsi" w:cstheme="minorHAnsi"/>
          <w:szCs w:val="24"/>
        </w:rPr>
        <w:t xml:space="preserve">. </w:t>
      </w:r>
      <w:r w:rsidRPr="00BD3147">
        <w:rPr>
          <w:rFonts w:asciiTheme="minorHAnsi" w:hAnsiTheme="minorHAnsi" w:cstheme="minorHAnsi"/>
          <w:b/>
          <w:szCs w:val="24"/>
        </w:rPr>
        <w:t>(</w:t>
      </w:r>
      <w:r w:rsidR="00976561" w:rsidRPr="00BD3147">
        <w:rPr>
          <w:rFonts w:asciiTheme="minorHAnsi" w:hAnsiTheme="minorHAnsi" w:cstheme="minorHAnsi"/>
          <w:b/>
          <w:szCs w:val="24"/>
        </w:rPr>
        <w:t>EK-3</w:t>
      </w:r>
      <w:r w:rsidRPr="00BD3147">
        <w:rPr>
          <w:rFonts w:asciiTheme="minorHAnsi" w:hAnsiTheme="minorHAnsi" w:cstheme="minorHAnsi"/>
          <w:b/>
          <w:szCs w:val="24"/>
        </w:rPr>
        <w:t>)</w:t>
      </w:r>
    </w:p>
    <w:p w:rsidR="00AB048E" w:rsidRPr="00BD3147" w:rsidRDefault="00AB048E" w:rsidP="00BD3147">
      <w:pPr>
        <w:numPr>
          <w:ilvl w:val="0"/>
          <w:numId w:val="19"/>
        </w:numPr>
        <w:tabs>
          <w:tab w:val="left" w:pos="426"/>
          <w:tab w:val="left" w:pos="851"/>
          <w:tab w:val="left" w:pos="1134"/>
        </w:tabs>
        <w:spacing w:line="276"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 xml:space="preserve">Annesinin veya babasının görev yaptığı yerleşim biriminde </w:t>
      </w:r>
      <w:r w:rsidR="00AB69F7" w:rsidRPr="00BD3147">
        <w:rPr>
          <w:rFonts w:asciiTheme="minorHAnsi" w:hAnsiTheme="minorHAnsi" w:cstheme="minorHAnsi"/>
          <w:szCs w:val="24"/>
        </w:rPr>
        <w:t>çocuğunu okutacağı düzeyde (</w:t>
      </w:r>
      <w:r w:rsidR="00671D58" w:rsidRPr="00BD3147">
        <w:rPr>
          <w:rFonts w:asciiTheme="minorHAnsi" w:hAnsiTheme="minorHAnsi" w:cstheme="minorHAnsi"/>
          <w:szCs w:val="24"/>
        </w:rPr>
        <w:t>ortaöğretim kurumu</w:t>
      </w:r>
      <w:r w:rsidRPr="00BD3147">
        <w:rPr>
          <w:rFonts w:asciiTheme="minorHAnsi" w:hAnsiTheme="minorHAnsi" w:cstheme="minorHAnsi"/>
          <w:szCs w:val="24"/>
        </w:rPr>
        <w:t xml:space="preserve">) okul bulunmadığına dair görev yaptığı yerdeki İl /İlçe Milli Eğitim Müdürlüğünden alınacak belge. </w:t>
      </w:r>
    </w:p>
    <w:p w:rsidR="00AB048E" w:rsidRPr="00BD3147" w:rsidRDefault="00AB048E" w:rsidP="00BD3147">
      <w:pPr>
        <w:numPr>
          <w:ilvl w:val="0"/>
          <w:numId w:val="19"/>
        </w:numPr>
        <w:tabs>
          <w:tab w:val="left" w:pos="426"/>
          <w:tab w:val="left" w:pos="851"/>
          <w:tab w:val="left" w:pos="1134"/>
        </w:tabs>
        <w:spacing w:line="360" w:lineRule="auto"/>
        <w:ind w:left="-567" w:right="-426" w:firstLine="567"/>
        <w:jc w:val="both"/>
        <w:rPr>
          <w:rFonts w:asciiTheme="minorHAnsi" w:hAnsiTheme="minorHAnsi" w:cstheme="minorHAnsi"/>
          <w:szCs w:val="24"/>
        </w:rPr>
      </w:pPr>
      <w:r w:rsidRPr="00BD3147">
        <w:rPr>
          <w:rFonts w:asciiTheme="minorHAnsi" w:hAnsiTheme="minorHAnsi" w:cstheme="minorHAnsi"/>
          <w:szCs w:val="24"/>
        </w:rPr>
        <w:t>Annesinin veya babasının öğretmen olarak çalıştığına dair görev yaptığı okul müdürlüğünden alınacak görev yeri belgesi</w:t>
      </w:r>
    </w:p>
    <w:p w:rsidR="00AB69F7" w:rsidRPr="00BD3147" w:rsidRDefault="00AB048E" w:rsidP="00BD3147">
      <w:pPr>
        <w:numPr>
          <w:ilvl w:val="0"/>
          <w:numId w:val="19"/>
        </w:numPr>
        <w:tabs>
          <w:tab w:val="left" w:pos="426"/>
          <w:tab w:val="left" w:pos="851"/>
          <w:tab w:val="left" w:pos="1134"/>
        </w:tabs>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Yatılı olarak okulumuzda okumasına bir engel olmadığına dair resmi tek tabipten </w:t>
      </w:r>
      <w:r w:rsidR="00AB69F7" w:rsidRPr="00BD3147">
        <w:rPr>
          <w:rFonts w:asciiTheme="minorHAnsi" w:hAnsiTheme="minorHAnsi" w:cstheme="minorHAnsi"/>
          <w:szCs w:val="24"/>
        </w:rPr>
        <w:t>(</w:t>
      </w:r>
      <w:r w:rsidR="00050F39" w:rsidRPr="00BD3147">
        <w:rPr>
          <w:rFonts w:asciiTheme="minorHAnsi" w:hAnsiTheme="minorHAnsi" w:cstheme="minorHAnsi"/>
          <w:szCs w:val="24"/>
        </w:rPr>
        <w:t>Aile hekimliğinden de</w:t>
      </w:r>
      <w:r w:rsidR="00AB69F7" w:rsidRPr="00BD3147">
        <w:rPr>
          <w:rFonts w:asciiTheme="minorHAnsi" w:hAnsiTheme="minorHAnsi" w:cstheme="minorHAnsi"/>
          <w:szCs w:val="24"/>
        </w:rPr>
        <w:t xml:space="preserve"> alınabilir.) </w:t>
      </w:r>
      <w:r w:rsidRPr="00BD3147">
        <w:rPr>
          <w:rFonts w:asciiTheme="minorHAnsi" w:hAnsiTheme="minorHAnsi" w:cstheme="minorHAnsi"/>
          <w:szCs w:val="24"/>
        </w:rPr>
        <w:t xml:space="preserve">alınacak sağlık </w:t>
      </w:r>
      <w:r w:rsidRPr="00BD3147">
        <w:rPr>
          <w:rFonts w:asciiTheme="minorHAnsi" w:hAnsiTheme="minorHAnsi" w:cstheme="minorHAnsi"/>
          <w:szCs w:val="24"/>
          <w:u w:val="single"/>
        </w:rPr>
        <w:t>raporu  (Raporda yatılı okumasına engel bir durum olmadığı yazlı olarak belirtilecek.)</w:t>
      </w:r>
    </w:p>
    <w:p w:rsidR="00976561" w:rsidRPr="00BD3147" w:rsidRDefault="00AB048E" w:rsidP="00BD3147">
      <w:pPr>
        <w:numPr>
          <w:ilvl w:val="0"/>
          <w:numId w:val="19"/>
        </w:numPr>
        <w:tabs>
          <w:tab w:val="left" w:pos="426"/>
          <w:tab w:val="left" w:pos="851"/>
          <w:tab w:val="left" w:pos="1134"/>
        </w:tabs>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 Sınavın yapıldığı ders yılında tasdikname ile uzaklaştırma veya daha ağır bir ceza almadığını ve sınıfını geçtiğini gösteren okul müdürlüğünden alınan yazı </w:t>
      </w:r>
    </w:p>
    <w:p w:rsidR="00A72C4F" w:rsidRPr="00BD3147" w:rsidRDefault="00976561" w:rsidP="00BD3147">
      <w:pPr>
        <w:numPr>
          <w:ilvl w:val="0"/>
          <w:numId w:val="19"/>
        </w:numPr>
        <w:tabs>
          <w:tab w:val="left" w:pos="426"/>
          <w:tab w:val="left" w:pos="851"/>
          <w:tab w:val="left" w:pos="1134"/>
        </w:tabs>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Zimmet </w:t>
      </w:r>
      <w:r w:rsidR="007532C6" w:rsidRPr="00BD3147">
        <w:rPr>
          <w:rFonts w:asciiTheme="minorHAnsi" w:hAnsiTheme="minorHAnsi" w:cstheme="minorHAnsi"/>
          <w:szCs w:val="24"/>
        </w:rPr>
        <w:t>Taahhüt</w:t>
      </w:r>
      <w:r w:rsidRPr="00BD3147">
        <w:rPr>
          <w:rFonts w:asciiTheme="minorHAnsi" w:hAnsiTheme="minorHAnsi" w:cstheme="minorHAnsi"/>
          <w:szCs w:val="24"/>
        </w:rPr>
        <w:t xml:space="preserve"> Dilekçesi </w:t>
      </w:r>
      <w:r w:rsidRPr="00BD3147">
        <w:rPr>
          <w:rFonts w:asciiTheme="minorHAnsi" w:hAnsiTheme="minorHAnsi" w:cstheme="minorHAnsi"/>
          <w:b/>
          <w:szCs w:val="24"/>
        </w:rPr>
        <w:t>( EK-6 )</w:t>
      </w:r>
    </w:p>
    <w:p w:rsidR="00A72C4F" w:rsidRPr="00BD3147" w:rsidRDefault="00A72C4F" w:rsidP="00BD3147">
      <w:pPr>
        <w:numPr>
          <w:ilvl w:val="0"/>
          <w:numId w:val="19"/>
        </w:numPr>
        <w:tabs>
          <w:tab w:val="left" w:pos="426"/>
          <w:tab w:val="left" w:pos="851"/>
          <w:tab w:val="left" w:pos="1134"/>
        </w:tabs>
        <w:spacing w:line="360" w:lineRule="auto"/>
        <w:ind w:left="-567" w:right="-426" w:firstLine="567"/>
        <w:jc w:val="both"/>
        <w:rPr>
          <w:rFonts w:asciiTheme="minorHAnsi" w:hAnsiTheme="minorHAnsi" w:cstheme="minorHAnsi"/>
          <w:szCs w:val="24"/>
          <w:u w:val="single"/>
        </w:rPr>
      </w:pPr>
      <w:r w:rsidRPr="00BD3147">
        <w:rPr>
          <w:rFonts w:asciiTheme="minorHAnsi" w:hAnsiTheme="minorHAnsi" w:cstheme="minorHAnsi"/>
          <w:szCs w:val="24"/>
        </w:rPr>
        <w:t xml:space="preserve">Yatılı Öğrenci Evci İzin Formu </w:t>
      </w:r>
      <w:r w:rsidRPr="00BD3147">
        <w:rPr>
          <w:rFonts w:asciiTheme="minorHAnsi" w:hAnsiTheme="minorHAnsi" w:cstheme="minorHAnsi"/>
          <w:b/>
          <w:szCs w:val="24"/>
        </w:rPr>
        <w:t>(EK-8)</w:t>
      </w:r>
    </w:p>
    <w:p w:rsidR="00E13DC9" w:rsidRPr="009C5A11" w:rsidRDefault="00FB707E" w:rsidP="00F10AC3">
      <w:pPr>
        <w:spacing w:line="276" w:lineRule="auto"/>
        <w:rPr>
          <w:rFonts w:asciiTheme="minorHAnsi" w:hAnsiTheme="minorHAnsi" w:cstheme="minorHAnsi"/>
          <w:b/>
          <w:bCs/>
          <w:color w:val="000000"/>
          <w:sz w:val="16"/>
          <w:szCs w:val="24"/>
        </w:rPr>
      </w:pPr>
      <w:r w:rsidRPr="00AB2582">
        <w:rPr>
          <w:noProof/>
        </w:rPr>
        <w:drawing>
          <wp:inline distT="0" distB="0" distL="0" distR="0">
            <wp:extent cx="5760720" cy="866488"/>
            <wp:effectExtent l="38100" t="0" r="11430" b="0"/>
            <wp:docPr id="6"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A72C4F" w:rsidRPr="009C5A11" w:rsidRDefault="00A72C4F" w:rsidP="00A72C4F">
      <w:pPr>
        <w:spacing w:line="276" w:lineRule="auto"/>
        <w:ind w:firstLine="851"/>
        <w:jc w:val="center"/>
        <w:rPr>
          <w:rFonts w:asciiTheme="minorHAnsi" w:hAnsiTheme="minorHAnsi" w:cstheme="minorHAnsi"/>
          <w:b/>
          <w:bCs/>
          <w:color w:val="000000"/>
          <w:sz w:val="10"/>
          <w:szCs w:val="24"/>
        </w:rPr>
      </w:pPr>
    </w:p>
    <w:p w:rsidR="007A62D1" w:rsidRPr="00BD3147" w:rsidRDefault="00AB048E"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t>Çocuğunu parasız yatılı olarak okutmak istediğine dair</w:t>
      </w:r>
      <w:r w:rsidR="002D762D" w:rsidRPr="00BD3147">
        <w:rPr>
          <w:rFonts w:asciiTheme="minorHAnsi" w:hAnsiTheme="minorHAnsi" w:cstheme="minorHAnsi"/>
          <w:color w:val="000000"/>
          <w:szCs w:val="22"/>
        </w:rPr>
        <w:t xml:space="preserve"> müracaat</w:t>
      </w:r>
      <w:r w:rsidRPr="00BD3147">
        <w:rPr>
          <w:rFonts w:asciiTheme="minorHAnsi" w:hAnsiTheme="minorHAnsi" w:cstheme="minorHAnsi"/>
          <w:color w:val="000000"/>
          <w:szCs w:val="22"/>
        </w:rPr>
        <w:t xml:space="preserve"> dilekçe</w:t>
      </w:r>
      <w:r w:rsidR="002D762D" w:rsidRPr="00BD3147">
        <w:rPr>
          <w:rFonts w:asciiTheme="minorHAnsi" w:hAnsiTheme="minorHAnsi" w:cstheme="minorHAnsi"/>
          <w:color w:val="000000"/>
          <w:szCs w:val="22"/>
        </w:rPr>
        <w:t>si</w:t>
      </w:r>
      <w:r w:rsidRPr="00BD3147">
        <w:rPr>
          <w:rFonts w:asciiTheme="minorHAnsi" w:hAnsiTheme="minorHAnsi" w:cstheme="minorHAnsi"/>
          <w:color w:val="000000"/>
          <w:szCs w:val="22"/>
        </w:rPr>
        <w:t xml:space="preserve"> </w:t>
      </w:r>
      <w:r w:rsidRPr="00BD3147">
        <w:rPr>
          <w:rFonts w:asciiTheme="minorHAnsi" w:hAnsiTheme="minorHAnsi" w:cstheme="minorHAnsi"/>
          <w:b/>
          <w:color w:val="000000"/>
          <w:szCs w:val="22"/>
        </w:rPr>
        <w:t>(</w:t>
      </w:r>
      <w:r w:rsidR="001D12F9" w:rsidRPr="00BD3147">
        <w:rPr>
          <w:rFonts w:asciiTheme="minorHAnsi" w:hAnsiTheme="minorHAnsi" w:cstheme="minorHAnsi"/>
          <w:b/>
          <w:color w:val="000000"/>
          <w:szCs w:val="22"/>
        </w:rPr>
        <w:t>EK-3)</w:t>
      </w:r>
    </w:p>
    <w:p w:rsidR="007A62D1" w:rsidRPr="00BD3147" w:rsidRDefault="00AB048E"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lastRenderedPageBreak/>
        <w:t xml:space="preserve"> Parasız yatılılık veya bursluluk imtihanını kazandığına dair sınav sonuç belgesi. (Yeni kazananlar için)</w:t>
      </w:r>
    </w:p>
    <w:p w:rsidR="007A62D1" w:rsidRPr="00BD3147" w:rsidRDefault="00AB048E"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t xml:space="preserve">Parasız yatılı ve burslu öğrenim gören öğrenciler için parasız yatılı veya burslu öğrenim gördüğüne </w:t>
      </w:r>
      <w:r w:rsidR="007F6DBD" w:rsidRPr="00BD3147">
        <w:rPr>
          <w:rFonts w:asciiTheme="minorHAnsi" w:hAnsiTheme="minorHAnsi" w:cstheme="minorHAnsi"/>
          <w:color w:val="000000"/>
          <w:szCs w:val="22"/>
        </w:rPr>
        <w:t xml:space="preserve">dair bitirdiği </w:t>
      </w:r>
      <w:r w:rsidRPr="00BD3147">
        <w:rPr>
          <w:rFonts w:asciiTheme="minorHAnsi" w:hAnsiTheme="minorHAnsi" w:cstheme="minorHAnsi"/>
          <w:color w:val="000000"/>
          <w:szCs w:val="22"/>
        </w:rPr>
        <w:t>okul</w:t>
      </w:r>
      <w:r w:rsidR="007F6DBD" w:rsidRPr="00BD3147">
        <w:rPr>
          <w:rFonts w:asciiTheme="minorHAnsi" w:hAnsiTheme="minorHAnsi" w:cstheme="minorHAnsi"/>
          <w:color w:val="000000"/>
          <w:szCs w:val="22"/>
        </w:rPr>
        <w:t>un</w:t>
      </w:r>
      <w:r w:rsidRPr="00BD3147">
        <w:rPr>
          <w:rFonts w:asciiTheme="minorHAnsi" w:hAnsiTheme="minorHAnsi" w:cstheme="minorHAnsi"/>
          <w:color w:val="000000"/>
          <w:szCs w:val="22"/>
        </w:rPr>
        <w:t xml:space="preserve"> müdürlüğü</w:t>
      </w:r>
      <w:r w:rsidR="007F6DBD" w:rsidRPr="00BD3147">
        <w:rPr>
          <w:rFonts w:asciiTheme="minorHAnsi" w:hAnsiTheme="minorHAnsi" w:cstheme="minorHAnsi"/>
          <w:color w:val="000000"/>
          <w:szCs w:val="22"/>
        </w:rPr>
        <w:t>nün</w:t>
      </w:r>
      <w:r w:rsidRPr="00BD3147">
        <w:rPr>
          <w:rFonts w:asciiTheme="minorHAnsi" w:hAnsiTheme="minorHAnsi" w:cstheme="minorHAnsi"/>
          <w:color w:val="000000"/>
          <w:szCs w:val="22"/>
        </w:rPr>
        <w:t xml:space="preserve"> yazısı  </w:t>
      </w:r>
      <w:r w:rsidR="000D6188" w:rsidRPr="00BD3147">
        <w:rPr>
          <w:rFonts w:asciiTheme="minorHAnsi" w:hAnsiTheme="minorHAnsi" w:cstheme="minorHAnsi"/>
          <w:color w:val="000000"/>
          <w:szCs w:val="22"/>
        </w:rPr>
        <w:t>(Parasız Yatılılığı Devam Edenler)</w:t>
      </w:r>
    </w:p>
    <w:p w:rsidR="007A62D1" w:rsidRPr="00BD3147" w:rsidRDefault="007F6DBD"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Style w:val="AltKonuBalChar"/>
          <w:rFonts w:asciiTheme="minorHAnsi" w:hAnsiTheme="minorHAnsi" w:cstheme="minorHAnsi"/>
          <w:szCs w:val="22"/>
        </w:rPr>
        <w:t xml:space="preserve">Öğrencinin aile ve geçim durumunu gösterir beyanname </w:t>
      </w:r>
      <w:r w:rsidRPr="00BD3147">
        <w:rPr>
          <w:rFonts w:asciiTheme="minorHAnsi" w:hAnsiTheme="minorHAnsi" w:cstheme="minorHAnsi"/>
          <w:szCs w:val="22"/>
        </w:rPr>
        <w:t>(Yat. Burs. Yön.</w:t>
      </w:r>
      <w:r w:rsidR="002A021C" w:rsidRPr="00BD3147">
        <w:rPr>
          <w:rFonts w:asciiTheme="minorHAnsi" w:hAnsiTheme="minorHAnsi" w:cstheme="minorHAnsi"/>
          <w:szCs w:val="22"/>
        </w:rPr>
        <w:t>5</w:t>
      </w:r>
      <w:r w:rsidRPr="00BD3147">
        <w:rPr>
          <w:rFonts w:asciiTheme="minorHAnsi" w:hAnsiTheme="minorHAnsi" w:cstheme="minorHAnsi"/>
          <w:szCs w:val="22"/>
        </w:rPr>
        <w:t>-(1)/</w:t>
      </w:r>
      <w:r w:rsidR="002A021C" w:rsidRPr="00BD3147">
        <w:rPr>
          <w:rFonts w:asciiTheme="minorHAnsi" w:hAnsiTheme="minorHAnsi" w:cstheme="minorHAnsi"/>
          <w:szCs w:val="22"/>
        </w:rPr>
        <w:t>a</w:t>
      </w:r>
      <w:r w:rsidRPr="00BD3147">
        <w:rPr>
          <w:rFonts w:asciiTheme="minorHAnsi" w:hAnsiTheme="minorHAnsi" w:cstheme="minorHAnsi"/>
          <w:szCs w:val="22"/>
        </w:rPr>
        <w:t xml:space="preserve"> mad.) </w:t>
      </w:r>
      <w:r w:rsidRPr="00BD3147">
        <w:rPr>
          <w:rFonts w:asciiTheme="minorHAnsi" w:hAnsiTheme="minorHAnsi" w:cstheme="minorHAnsi"/>
          <w:b/>
          <w:szCs w:val="22"/>
        </w:rPr>
        <w:t>(EK-1)</w:t>
      </w:r>
      <w:r w:rsidRPr="00BD3147">
        <w:rPr>
          <w:rFonts w:asciiTheme="minorHAnsi" w:hAnsiTheme="minorHAnsi" w:cstheme="minorHAnsi"/>
          <w:color w:val="000000"/>
          <w:szCs w:val="22"/>
        </w:rPr>
        <w:t xml:space="preserve"> </w:t>
      </w:r>
      <w:r w:rsidR="00F61498" w:rsidRPr="00BD3147">
        <w:rPr>
          <w:rFonts w:asciiTheme="minorHAnsi" w:hAnsiTheme="minorHAnsi" w:cstheme="minorHAnsi"/>
          <w:color w:val="000000"/>
          <w:szCs w:val="22"/>
        </w:rPr>
        <w:t>(</w:t>
      </w:r>
      <w:r w:rsidR="00AB048E" w:rsidRPr="00BD3147">
        <w:rPr>
          <w:rFonts w:asciiTheme="minorHAnsi" w:hAnsiTheme="minorHAnsi" w:cstheme="minorHAnsi"/>
          <w:color w:val="000000"/>
          <w:szCs w:val="22"/>
        </w:rPr>
        <w:t>Ek-1 formunun dolduru</w:t>
      </w:r>
      <w:r w:rsidR="00CA5C4D" w:rsidRPr="00BD3147">
        <w:rPr>
          <w:rFonts w:asciiTheme="minorHAnsi" w:hAnsiTheme="minorHAnsi" w:cstheme="minorHAnsi"/>
          <w:color w:val="000000"/>
          <w:szCs w:val="22"/>
        </w:rPr>
        <w:t>lması ile ilgili bölümü</w:t>
      </w:r>
      <w:r w:rsidR="00AB048E" w:rsidRPr="00BD3147">
        <w:rPr>
          <w:rFonts w:asciiTheme="minorHAnsi" w:hAnsiTheme="minorHAnsi" w:cstheme="minorHAnsi"/>
          <w:color w:val="000000"/>
          <w:szCs w:val="22"/>
        </w:rPr>
        <w:t xml:space="preserve"> okuyarak dolduru</w:t>
      </w:r>
      <w:r w:rsidR="00F61498" w:rsidRPr="00BD3147">
        <w:rPr>
          <w:rFonts w:asciiTheme="minorHAnsi" w:hAnsiTheme="minorHAnsi" w:cstheme="minorHAnsi"/>
          <w:color w:val="000000"/>
          <w:szCs w:val="22"/>
        </w:rPr>
        <w:t>nuz. Eklerini mutlaka ekleyiniz.)</w:t>
      </w:r>
      <w:r w:rsidRPr="00BD3147">
        <w:rPr>
          <w:rFonts w:asciiTheme="minorHAnsi" w:hAnsiTheme="minorHAnsi" w:cstheme="minorHAnsi"/>
          <w:color w:val="000000"/>
          <w:szCs w:val="22"/>
        </w:rPr>
        <w:t xml:space="preserve"> </w:t>
      </w:r>
    </w:p>
    <w:p w:rsidR="007A62D1" w:rsidRPr="00BD3147" w:rsidRDefault="00AB048E"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t xml:space="preserve"> </w:t>
      </w:r>
      <w:r w:rsidRPr="00BD3147">
        <w:rPr>
          <w:rFonts w:asciiTheme="minorHAnsi" w:hAnsiTheme="minorHAnsi" w:cstheme="minorHAnsi"/>
          <w:szCs w:val="22"/>
        </w:rPr>
        <w:t>Sınavın yapıldığı ders yılında tasdikname ile uzaklaştırma veya daha ağır bir ceza almadığını ve sınıfını geçtiğini gösteren okul müdürlüğünden alınan yazı</w:t>
      </w:r>
      <w:r w:rsidR="001D12F9" w:rsidRPr="00BD3147">
        <w:rPr>
          <w:rFonts w:asciiTheme="minorHAnsi" w:hAnsiTheme="minorHAnsi" w:cstheme="minorHAnsi"/>
          <w:szCs w:val="22"/>
        </w:rPr>
        <w:t>.</w:t>
      </w:r>
      <w:r w:rsidRPr="00BD3147">
        <w:rPr>
          <w:rFonts w:asciiTheme="minorHAnsi" w:hAnsiTheme="minorHAnsi" w:cstheme="minorHAnsi"/>
          <w:szCs w:val="22"/>
        </w:rPr>
        <w:t xml:space="preserve"> </w:t>
      </w:r>
    </w:p>
    <w:p w:rsidR="007A62D1" w:rsidRPr="00BD3147" w:rsidRDefault="00AB048E" w:rsidP="00BD3147">
      <w:pPr>
        <w:numPr>
          <w:ilvl w:val="2"/>
          <w:numId w:val="19"/>
        </w:numPr>
        <w:tabs>
          <w:tab w:val="left" w:pos="448"/>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t>Vukuatlı Nüfus Kayıt örneği</w:t>
      </w:r>
    </w:p>
    <w:p w:rsidR="007A62D1" w:rsidRPr="00F03C17" w:rsidRDefault="00AB048E" w:rsidP="00BD3147">
      <w:pPr>
        <w:numPr>
          <w:ilvl w:val="2"/>
          <w:numId w:val="19"/>
        </w:numPr>
        <w:tabs>
          <w:tab w:val="left" w:pos="426"/>
        </w:tabs>
        <w:spacing w:line="360" w:lineRule="auto"/>
        <w:ind w:left="-567" w:right="-426" w:firstLine="567"/>
        <w:jc w:val="both"/>
        <w:rPr>
          <w:rFonts w:asciiTheme="minorHAnsi" w:hAnsiTheme="minorHAnsi" w:cstheme="minorHAnsi"/>
          <w:color w:val="000000"/>
          <w:sz w:val="22"/>
          <w:szCs w:val="22"/>
        </w:rPr>
      </w:pPr>
      <w:r w:rsidRPr="00F03C17">
        <w:rPr>
          <w:rFonts w:asciiTheme="minorHAnsi" w:hAnsiTheme="minorHAnsi" w:cstheme="minorHAnsi"/>
          <w:sz w:val="22"/>
          <w:szCs w:val="22"/>
        </w:rPr>
        <w:t xml:space="preserve">Yatılı olarak okulumuzda okumasına bir engel olmadığına dair resmi tek tabipten </w:t>
      </w:r>
      <w:r w:rsidR="00050F39" w:rsidRPr="00F03C17">
        <w:rPr>
          <w:rFonts w:asciiTheme="minorHAnsi" w:hAnsiTheme="minorHAnsi" w:cstheme="minorHAnsi"/>
          <w:sz w:val="22"/>
          <w:szCs w:val="22"/>
        </w:rPr>
        <w:t xml:space="preserve">(Aile hekimliğinden alınabilir.) </w:t>
      </w:r>
      <w:r w:rsidRPr="00F03C17">
        <w:rPr>
          <w:rFonts w:asciiTheme="minorHAnsi" w:hAnsiTheme="minorHAnsi" w:cstheme="minorHAnsi"/>
          <w:sz w:val="22"/>
          <w:szCs w:val="22"/>
        </w:rPr>
        <w:t xml:space="preserve">alınacak sağlık raporu  </w:t>
      </w:r>
      <w:r w:rsidRPr="00F03C17">
        <w:rPr>
          <w:rFonts w:asciiTheme="minorHAnsi" w:hAnsiTheme="minorHAnsi" w:cstheme="minorHAnsi"/>
          <w:sz w:val="22"/>
          <w:szCs w:val="22"/>
          <w:u w:val="single"/>
        </w:rPr>
        <w:t>(Raporda yatılı okumasına engel bir durum olmadığı yazılı olarak belirtilecek.)</w:t>
      </w:r>
    </w:p>
    <w:p w:rsidR="007A62D1" w:rsidRPr="00F03C17" w:rsidRDefault="00976561" w:rsidP="00BD3147">
      <w:pPr>
        <w:numPr>
          <w:ilvl w:val="2"/>
          <w:numId w:val="19"/>
        </w:numPr>
        <w:tabs>
          <w:tab w:val="left" w:pos="426"/>
        </w:tabs>
        <w:spacing w:line="360" w:lineRule="auto"/>
        <w:ind w:left="-567" w:right="-426" w:firstLine="567"/>
        <w:jc w:val="both"/>
        <w:rPr>
          <w:rFonts w:asciiTheme="minorHAnsi" w:hAnsiTheme="minorHAnsi" w:cstheme="minorHAnsi"/>
          <w:color w:val="000000"/>
          <w:sz w:val="22"/>
          <w:szCs w:val="22"/>
        </w:rPr>
      </w:pPr>
      <w:r w:rsidRPr="00F03C17">
        <w:rPr>
          <w:rFonts w:asciiTheme="minorHAnsi" w:hAnsiTheme="minorHAnsi" w:cstheme="minorHAnsi"/>
          <w:sz w:val="22"/>
          <w:szCs w:val="22"/>
        </w:rPr>
        <w:t xml:space="preserve">Zimmet </w:t>
      </w:r>
      <w:r w:rsidR="007532C6" w:rsidRPr="00F03C17">
        <w:rPr>
          <w:rFonts w:asciiTheme="minorHAnsi" w:hAnsiTheme="minorHAnsi" w:cstheme="minorHAnsi"/>
          <w:sz w:val="22"/>
          <w:szCs w:val="22"/>
        </w:rPr>
        <w:t>Taahhüt</w:t>
      </w:r>
      <w:r w:rsidRPr="00F03C17">
        <w:rPr>
          <w:rFonts w:asciiTheme="minorHAnsi" w:hAnsiTheme="minorHAnsi" w:cstheme="minorHAnsi"/>
          <w:sz w:val="22"/>
          <w:szCs w:val="22"/>
        </w:rPr>
        <w:t xml:space="preserve"> Dilekçesi </w:t>
      </w:r>
      <w:r w:rsidRPr="00F03C17">
        <w:rPr>
          <w:rFonts w:asciiTheme="minorHAnsi" w:hAnsiTheme="minorHAnsi" w:cstheme="minorHAnsi"/>
          <w:b/>
          <w:sz w:val="22"/>
          <w:szCs w:val="22"/>
        </w:rPr>
        <w:t>( EK-6 )</w:t>
      </w:r>
    </w:p>
    <w:p w:rsidR="00A72C4F" w:rsidRPr="00F03C17" w:rsidRDefault="00A72C4F" w:rsidP="00BD3147">
      <w:pPr>
        <w:numPr>
          <w:ilvl w:val="2"/>
          <w:numId w:val="19"/>
        </w:numPr>
        <w:tabs>
          <w:tab w:val="left" w:pos="426"/>
        </w:tabs>
        <w:spacing w:line="360" w:lineRule="auto"/>
        <w:ind w:left="-567" w:right="-426" w:firstLine="567"/>
        <w:jc w:val="both"/>
        <w:rPr>
          <w:rFonts w:asciiTheme="minorHAnsi" w:hAnsiTheme="minorHAnsi" w:cstheme="minorHAnsi"/>
          <w:color w:val="000000"/>
          <w:sz w:val="22"/>
          <w:szCs w:val="22"/>
        </w:rPr>
      </w:pPr>
      <w:r w:rsidRPr="00F03C17">
        <w:rPr>
          <w:rFonts w:asciiTheme="minorHAnsi" w:hAnsiTheme="minorHAnsi" w:cstheme="minorHAnsi"/>
          <w:sz w:val="22"/>
          <w:szCs w:val="22"/>
        </w:rPr>
        <w:t xml:space="preserve">Yatılı Öğrenci Evci İzin Formu </w:t>
      </w:r>
      <w:r w:rsidRPr="00F03C17">
        <w:rPr>
          <w:rFonts w:asciiTheme="minorHAnsi" w:hAnsiTheme="minorHAnsi" w:cstheme="minorHAnsi"/>
          <w:b/>
          <w:sz w:val="22"/>
          <w:szCs w:val="22"/>
        </w:rPr>
        <w:t>(EK-8)</w:t>
      </w:r>
    </w:p>
    <w:p w:rsidR="00050F39" w:rsidRPr="009C5A11" w:rsidRDefault="00050F39" w:rsidP="00290F24">
      <w:pPr>
        <w:tabs>
          <w:tab w:val="left" w:pos="1134"/>
        </w:tabs>
        <w:spacing w:line="360" w:lineRule="auto"/>
        <w:jc w:val="both"/>
        <w:rPr>
          <w:rFonts w:asciiTheme="minorHAnsi" w:hAnsiTheme="minorHAnsi" w:cstheme="minorHAnsi"/>
          <w:color w:val="000000"/>
          <w:sz w:val="6"/>
          <w:szCs w:val="24"/>
        </w:rPr>
      </w:pPr>
    </w:p>
    <w:p w:rsidR="00E02465" w:rsidRDefault="00E02465" w:rsidP="00E02465">
      <w:pPr>
        <w:spacing w:line="360" w:lineRule="auto"/>
        <w:rPr>
          <w:rFonts w:asciiTheme="minorHAnsi" w:hAnsiTheme="minorHAnsi" w:cstheme="minorHAnsi"/>
          <w:b/>
          <w:bCs/>
          <w:color w:val="000000"/>
          <w:szCs w:val="24"/>
        </w:rPr>
      </w:pPr>
      <w:r w:rsidRPr="00AB2582">
        <w:rPr>
          <w:noProof/>
        </w:rPr>
        <w:drawing>
          <wp:inline distT="0" distB="0" distL="0" distR="0">
            <wp:extent cx="5762625" cy="704850"/>
            <wp:effectExtent l="38100" t="0" r="9525" b="0"/>
            <wp:docPr id="7"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966211" w:rsidRPr="00BD3147" w:rsidRDefault="00966211" w:rsidP="00BD3147">
      <w:pPr>
        <w:tabs>
          <w:tab w:val="left" w:pos="426"/>
        </w:tabs>
        <w:spacing w:after="120" w:line="360" w:lineRule="auto"/>
        <w:ind w:left="-567" w:right="-426" w:firstLine="567"/>
        <w:jc w:val="both"/>
        <w:rPr>
          <w:rFonts w:asciiTheme="minorHAnsi" w:hAnsiTheme="minorHAnsi" w:cstheme="minorHAnsi"/>
          <w:szCs w:val="22"/>
        </w:rPr>
      </w:pPr>
      <w:r w:rsidRPr="00BD3147">
        <w:rPr>
          <w:rFonts w:asciiTheme="minorHAnsi" w:hAnsiTheme="minorHAnsi" w:cstheme="minorHAnsi"/>
          <w:szCs w:val="22"/>
        </w:rPr>
        <w:t xml:space="preserve">Yukarıda belirtilen şartları (Gelir Durumuna Uygunluk (EK-1’e göre) ya da Öğretmen Çocuğu Kontenjanı) taşımayan öğrenciler pansiyonumuza </w:t>
      </w:r>
      <w:r w:rsidRPr="00BD3147">
        <w:rPr>
          <w:rFonts w:asciiTheme="minorHAnsi" w:hAnsiTheme="minorHAnsi" w:cstheme="minorHAnsi"/>
          <w:szCs w:val="22"/>
          <w:u w:val="single"/>
        </w:rPr>
        <w:t>paralı yatılı</w:t>
      </w:r>
      <w:r w:rsidRPr="00BD3147">
        <w:rPr>
          <w:rFonts w:asciiTheme="minorHAnsi" w:hAnsiTheme="minorHAnsi" w:cstheme="minorHAnsi"/>
          <w:szCs w:val="22"/>
        </w:rPr>
        <w:t xml:space="preserve"> olarak kayıt yaptırabilirler. Bu öğrencilerden;</w:t>
      </w:r>
    </w:p>
    <w:p w:rsidR="00A72C4F" w:rsidRPr="00BD3147" w:rsidRDefault="00AB048E" w:rsidP="00BD3147">
      <w:pPr>
        <w:numPr>
          <w:ilvl w:val="0"/>
          <w:numId w:val="11"/>
        </w:numPr>
        <w:tabs>
          <w:tab w:val="left" w:pos="426"/>
          <w:tab w:val="left" w:pos="851"/>
          <w:tab w:val="left" w:pos="993"/>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color w:val="000000"/>
          <w:szCs w:val="22"/>
        </w:rPr>
        <w:t xml:space="preserve">Paralı yatılı olmak istediğine dair dilekçe </w:t>
      </w:r>
      <w:r w:rsidRPr="00BD3147">
        <w:rPr>
          <w:rFonts w:asciiTheme="minorHAnsi" w:hAnsiTheme="minorHAnsi" w:cstheme="minorHAnsi"/>
          <w:b/>
          <w:color w:val="000000"/>
          <w:szCs w:val="22"/>
        </w:rPr>
        <w:t>(</w:t>
      </w:r>
      <w:r w:rsidR="001D12F9" w:rsidRPr="00BD3147">
        <w:rPr>
          <w:rFonts w:asciiTheme="minorHAnsi" w:hAnsiTheme="minorHAnsi" w:cstheme="minorHAnsi"/>
          <w:b/>
          <w:color w:val="000000"/>
          <w:szCs w:val="22"/>
        </w:rPr>
        <w:t>EK</w:t>
      </w:r>
      <w:r w:rsidR="005B3653" w:rsidRPr="00BD3147">
        <w:rPr>
          <w:rFonts w:asciiTheme="minorHAnsi" w:hAnsiTheme="minorHAnsi" w:cstheme="minorHAnsi"/>
          <w:b/>
          <w:color w:val="000000"/>
          <w:szCs w:val="22"/>
        </w:rPr>
        <w:t>-</w:t>
      </w:r>
      <w:r w:rsidR="001D12F9" w:rsidRPr="00BD3147">
        <w:rPr>
          <w:rFonts w:asciiTheme="minorHAnsi" w:hAnsiTheme="minorHAnsi" w:cstheme="minorHAnsi"/>
          <w:b/>
          <w:color w:val="000000"/>
          <w:szCs w:val="22"/>
        </w:rPr>
        <w:t>3</w:t>
      </w:r>
      <w:r w:rsidRPr="00BD3147">
        <w:rPr>
          <w:rFonts w:asciiTheme="minorHAnsi" w:hAnsiTheme="minorHAnsi" w:cstheme="minorHAnsi"/>
          <w:b/>
          <w:color w:val="000000"/>
          <w:szCs w:val="22"/>
        </w:rPr>
        <w:t>)</w:t>
      </w:r>
    </w:p>
    <w:p w:rsidR="00AB69F7" w:rsidRPr="00BD3147" w:rsidRDefault="00AB69F7" w:rsidP="00BD3147">
      <w:pPr>
        <w:numPr>
          <w:ilvl w:val="0"/>
          <w:numId w:val="11"/>
        </w:numPr>
        <w:tabs>
          <w:tab w:val="left" w:pos="426"/>
          <w:tab w:val="left" w:pos="851"/>
          <w:tab w:val="left" w:pos="993"/>
        </w:tabs>
        <w:spacing w:line="360" w:lineRule="auto"/>
        <w:ind w:left="-567" w:right="-426" w:firstLine="567"/>
        <w:jc w:val="both"/>
        <w:rPr>
          <w:rFonts w:asciiTheme="minorHAnsi" w:hAnsiTheme="minorHAnsi" w:cstheme="minorHAnsi"/>
          <w:color w:val="000000"/>
          <w:szCs w:val="22"/>
        </w:rPr>
      </w:pPr>
      <w:r w:rsidRPr="00BD3147">
        <w:rPr>
          <w:rFonts w:asciiTheme="minorHAnsi" w:hAnsiTheme="minorHAnsi" w:cstheme="minorHAnsi"/>
          <w:szCs w:val="22"/>
        </w:rPr>
        <w:t>Yatılı olarak okulumuzda okumasına bir engel olmadığına dair resmi tek tabipten (</w:t>
      </w:r>
      <w:r w:rsidR="00050F39" w:rsidRPr="00BD3147">
        <w:rPr>
          <w:rFonts w:asciiTheme="minorHAnsi" w:hAnsiTheme="minorHAnsi" w:cstheme="minorHAnsi"/>
          <w:szCs w:val="22"/>
        </w:rPr>
        <w:t>A</w:t>
      </w:r>
      <w:r w:rsidRPr="00BD3147">
        <w:rPr>
          <w:rFonts w:asciiTheme="minorHAnsi" w:hAnsiTheme="minorHAnsi" w:cstheme="minorHAnsi"/>
          <w:szCs w:val="22"/>
        </w:rPr>
        <w:t>ile hekim</w:t>
      </w:r>
      <w:r w:rsidR="00050F39" w:rsidRPr="00BD3147">
        <w:rPr>
          <w:rFonts w:asciiTheme="minorHAnsi" w:hAnsiTheme="minorHAnsi" w:cstheme="minorHAnsi"/>
          <w:szCs w:val="22"/>
        </w:rPr>
        <w:t>l</w:t>
      </w:r>
      <w:r w:rsidRPr="00BD3147">
        <w:rPr>
          <w:rFonts w:asciiTheme="minorHAnsi" w:hAnsiTheme="minorHAnsi" w:cstheme="minorHAnsi"/>
          <w:szCs w:val="22"/>
        </w:rPr>
        <w:t>i</w:t>
      </w:r>
      <w:r w:rsidR="00050F39" w:rsidRPr="00BD3147">
        <w:rPr>
          <w:rFonts w:asciiTheme="minorHAnsi" w:hAnsiTheme="minorHAnsi" w:cstheme="minorHAnsi"/>
          <w:szCs w:val="22"/>
        </w:rPr>
        <w:t>ği</w:t>
      </w:r>
      <w:r w:rsidRPr="00BD3147">
        <w:rPr>
          <w:rFonts w:asciiTheme="minorHAnsi" w:hAnsiTheme="minorHAnsi" w:cstheme="minorHAnsi"/>
          <w:szCs w:val="22"/>
        </w:rPr>
        <w:t xml:space="preserve">nden alınabilir.) alınacak sağlık </w:t>
      </w:r>
      <w:r w:rsidRPr="00BD3147">
        <w:rPr>
          <w:rFonts w:asciiTheme="minorHAnsi" w:hAnsiTheme="minorHAnsi" w:cstheme="minorHAnsi"/>
          <w:szCs w:val="22"/>
          <w:u w:val="single"/>
        </w:rPr>
        <w:t>raporu  (Raporda yatılı okumasına engel bir durum olmadığı yaz</w:t>
      </w:r>
      <w:r w:rsidR="00E72BDD" w:rsidRPr="00BD3147">
        <w:rPr>
          <w:rFonts w:asciiTheme="minorHAnsi" w:hAnsiTheme="minorHAnsi" w:cstheme="minorHAnsi"/>
          <w:szCs w:val="22"/>
          <w:u w:val="single"/>
        </w:rPr>
        <w:t>ı</w:t>
      </w:r>
      <w:r w:rsidRPr="00BD3147">
        <w:rPr>
          <w:rFonts w:asciiTheme="minorHAnsi" w:hAnsiTheme="minorHAnsi" w:cstheme="minorHAnsi"/>
          <w:szCs w:val="22"/>
          <w:u w:val="single"/>
        </w:rPr>
        <w:t>lı olarak belirtilecek.)</w:t>
      </w:r>
    </w:p>
    <w:p w:rsidR="00966211" w:rsidRPr="00BD3147" w:rsidRDefault="00864D15" w:rsidP="00BD3147">
      <w:pPr>
        <w:numPr>
          <w:ilvl w:val="0"/>
          <w:numId w:val="11"/>
        </w:numPr>
        <w:tabs>
          <w:tab w:val="left" w:pos="426"/>
          <w:tab w:val="left" w:pos="567"/>
          <w:tab w:val="left" w:pos="851"/>
          <w:tab w:val="left" w:pos="993"/>
        </w:tabs>
        <w:spacing w:after="120"/>
        <w:ind w:left="-567" w:right="-426" w:firstLine="567"/>
        <w:jc w:val="both"/>
        <w:rPr>
          <w:rFonts w:asciiTheme="minorHAnsi" w:hAnsiTheme="minorHAnsi" w:cstheme="minorHAnsi"/>
          <w:szCs w:val="22"/>
        </w:rPr>
      </w:pPr>
      <w:r w:rsidRPr="00BD3147">
        <w:rPr>
          <w:rFonts w:asciiTheme="minorHAnsi" w:hAnsiTheme="minorHAnsi" w:cstheme="minorHAnsi"/>
          <w:szCs w:val="22"/>
        </w:rPr>
        <w:t xml:space="preserve">  </w:t>
      </w:r>
      <w:r w:rsidR="001D12F9" w:rsidRPr="00BD3147">
        <w:rPr>
          <w:rFonts w:asciiTheme="minorHAnsi" w:hAnsiTheme="minorHAnsi" w:cstheme="minorHAnsi"/>
          <w:szCs w:val="22"/>
        </w:rPr>
        <w:t xml:space="preserve">Zimmet </w:t>
      </w:r>
      <w:r w:rsidR="007532C6" w:rsidRPr="00BD3147">
        <w:rPr>
          <w:rFonts w:asciiTheme="minorHAnsi" w:hAnsiTheme="minorHAnsi" w:cstheme="minorHAnsi"/>
          <w:szCs w:val="22"/>
        </w:rPr>
        <w:t>Taahhüt</w:t>
      </w:r>
      <w:r w:rsidR="001D12F9" w:rsidRPr="00BD3147">
        <w:rPr>
          <w:rFonts w:asciiTheme="minorHAnsi" w:hAnsiTheme="minorHAnsi" w:cstheme="minorHAnsi"/>
          <w:szCs w:val="22"/>
        </w:rPr>
        <w:t xml:space="preserve"> Dilekçesi </w:t>
      </w:r>
      <w:r w:rsidR="001D12F9" w:rsidRPr="00BD3147">
        <w:rPr>
          <w:rFonts w:asciiTheme="minorHAnsi" w:hAnsiTheme="minorHAnsi" w:cstheme="minorHAnsi"/>
          <w:b/>
          <w:szCs w:val="22"/>
        </w:rPr>
        <w:t>( EK-6 )</w:t>
      </w:r>
    </w:p>
    <w:p w:rsidR="007F6DBD" w:rsidRPr="00BD3147" w:rsidRDefault="00A72C4F" w:rsidP="00BD3147">
      <w:pPr>
        <w:numPr>
          <w:ilvl w:val="0"/>
          <w:numId w:val="11"/>
        </w:numPr>
        <w:tabs>
          <w:tab w:val="left" w:pos="426"/>
          <w:tab w:val="left" w:pos="567"/>
          <w:tab w:val="left" w:pos="851"/>
          <w:tab w:val="left" w:pos="993"/>
        </w:tabs>
        <w:spacing w:after="120"/>
        <w:ind w:left="-567" w:right="-426" w:firstLine="567"/>
        <w:jc w:val="both"/>
        <w:rPr>
          <w:rFonts w:asciiTheme="minorHAnsi" w:hAnsiTheme="minorHAnsi" w:cstheme="minorHAnsi"/>
          <w:szCs w:val="22"/>
        </w:rPr>
      </w:pPr>
      <w:r w:rsidRPr="00BD3147">
        <w:rPr>
          <w:rFonts w:asciiTheme="minorHAnsi" w:hAnsiTheme="minorHAnsi" w:cstheme="minorHAnsi"/>
          <w:szCs w:val="22"/>
        </w:rPr>
        <w:t xml:space="preserve">  </w:t>
      </w:r>
      <w:r w:rsidR="007F6DBD" w:rsidRPr="00BD3147">
        <w:rPr>
          <w:rFonts w:asciiTheme="minorHAnsi" w:hAnsiTheme="minorHAnsi" w:cstheme="minorHAnsi"/>
          <w:szCs w:val="22"/>
        </w:rPr>
        <w:t xml:space="preserve">Paralı yatılı Öğrenci Taksit Bildirim Belgesi </w:t>
      </w:r>
      <w:r w:rsidR="007F6DBD" w:rsidRPr="00BD3147">
        <w:rPr>
          <w:rFonts w:asciiTheme="minorHAnsi" w:hAnsiTheme="minorHAnsi" w:cstheme="minorHAnsi"/>
          <w:b/>
          <w:szCs w:val="22"/>
        </w:rPr>
        <w:t>(EK-10)</w:t>
      </w:r>
    </w:p>
    <w:p w:rsidR="00A72C4F" w:rsidRPr="00BD3147" w:rsidRDefault="00A72C4F" w:rsidP="00BD3147">
      <w:pPr>
        <w:numPr>
          <w:ilvl w:val="0"/>
          <w:numId w:val="11"/>
        </w:numPr>
        <w:tabs>
          <w:tab w:val="left" w:pos="426"/>
          <w:tab w:val="left" w:pos="567"/>
          <w:tab w:val="left" w:pos="851"/>
          <w:tab w:val="left" w:pos="993"/>
        </w:tabs>
        <w:spacing w:after="120"/>
        <w:ind w:left="-567" w:right="-426" w:firstLine="567"/>
        <w:jc w:val="both"/>
        <w:rPr>
          <w:rFonts w:asciiTheme="minorHAnsi" w:hAnsiTheme="minorHAnsi" w:cstheme="minorHAnsi"/>
          <w:szCs w:val="22"/>
        </w:rPr>
      </w:pPr>
      <w:r w:rsidRPr="00BD3147">
        <w:rPr>
          <w:rFonts w:asciiTheme="minorHAnsi" w:hAnsiTheme="minorHAnsi" w:cstheme="minorHAnsi"/>
          <w:szCs w:val="22"/>
        </w:rPr>
        <w:t xml:space="preserve">  Yatılı Öğrenci Evci İzin Formu </w:t>
      </w:r>
      <w:r w:rsidRPr="00BD3147">
        <w:rPr>
          <w:rFonts w:asciiTheme="minorHAnsi" w:hAnsiTheme="minorHAnsi" w:cstheme="minorHAnsi"/>
          <w:b/>
          <w:szCs w:val="22"/>
        </w:rPr>
        <w:t>(EK-8)</w:t>
      </w:r>
    </w:p>
    <w:p w:rsidR="007532C6" w:rsidRPr="007E38FE" w:rsidRDefault="008C3F14" w:rsidP="00BD3147">
      <w:pPr>
        <w:numPr>
          <w:ilvl w:val="0"/>
          <w:numId w:val="11"/>
        </w:numPr>
        <w:tabs>
          <w:tab w:val="left" w:pos="426"/>
          <w:tab w:val="left" w:pos="851"/>
          <w:tab w:val="left" w:pos="993"/>
        </w:tabs>
        <w:spacing w:line="360" w:lineRule="auto"/>
        <w:ind w:left="-567" w:right="-426" w:firstLine="567"/>
        <w:jc w:val="both"/>
        <w:rPr>
          <w:rFonts w:asciiTheme="minorHAnsi" w:hAnsiTheme="minorHAnsi" w:cstheme="minorHAnsi"/>
          <w:b/>
          <w:color w:val="FF0000"/>
          <w:szCs w:val="22"/>
        </w:rPr>
      </w:pPr>
      <w:r w:rsidRPr="007E38FE">
        <w:rPr>
          <w:rFonts w:asciiTheme="minorHAnsi" w:hAnsiTheme="minorHAnsi" w:cstheme="minorHAnsi"/>
          <w:b/>
          <w:color w:val="FF0000"/>
          <w:szCs w:val="22"/>
        </w:rPr>
        <w:t>Paralı yatılı öğrencilerden ü</w:t>
      </w:r>
      <w:r w:rsidR="002F7D79">
        <w:rPr>
          <w:rFonts w:asciiTheme="minorHAnsi" w:hAnsiTheme="minorHAnsi" w:cstheme="minorHAnsi"/>
          <w:b/>
          <w:color w:val="FF0000"/>
          <w:szCs w:val="22"/>
        </w:rPr>
        <w:t xml:space="preserve">cretler en geç, ilk taksit kayıt esnasında </w:t>
      </w:r>
      <w:r w:rsidRPr="007E38FE">
        <w:rPr>
          <w:rFonts w:asciiTheme="minorHAnsi" w:hAnsiTheme="minorHAnsi" w:cstheme="minorHAnsi"/>
          <w:b/>
          <w:color w:val="FF0000"/>
          <w:szCs w:val="22"/>
        </w:rPr>
        <w:t>, ikinci, üçüncü ve dördüncü taksitler için ise KASIM</w:t>
      </w:r>
      <w:r w:rsidR="00EB5644" w:rsidRPr="007E38FE">
        <w:rPr>
          <w:rFonts w:asciiTheme="minorHAnsi" w:hAnsiTheme="minorHAnsi" w:cstheme="minorHAnsi"/>
          <w:b/>
          <w:color w:val="FF0000"/>
          <w:szCs w:val="22"/>
        </w:rPr>
        <w:t xml:space="preserve"> </w:t>
      </w:r>
      <w:r w:rsidR="002A021C" w:rsidRPr="007E38FE">
        <w:rPr>
          <w:rFonts w:asciiTheme="minorHAnsi" w:hAnsiTheme="minorHAnsi" w:cstheme="minorHAnsi"/>
          <w:b/>
          <w:color w:val="FF0000"/>
          <w:szCs w:val="22"/>
        </w:rPr>
        <w:t>–</w:t>
      </w:r>
      <w:r w:rsidR="00EB5644" w:rsidRPr="007E38FE">
        <w:rPr>
          <w:rFonts w:asciiTheme="minorHAnsi" w:hAnsiTheme="minorHAnsi" w:cstheme="minorHAnsi"/>
          <w:b/>
          <w:color w:val="FF0000"/>
          <w:szCs w:val="22"/>
        </w:rPr>
        <w:t xml:space="preserve"> </w:t>
      </w:r>
      <w:r w:rsidR="002A021C" w:rsidRPr="007E38FE">
        <w:rPr>
          <w:rFonts w:asciiTheme="minorHAnsi" w:hAnsiTheme="minorHAnsi" w:cstheme="minorHAnsi"/>
          <w:b/>
          <w:color w:val="FF0000"/>
          <w:szCs w:val="22"/>
        </w:rPr>
        <w:t xml:space="preserve">ŞUBAT </w:t>
      </w:r>
      <w:r w:rsidRPr="007E38FE">
        <w:rPr>
          <w:rFonts w:asciiTheme="minorHAnsi" w:hAnsiTheme="minorHAnsi" w:cstheme="minorHAnsi"/>
          <w:b/>
          <w:color w:val="FF0000"/>
          <w:szCs w:val="22"/>
        </w:rPr>
        <w:t xml:space="preserve">ve </w:t>
      </w:r>
      <w:r w:rsidR="002A021C" w:rsidRPr="007E38FE">
        <w:rPr>
          <w:rFonts w:asciiTheme="minorHAnsi" w:hAnsiTheme="minorHAnsi" w:cstheme="minorHAnsi"/>
          <w:b/>
          <w:color w:val="FF0000"/>
          <w:szCs w:val="22"/>
        </w:rPr>
        <w:t>NİSAN</w:t>
      </w:r>
      <w:r w:rsidRPr="007E38FE">
        <w:rPr>
          <w:rFonts w:asciiTheme="minorHAnsi" w:hAnsiTheme="minorHAnsi" w:cstheme="minorHAnsi"/>
          <w:b/>
          <w:color w:val="FF0000"/>
          <w:szCs w:val="22"/>
        </w:rPr>
        <w:t xml:space="preserve"> aylarının </w:t>
      </w:r>
      <w:r w:rsidR="002A021C" w:rsidRPr="007E38FE">
        <w:rPr>
          <w:rFonts w:asciiTheme="minorHAnsi" w:hAnsiTheme="minorHAnsi" w:cstheme="minorHAnsi"/>
          <w:b/>
          <w:color w:val="FF0000"/>
          <w:szCs w:val="22"/>
        </w:rPr>
        <w:t xml:space="preserve">son iş günü olmak üzere dört taksit halinde alınır. </w:t>
      </w:r>
      <w:r w:rsidRPr="007E38FE">
        <w:rPr>
          <w:rFonts w:asciiTheme="minorHAnsi" w:hAnsiTheme="minorHAnsi" w:cstheme="minorHAnsi"/>
          <w:b/>
          <w:color w:val="FF0000"/>
          <w:szCs w:val="22"/>
        </w:rPr>
        <w:t xml:space="preserve"> Taksitini zamanında ödemeyen öğrencinin paralı yatılı öğr</w:t>
      </w:r>
      <w:r w:rsidR="00050F39" w:rsidRPr="007E38FE">
        <w:rPr>
          <w:rFonts w:asciiTheme="minorHAnsi" w:hAnsiTheme="minorHAnsi" w:cstheme="minorHAnsi"/>
          <w:b/>
          <w:color w:val="FF0000"/>
          <w:szCs w:val="22"/>
        </w:rPr>
        <w:t xml:space="preserve">encilikle ilişkisi kesilir. </w:t>
      </w:r>
      <w:r w:rsidR="002A1129">
        <w:rPr>
          <w:rFonts w:asciiTheme="minorHAnsi" w:hAnsiTheme="minorHAnsi" w:cstheme="minorHAnsi"/>
          <w:b/>
          <w:color w:val="FF0000"/>
          <w:szCs w:val="22"/>
        </w:rPr>
        <w:t xml:space="preserve">2020-2021 </w:t>
      </w:r>
      <w:r w:rsidR="00050F39" w:rsidRPr="007E38FE">
        <w:rPr>
          <w:rFonts w:asciiTheme="minorHAnsi" w:hAnsiTheme="minorHAnsi" w:cstheme="minorHAnsi"/>
          <w:b/>
          <w:color w:val="FF0000"/>
          <w:szCs w:val="22"/>
        </w:rPr>
        <w:t xml:space="preserve">öğretim yılının ilk taksiti </w:t>
      </w:r>
      <w:r w:rsidR="009312D6">
        <w:rPr>
          <w:rFonts w:asciiTheme="minorHAnsi" w:hAnsiTheme="minorHAnsi" w:cstheme="minorHAnsi"/>
          <w:b/>
          <w:color w:val="FF0000"/>
          <w:szCs w:val="22"/>
        </w:rPr>
        <w:t xml:space="preserve"> </w:t>
      </w:r>
      <w:r w:rsidR="002A1129">
        <w:rPr>
          <w:rFonts w:asciiTheme="minorHAnsi" w:hAnsiTheme="minorHAnsi" w:cstheme="minorHAnsi"/>
          <w:b/>
          <w:color w:val="FF0000"/>
          <w:szCs w:val="22"/>
        </w:rPr>
        <w:t>915 TL' dir. Son iki taksiti 2021</w:t>
      </w:r>
      <w:r w:rsidR="009312D6">
        <w:rPr>
          <w:rFonts w:asciiTheme="minorHAnsi" w:hAnsiTheme="minorHAnsi" w:cstheme="minorHAnsi"/>
          <w:b/>
          <w:color w:val="FF0000"/>
          <w:szCs w:val="22"/>
        </w:rPr>
        <w:t xml:space="preserve"> </w:t>
      </w:r>
      <w:r w:rsidRPr="007E38FE">
        <w:rPr>
          <w:rFonts w:asciiTheme="minorHAnsi" w:hAnsiTheme="minorHAnsi" w:cstheme="minorHAnsi"/>
          <w:b/>
          <w:color w:val="FF0000"/>
          <w:szCs w:val="22"/>
        </w:rPr>
        <w:t xml:space="preserve"> Mali Yılı Bütçe Kanununa göre tespit edilecek miktar üzerinden alınacaktır. Taksitler okulumuzdaki “Sayman Mutemedi”ne elden teslim edilerek ödeme makbuzu alınacaktır</w:t>
      </w:r>
      <w:r w:rsidR="009955E6" w:rsidRPr="007E38FE">
        <w:rPr>
          <w:rFonts w:asciiTheme="minorHAnsi" w:hAnsiTheme="minorHAnsi" w:cstheme="minorHAnsi"/>
          <w:b/>
          <w:color w:val="FF0000"/>
          <w:szCs w:val="22"/>
        </w:rPr>
        <w:t>.</w:t>
      </w:r>
    </w:p>
    <w:p w:rsidR="00BD3147" w:rsidRPr="006B119D" w:rsidRDefault="00BD3147" w:rsidP="00BD3147">
      <w:pPr>
        <w:tabs>
          <w:tab w:val="left" w:pos="426"/>
          <w:tab w:val="left" w:pos="851"/>
          <w:tab w:val="left" w:pos="993"/>
        </w:tabs>
        <w:spacing w:line="360" w:lineRule="auto"/>
        <w:ind w:right="-426"/>
        <w:jc w:val="both"/>
        <w:rPr>
          <w:rFonts w:asciiTheme="minorHAnsi" w:hAnsiTheme="minorHAnsi" w:cstheme="minorHAnsi"/>
          <w:color w:val="FF0000"/>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343"/>
        <w:gridCol w:w="1807"/>
        <w:gridCol w:w="2915"/>
      </w:tblGrid>
      <w:tr w:rsidR="00966211" w:rsidRPr="009C5A11" w:rsidTr="00567B11">
        <w:trPr>
          <w:trHeight w:val="431"/>
          <w:jc w:val="center"/>
        </w:trPr>
        <w:tc>
          <w:tcPr>
            <w:tcW w:w="1418" w:type="dxa"/>
            <w:shd w:val="clear" w:color="auto" w:fill="FBD4B4"/>
            <w:vAlign w:val="center"/>
          </w:tcPr>
          <w:p w:rsidR="00966211" w:rsidRPr="00BD3147" w:rsidRDefault="00966211" w:rsidP="00966211">
            <w:pPr>
              <w:jc w:val="center"/>
              <w:rPr>
                <w:rFonts w:asciiTheme="minorHAnsi" w:hAnsiTheme="minorHAnsi" w:cstheme="minorHAnsi"/>
                <w:b/>
                <w:szCs w:val="22"/>
              </w:rPr>
            </w:pPr>
            <w:r w:rsidRPr="00BD3147">
              <w:rPr>
                <w:rFonts w:asciiTheme="minorHAnsi" w:hAnsiTheme="minorHAnsi" w:cstheme="minorHAnsi"/>
                <w:b/>
                <w:szCs w:val="22"/>
              </w:rPr>
              <w:lastRenderedPageBreak/>
              <w:t>TAKSİT</w:t>
            </w:r>
          </w:p>
        </w:tc>
        <w:tc>
          <w:tcPr>
            <w:tcW w:w="3343" w:type="dxa"/>
            <w:shd w:val="clear" w:color="auto" w:fill="FBD4B4"/>
            <w:vAlign w:val="center"/>
          </w:tcPr>
          <w:p w:rsidR="00966211" w:rsidRPr="00BD3147" w:rsidRDefault="00966211" w:rsidP="00966211">
            <w:pPr>
              <w:jc w:val="center"/>
              <w:rPr>
                <w:rFonts w:asciiTheme="minorHAnsi" w:hAnsiTheme="minorHAnsi" w:cstheme="minorHAnsi"/>
                <w:b/>
                <w:szCs w:val="22"/>
              </w:rPr>
            </w:pPr>
            <w:r w:rsidRPr="00BD3147">
              <w:rPr>
                <w:rFonts w:asciiTheme="minorHAnsi" w:hAnsiTheme="minorHAnsi" w:cstheme="minorHAnsi"/>
                <w:b/>
                <w:szCs w:val="22"/>
              </w:rPr>
              <w:t>TAKSİT MİKTARI</w:t>
            </w:r>
          </w:p>
        </w:tc>
        <w:tc>
          <w:tcPr>
            <w:tcW w:w="4722" w:type="dxa"/>
            <w:gridSpan w:val="2"/>
            <w:shd w:val="clear" w:color="auto" w:fill="FBD4B4"/>
            <w:vAlign w:val="center"/>
          </w:tcPr>
          <w:p w:rsidR="00966211" w:rsidRPr="00BD3147" w:rsidRDefault="00966211" w:rsidP="00966211">
            <w:pPr>
              <w:jc w:val="center"/>
              <w:rPr>
                <w:rFonts w:asciiTheme="minorHAnsi" w:hAnsiTheme="minorHAnsi" w:cstheme="minorHAnsi"/>
                <w:b/>
                <w:szCs w:val="22"/>
              </w:rPr>
            </w:pPr>
            <w:r w:rsidRPr="00BD3147">
              <w:rPr>
                <w:rFonts w:asciiTheme="minorHAnsi" w:hAnsiTheme="minorHAnsi" w:cstheme="minorHAnsi"/>
                <w:b/>
                <w:szCs w:val="22"/>
              </w:rPr>
              <w:t>HANGİ TARİHLER ARASINDA</w:t>
            </w:r>
          </w:p>
        </w:tc>
      </w:tr>
      <w:tr w:rsidR="00966211" w:rsidRPr="009C5A11" w:rsidTr="00567B11">
        <w:trPr>
          <w:trHeight w:val="632"/>
          <w:jc w:val="center"/>
        </w:trPr>
        <w:tc>
          <w:tcPr>
            <w:tcW w:w="1418" w:type="dxa"/>
            <w:tcBorders>
              <w:bottom w:val="single" w:sz="4" w:space="0" w:color="auto"/>
            </w:tcBorders>
            <w:vAlign w:val="center"/>
          </w:tcPr>
          <w:p w:rsidR="00966211" w:rsidRPr="00BD3147" w:rsidRDefault="00966211" w:rsidP="00966211">
            <w:pPr>
              <w:jc w:val="center"/>
              <w:rPr>
                <w:rFonts w:asciiTheme="minorHAnsi" w:hAnsiTheme="minorHAnsi" w:cstheme="minorHAnsi"/>
                <w:b/>
                <w:color w:val="FF0000"/>
                <w:szCs w:val="22"/>
              </w:rPr>
            </w:pPr>
            <w:r w:rsidRPr="00BD3147">
              <w:rPr>
                <w:rFonts w:asciiTheme="minorHAnsi" w:hAnsiTheme="minorHAnsi" w:cstheme="minorHAnsi"/>
                <w:b/>
                <w:color w:val="FF0000"/>
                <w:szCs w:val="22"/>
              </w:rPr>
              <w:t>1. TAKSİT</w:t>
            </w:r>
          </w:p>
        </w:tc>
        <w:tc>
          <w:tcPr>
            <w:tcW w:w="3343" w:type="dxa"/>
            <w:tcBorders>
              <w:bottom w:val="single" w:sz="4" w:space="0" w:color="auto"/>
            </w:tcBorders>
            <w:vAlign w:val="center"/>
          </w:tcPr>
          <w:p w:rsidR="00966211" w:rsidRPr="00BD3147" w:rsidRDefault="002A1129" w:rsidP="00BD3147">
            <w:pPr>
              <w:ind w:left="-21" w:right="-65"/>
              <w:jc w:val="both"/>
              <w:rPr>
                <w:rFonts w:asciiTheme="minorHAnsi" w:hAnsiTheme="minorHAnsi" w:cstheme="minorHAnsi"/>
                <w:b/>
                <w:color w:val="FF0000"/>
                <w:szCs w:val="22"/>
              </w:rPr>
            </w:pPr>
            <w:r>
              <w:rPr>
                <w:rFonts w:asciiTheme="minorHAnsi" w:hAnsiTheme="minorHAnsi" w:cstheme="minorHAnsi"/>
                <w:b/>
                <w:color w:val="FF0000"/>
                <w:szCs w:val="22"/>
              </w:rPr>
              <w:t>915</w:t>
            </w:r>
            <w:r w:rsidR="005F2E28">
              <w:rPr>
                <w:rFonts w:asciiTheme="minorHAnsi" w:hAnsiTheme="minorHAnsi" w:cstheme="minorHAnsi"/>
                <w:b/>
                <w:color w:val="FF0000"/>
                <w:szCs w:val="22"/>
              </w:rPr>
              <w:t xml:space="preserve"> </w:t>
            </w:r>
            <w:r w:rsidR="00966211" w:rsidRPr="00BD3147">
              <w:rPr>
                <w:rFonts w:asciiTheme="minorHAnsi" w:hAnsiTheme="minorHAnsi" w:cstheme="minorHAnsi"/>
                <w:b/>
                <w:color w:val="FF0000"/>
                <w:szCs w:val="22"/>
              </w:rPr>
              <w:t>TL</w:t>
            </w:r>
          </w:p>
        </w:tc>
        <w:tc>
          <w:tcPr>
            <w:tcW w:w="1807" w:type="dxa"/>
            <w:tcBorders>
              <w:bottom w:val="single" w:sz="4" w:space="0" w:color="auto"/>
            </w:tcBorders>
            <w:vAlign w:val="center"/>
          </w:tcPr>
          <w:p w:rsidR="00966211" w:rsidRPr="00BD3147" w:rsidRDefault="002F7D79" w:rsidP="00966211">
            <w:pPr>
              <w:jc w:val="center"/>
              <w:rPr>
                <w:rFonts w:asciiTheme="minorHAnsi" w:hAnsiTheme="minorHAnsi" w:cstheme="minorHAnsi"/>
                <w:b/>
                <w:color w:val="FF0000"/>
                <w:szCs w:val="22"/>
              </w:rPr>
            </w:pPr>
            <w:r>
              <w:rPr>
                <w:rFonts w:asciiTheme="minorHAnsi" w:hAnsiTheme="minorHAnsi" w:cstheme="minorHAnsi"/>
                <w:b/>
                <w:color w:val="FF0000"/>
                <w:szCs w:val="22"/>
              </w:rPr>
              <w:t>Kayıt Esnasında</w:t>
            </w:r>
          </w:p>
        </w:tc>
        <w:tc>
          <w:tcPr>
            <w:tcW w:w="2915" w:type="dxa"/>
            <w:tcBorders>
              <w:bottom w:val="single" w:sz="4" w:space="0" w:color="auto"/>
            </w:tcBorders>
            <w:vAlign w:val="center"/>
          </w:tcPr>
          <w:p w:rsidR="00966211" w:rsidRPr="00BD3147" w:rsidRDefault="002F7D79" w:rsidP="00966211">
            <w:pPr>
              <w:jc w:val="center"/>
              <w:rPr>
                <w:rFonts w:asciiTheme="minorHAnsi" w:hAnsiTheme="minorHAnsi" w:cstheme="minorHAnsi"/>
                <w:b/>
                <w:color w:val="FF0000"/>
                <w:szCs w:val="22"/>
              </w:rPr>
            </w:pPr>
            <w:r>
              <w:rPr>
                <w:rFonts w:asciiTheme="minorHAnsi" w:hAnsiTheme="minorHAnsi" w:cstheme="minorHAnsi"/>
                <w:b/>
                <w:color w:val="FF0000"/>
                <w:szCs w:val="22"/>
              </w:rPr>
              <w:t>Kayıt Esnasında ödenecektir</w:t>
            </w:r>
          </w:p>
        </w:tc>
      </w:tr>
      <w:tr w:rsidR="00966211" w:rsidRPr="009C5A11" w:rsidTr="00567B11">
        <w:trPr>
          <w:trHeight w:val="632"/>
          <w:jc w:val="center"/>
        </w:trPr>
        <w:tc>
          <w:tcPr>
            <w:tcW w:w="1418" w:type="dxa"/>
            <w:shd w:val="clear" w:color="auto" w:fill="DAEEF3" w:themeFill="accent5" w:themeFillTint="33"/>
            <w:vAlign w:val="center"/>
          </w:tcPr>
          <w:p w:rsidR="00966211" w:rsidRPr="00BD3147" w:rsidRDefault="00966211" w:rsidP="00966211">
            <w:pPr>
              <w:jc w:val="center"/>
              <w:rPr>
                <w:rFonts w:asciiTheme="minorHAnsi" w:hAnsiTheme="minorHAnsi" w:cstheme="minorHAnsi"/>
                <w:b/>
                <w:color w:val="FF0000"/>
                <w:szCs w:val="22"/>
              </w:rPr>
            </w:pPr>
            <w:r w:rsidRPr="00BD3147">
              <w:rPr>
                <w:rFonts w:asciiTheme="minorHAnsi" w:hAnsiTheme="minorHAnsi" w:cstheme="minorHAnsi"/>
                <w:b/>
                <w:color w:val="FF0000"/>
                <w:szCs w:val="22"/>
              </w:rPr>
              <w:t>2. TAKSİT</w:t>
            </w:r>
          </w:p>
        </w:tc>
        <w:tc>
          <w:tcPr>
            <w:tcW w:w="3343" w:type="dxa"/>
            <w:shd w:val="clear" w:color="auto" w:fill="DAEEF3" w:themeFill="accent5" w:themeFillTint="33"/>
            <w:vAlign w:val="center"/>
          </w:tcPr>
          <w:p w:rsidR="00966211" w:rsidRPr="00BD3147" w:rsidRDefault="002A1129" w:rsidP="006B119D">
            <w:pPr>
              <w:ind w:left="-21" w:right="50"/>
              <w:jc w:val="both"/>
              <w:rPr>
                <w:rFonts w:asciiTheme="minorHAnsi" w:hAnsiTheme="minorHAnsi" w:cstheme="minorHAnsi"/>
                <w:b/>
                <w:color w:val="FF0000"/>
                <w:szCs w:val="22"/>
              </w:rPr>
            </w:pPr>
            <w:r>
              <w:rPr>
                <w:rFonts w:asciiTheme="minorHAnsi" w:hAnsiTheme="minorHAnsi" w:cstheme="minorHAnsi"/>
                <w:b/>
                <w:color w:val="FF0000"/>
                <w:szCs w:val="22"/>
              </w:rPr>
              <w:t>915</w:t>
            </w:r>
            <w:r w:rsidR="005F2E28">
              <w:rPr>
                <w:rFonts w:asciiTheme="minorHAnsi" w:hAnsiTheme="minorHAnsi" w:cstheme="minorHAnsi"/>
                <w:b/>
                <w:color w:val="FF0000"/>
                <w:szCs w:val="22"/>
              </w:rPr>
              <w:t xml:space="preserve"> </w:t>
            </w:r>
            <w:r w:rsidR="005F2E28" w:rsidRPr="00BD3147">
              <w:rPr>
                <w:rFonts w:asciiTheme="minorHAnsi" w:hAnsiTheme="minorHAnsi" w:cstheme="minorHAnsi"/>
                <w:b/>
                <w:color w:val="FF0000"/>
                <w:szCs w:val="22"/>
              </w:rPr>
              <w:t>TL</w:t>
            </w:r>
          </w:p>
        </w:tc>
        <w:tc>
          <w:tcPr>
            <w:tcW w:w="1807" w:type="dxa"/>
            <w:shd w:val="clear" w:color="auto" w:fill="DAEEF3" w:themeFill="accent5" w:themeFillTint="33"/>
            <w:vAlign w:val="center"/>
          </w:tcPr>
          <w:p w:rsidR="00966211" w:rsidRPr="00BD3147" w:rsidRDefault="00966211" w:rsidP="00237A2B">
            <w:pPr>
              <w:jc w:val="center"/>
              <w:rPr>
                <w:rFonts w:asciiTheme="minorHAnsi" w:hAnsiTheme="minorHAnsi" w:cstheme="minorHAnsi"/>
                <w:b/>
                <w:color w:val="FF0000"/>
                <w:szCs w:val="22"/>
              </w:rPr>
            </w:pPr>
            <w:r w:rsidRPr="00BD3147">
              <w:rPr>
                <w:rFonts w:asciiTheme="minorHAnsi" w:hAnsiTheme="minorHAnsi" w:cstheme="minorHAnsi"/>
                <w:b/>
                <w:color w:val="FF0000"/>
                <w:szCs w:val="22"/>
              </w:rPr>
              <w:t>01 Kasım 20</w:t>
            </w:r>
            <w:r w:rsidR="002A1129">
              <w:rPr>
                <w:rFonts w:asciiTheme="minorHAnsi" w:hAnsiTheme="minorHAnsi" w:cstheme="minorHAnsi"/>
                <w:b/>
                <w:color w:val="FF0000"/>
                <w:szCs w:val="22"/>
              </w:rPr>
              <w:t>20</w:t>
            </w:r>
          </w:p>
        </w:tc>
        <w:tc>
          <w:tcPr>
            <w:tcW w:w="2915" w:type="dxa"/>
            <w:shd w:val="clear" w:color="auto" w:fill="DAEEF3" w:themeFill="accent5" w:themeFillTint="33"/>
            <w:vAlign w:val="center"/>
          </w:tcPr>
          <w:p w:rsidR="00966211" w:rsidRPr="00BD3147" w:rsidRDefault="002A021C" w:rsidP="00567B11">
            <w:pPr>
              <w:ind w:left="-105"/>
              <w:jc w:val="center"/>
              <w:rPr>
                <w:rFonts w:asciiTheme="minorHAnsi" w:hAnsiTheme="minorHAnsi" w:cstheme="minorHAnsi"/>
                <w:b/>
                <w:color w:val="FF0000"/>
                <w:szCs w:val="22"/>
              </w:rPr>
            </w:pPr>
            <w:r w:rsidRPr="00BD3147">
              <w:rPr>
                <w:rFonts w:asciiTheme="minorHAnsi" w:hAnsiTheme="minorHAnsi" w:cstheme="minorHAnsi"/>
                <w:b/>
                <w:color w:val="FF0000"/>
                <w:szCs w:val="22"/>
              </w:rPr>
              <w:t>Kasım aynın son iş günü</w:t>
            </w:r>
          </w:p>
        </w:tc>
      </w:tr>
      <w:tr w:rsidR="002A021C" w:rsidRPr="009C5A11" w:rsidTr="00567B11">
        <w:trPr>
          <w:trHeight w:val="632"/>
          <w:jc w:val="center"/>
        </w:trPr>
        <w:tc>
          <w:tcPr>
            <w:tcW w:w="1418" w:type="dxa"/>
            <w:tcBorders>
              <w:bottom w:val="single" w:sz="4" w:space="0" w:color="auto"/>
            </w:tcBorders>
            <w:vAlign w:val="center"/>
          </w:tcPr>
          <w:p w:rsidR="002A021C" w:rsidRPr="00BD3147" w:rsidRDefault="002A021C" w:rsidP="00966211">
            <w:pPr>
              <w:jc w:val="center"/>
              <w:rPr>
                <w:rFonts w:asciiTheme="minorHAnsi" w:hAnsiTheme="minorHAnsi" w:cstheme="minorHAnsi"/>
                <w:b/>
                <w:color w:val="FF0000"/>
                <w:szCs w:val="22"/>
              </w:rPr>
            </w:pPr>
            <w:r w:rsidRPr="00BD3147">
              <w:rPr>
                <w:rFonts w:asciiTheme="minorHAnsi" w:hAnsiTheme="minorHAnsi" w:cstheme="minorHAnsi"/>
                <w:b/>
                <w:color w:val="FF0000"/>
                <w:szCs w:val="22"/>
              </w:rPr>
              <w:t>3. TAKSİT</w:t>
            </w:r>
          </w:p>
        </w:tc>
        <w:tc>
          <w:tcPr>
            <w:tcW w:w="3343" w:type="dxa"/>
            <w:tcBorders>
              <w:bottom w:val="single" w:sz="4" w:space="0" w:color="auto"/>
            </w:tcBorders>
            <w:vAlign w:val="center"/>
          </w:tcPr>
          <w:p w:rsidR="002A021C" w:rsidRPr="00BD3147" w:rsidRDefault="002A1129" w:rsidP="00567B11">
            <w:pPr>
              <w:ind w:left="-21" w:right="-57"/>
              <w:jc w:val="both"/>
              <w:rPr>
                <w:rFonts w:asciiTheme="minorHAnsi" w:hAnsiTheme="minorHAnsi" w:cstheme="minorHAnsi"/>
                <w:b/>
                <w:color w:val="FF0000"/>
                <w:szCs w:val="22"/>
              </w:rPr>
            </w:pPr>
            <w:r>
              <w:rPr>
                <w:rFonts w:asciiTheme="minorHAnsi" w:hAnsiTheme="minorHAnsi" w:cstheme="minorHAnsi"/>
                <w:b/>
                <w:color w:val="FF0000"/>
                <w:szCs w:val="22"/>
              </w:rPr>
              <w:t>2021</w:t>
            </w:r>
            <w:r w:rsidR="005F2E28">
              <w:rPr>
                <w:rFonts w:asciiTheme="minorHAnsi" w:hAnsiTheme="minorHAnsi" w:cstheme="minorHAnsi"/>
                <w:b/>
                <w:color w:val="FF0000"/>
                <w:szCs w:val="22"/>
              </w:rPr>
              <w:t xml:space="preserve"> </w:t>
            </w:r>
            <w:r w:rsidR="002A021C" w:rsidRPr="00BD3147">
              <w:rPr>
                <w:rFonts w:asciiTheme="minorHAnsi" w:hAnsiTheme="minorHAnsi" w:cstheme="minorHAnsi"/>
                <w:b/>
                <w:color w:val="FF0000"/>
                <w:szCs w:val="22"/>
              </w:rPr>
              <w:t>bütçesi ile belirlenecektir.</w:t>
            </w:r>
          </w:p>
        </w:tc>
        <w:tc>
          <w:tcPr>
            <w:tcW w:w="1807" w:type="dxa"/>
            <w:tcBorders>
              <w:bottom w:val="single" w:sz="4" w:space="0" w:color="auto"/>
            </w:tcBorders>
            <w:vAlign w:val="center"/>
          </w:tcPr>
          <w:p w:rsidR="002A021C" w:rsidRPr="00BD3147" w:rsidRDefault="002A021C" w:rsidP="002A021C">
            <w:pPr>
              <w:jc w:val="center"/>
              <w:rPr>
                <w:rFonts w:asciiTheme="minorHAnsi" w:hAnsiTheme="minorHAnsi" w:cstheme="minorHAnsi"/>
                <w:b/>
                <w:color w:val="FF0000"/>
                <w:szCs w:val="22"/>
              </w:rPr>
            </w:pPr>
            <w:r w:rsidRPr="00BD3147">
              <w:rPr>
                <w:rFonts w:asciiTheme="minorHAnsi" w:hAnsiTheme="minorHAnsi" w:cstheme="minorHAnsi"/>
                <w:b/>
                <w:color w:val="FF0000"/>
                <w:szCs w:val="22"/>
              </w:rPr>
              <w:t>01 Şubat 20</w:t>
            </w:r>
            <w:r w:rsidR="005F2E28">
              <w:rPr>
                <w:rFonts w:asciiTheme="minorHAnsi" w:hAnsiTheme="minorHAnsi" w:cstheme="minorHAnsi"/>
                <w:b/>
                <w:color w:val="FF0000"/>
                <w:szCs w:val="22"/>
              </w:rPr>
              <w:t>2</w:t>
            </w:r>
            <w:r w:rsidR="002A1129">
              <w:rPr>
                <w:rFonts w:asciiTheme="minorHAnsi" w:hAnsiTheme="minorHAnsi" w:cstheme="minorHAnsi"/>
                <w:b/>
                <w:color w:val="FF0000"/>
                <w:szCs w:val="22"/>
              </w:rPr>
              <w:t>1</w:t>
            </w:r>
          </w:p>
        </w:tc>
        <w:tc>
          <w:tcPr>
            <w:tcW w:w="2915" w:type="dxa"/>
            <w:tcBorders>
              <w:bottom w:val="single" w:sz="4" w:space="0" w:color="auto"/>
            </w:tcBorders>
            <w:vAlign w:val="center"/>
          </w:tcPr>
          <w:p w:rsidR="002A021C" w:rsidRPr="00BD3147" w:rsidRDefault="002A021C" w:rsidP="00567B11">
            <w:pPr>
              <w:ind w:left="-105"/>
              <w:jc w:val="center"/>
              <w:rPr>
                <w:b/>
                <w:color w:val="FF0000"/>
              </w:rPr>
            </w:pPr>
            <w:r w:rsidRPr="00BD3147">
              <w:rPr>
                <w:rFonts w:asciiTheme="minorHAnsi" w:hAnsiTheme="minorHAnsi" w:cstheme="minorHAnsi"/>
                <w:b/>
                <w:color w:val="FF0000"/>
                <w:szCs w:val="22"/>
              </w:rPr>
              <w:t>Şubat aynın son iş günü</w:t>
            </w:r>
          </w:p>
        </w:tc>
      </w:tr>
      <w:tr w:rsidR="002A021C" w:rsidRPr="009C5A11" w:rsidTr="00567B11">
        <w:trPr>
          <w:trHeight w:val="632"/>
          <w:jc w:val="center"/>
        </w:trPr>
        <w:tc>
          <w:tcPr>
            <w:tcW w:w="1418" w:type="dxa"/>
            <w:shd w:val="clear" w:color="auto" w:fill="DAEEF3" w:themeFill="accent5" w:themeFillTint="33"/>
            <w:vAlign w:val="center"/>
          </w:tcPr>
          <w:p w:rsidR="002A021C" w:rsidRPr="00BD3147" w:rsidRDefault="002A021C" w:rsidP="00966211">
            <w:pPr>
              <w:jc w:val="center"/>
              <w:rPr>
                <w:rFonts w:asciiTheme="minorHAnsi" w:hAnsiTheme="minorHAnsi" w:cstheme="minorHAnsi"/>
                <w:b/>
                <w:color w:val="FF0000"/>
                <w:szCs w:val="22"/>
              </w:rPr>
            </w:pPr>
            <w:r w:rsidRPr="00BD3147">
              <w:rPr>
                <w:rFonts w:asciiTheme="minorHAnsi" w:hAnsiTheme="minorHAnsi" w:cstheme="minorHAnsi"/>
                <w:b/>
                <w:color w:val="FF0000"/>
                <w:szCs w:val="22"/>
              </w:rPr>
              <w:t>4. TAKSİT</w:t>
            </w:r>
          </w:p>
        </w:tc>
        <w:tc>
          <w:tcPr>
            <w:tcW w:w="3343" w:type="dxa"/>
            <w:shd w:val="clear" w:color="auto" w:fill="DAEEF3" w:themeFill="accent5" w:themeFillTint="33"/>
            <w:vAlign w:val="center"/>
          </w:tcPr>
          <w:p w:rsidR="002A021C" w:rsidRPr="00BD3147" w:rsidRDefault="002A1129" w:rsidP="00567B11">
            <w:pPr>
              <w:ind w:left="-21" w:right="-57"/>
              <w:jc w:val="both"/>
              <w:rPr>
                <w:rFonts w:asciiTheme="minorHAnsi" w:hAnsiTheme="minorHAnsi" w:cstheme="minorHAnsi"/>
                <w:b/>
                <w:color w:val="FF0000"/>
                <w:szCs w:val="22"/>
              </w:rPr>
            </w:pPr>
            <w:r>
              <w:rPr>
                <w:rFonts w:asciiTheme="minorHAnsi" w:hAnsiTheme="minorHAnsi" w:cstheme="minorHAnsi"/>
                <w:b/>
                <w:color w:val="FF0000"/>
                <w:szCs w:val="22"/>
              </w:rPr>
              <w:t>2021</w:t>
            </w:r>
            <w:r w:rsidR="005F2E28">
              <w:rPr>
                <w:rFonts w:asciiTheme="minorHAnsi" w:hAnsiTheme="minorHAnsi" w:cstheme="minorHAnsi"/>
                <w:b/>
                <w:color w:val="FF0000"/>
                <w:szCs w:val="22"/>
              </w:rPr>
              <w:t xml:space="preserve"> </w:t>
            </w:r>
            <w:r w:rsidR="002A021C" w:rsidRPr="00BD3147">
              <w:rPr>
                <w:rFonts w:asciiTheme="minorHAnsi" w:hAnsiTheme="minorHAnsi" w:cstheme="minorHAnsi"/>
                <w:b/>
                <w:color w:val="FF0000"/>
                <w:szCs w:val="22"/>
              </w:rPr>
              <w:t xml:space="preserve"> bütçesi ile belirlenecektir.</w:t>
            </w:r>
          </w:p>
        </w:tc>
        <w:tc>
          <w:tcPr>
            <w:tcW w:w="1807" w:type="dxa"/>
            <w:shd w:val="clear" w:color="auto" w:fill="DAEEF3" w:themeFill="accent5" w:themeFillTint="33"/>
            <w:vAlign w:val="center"/>
          </w:tcPr>
          <w:p w:rsidR="002A021C" w:rsidRPr="00BD3147" w:rsidRDefault="002A021C" w:rsidP="002A021C">
            <w:pPr>
              <w:jc w:val="center"/>
              <w:rPr>
                <w:rFonts w:asciiTheme="minorHAnsi" w:hAnsiTheme="minorHAnsi" w:cstheme="minorHAnsi"/>
                <w:b/>
                <w:color w:val="FF0000"/>
                <w:szCs w:val="22"/>
              </w:rPr>
            </w:pPr>
            <w:r w:rsidRPr="00BD3147">
              <w:rPr>
                <w:rFonts w:asciiTheme="minorHAnsi" w:hAnsiTheme="minorHAnsi" w:cstheme="minorHAnsi"/>
                <w:b/>
                <w:color w:val="FF0000"/>
                <w:szCs w:val="22"/>
              </w:rPr>
              <w:t>01 Nisan 20</w:t>
            </w:r>
            <w:r w:rsidR="005F2E28">
              <w:rPr>
                <w:rFonts w:asciiTheme="minorHAnsi" w:hAnsiTheme="minorHAnsi" w:cstheme="minorHAnsi"/>
                <w:b/>
                <w:color w:val="FF0000"/>
                <w:szCs w:val="22"/>
              </w:rPr>
              <w:t>2</w:t>
            </w:r>
            <w:r w:rsidR="002A1129">
              <w:rPr>
                <w:rFonts w:asciiTheme="minorHAnsi" w:hAnsiTheme="minorHAnsi" w:cstheme="minorHAnsi"/>
                <w:b/>
                <w:color w:val="FF0000"/>
                <w:szCs w:val="22"/>
              </w:rPr>
              <w:t>1</w:t>
            </w:r>
          </w:p>
        </w:tc>
        <w:tc>
          <w:tcPr>
            <w:tcW w:w="2915" w:type="dxa"/>
            <w:shd w:val="clear" w:color="auto" w:fill="DAEEF3" w:themeFill="accent5" w:themeFillTint="33"/>
            <w:vAlign w:val="center"/>
          </w:tcPr>
          <w:p w:rsidR="002A021C" w:rsidRPr="00BD3147" w:rsidRDefault="002A021C" w:rsidP="00567B11">
            <w:pPr>
              <w:ind w:left="-105"/>
              <w:jc w:val="center"/>
              <w:rPr>
                <w:b/>
                <w:color w:val="FF0000"/>
              </w:rPr>
            </w:pPr>
            <w:r w:rsidRPr="00BD3147">
              <w:rPr>
                <w:rFonts w:asciiTheme="minorHAnsi" w:hAnsiTheme="minorHAnsi" w:cstheme="minorHAnsi"/>
                <w:b/>
                <w:color w:val="FF0000"/>
                <w:szCs w:val="22"/>
              </w:rPr>
              <w:t>Nisan aynın son iş günü</w:t>
            </w:r>
          </w:p>
        </w:tc>
      </w:tr>
    </w:tbl>
    <w:p w:rsidR="0073494E" w:rsidRDefault="0073494E" w:rsidP="00DF3D48">
      <w:pPr>
        <w:spacing w:line="360" w:lineRule="auto"/>
        <w:jc w:val="both"/>
        <w:rPr>
          <w:rFonts w:asciiTheme="minorHAnsi" w:hAnsiTheme="minorHAnsi" w:cstheme="minorHAnsi"/>
          <w:b/>
          <w:color w:val="FF0000"/>
          <w:sz w:val="22"/>
          <w:szCs w:val="24"/>
        </w:rPr>
      </w:pPr>
    </w:p>
    <w:p w:rsidR="00363C23" w:rsidRPr="00567B11" w:rsidRDefault="00DF3D48" w:rsidP="00567B11">
      <w:pPr>
        <w:tabs>
          <w:tab w:val="left" w:pos="567"/>
        </w:tabs>
        <w:spacing w:line="276" w:lineRule="auto"/>
        <w:ind w:left="-567" w:right="-426" w:firstLine="567"/>
        <w:jc w:val="both"/>
        <w:rPr>
          <w:rFonts w:asciiTheme="minorHAnsi" w:hAnsiTheme="minorHAnsi" w:cstheme="minorHAnsi"/>
          <w:b/>
          <w:bCs/>
          <w:color w:val="FF0000"/>
          <w:szCs w:val="24"/>
        </w:rPr>
      </w:pPr>
      <w:r w:rsidRPr="00567B11">
        <w:rPr>
          <w:rFonts w:asciiTheme="minorHAnsi" w:hAnsiTheme="minorHAnsi" w:cstheme="minorHAnsi"/>
          <w:b/>
          <w:color w:val="FF0000"/>
          <w:szCs w:val="24"/>
        </w:rPr>
        <w:t>Yukarıda pansiyon yatılı öğrenci kayıtları için istenen belgelerin yatılılık yerleştirme işlemlerinde kullanılmak üzere tüm öğrenc</w:t>
      </w:r>
      <w:r w:rsidR="00F10AC3" w:rsidRPr="00567B11">
        <w:rPr>
          <w:rFonts w:asciiTheme="minorHAnsi" w:hAnsiTheme="minorHAnsi" w:cstheme="minorHAnsi"/>
          <w:b/>
          <w:color w:val="FF0000"/>
          <w:szCs w:val="24"/>
        </w:rPr>
        <w:t xml:space="preserve">iler veya velileri tarafından </w:t>
      </w:r>
      <w:r w:rsidR="002A1129">
        <w:rPr>
          <w:rFonts w:asciiTheme="minorHAnsi" w:hAnsiTheme="minorHAnsi" w:cstheme="minorHAnsi"/>
          <w:b/>
          <w:color w:val="FF0000"/>
          <w:szCs w:val="24"/>
        </w:rPr>
        <w:t xml:space="preserve">28/08/2020 </w:t>
      </w:r>
      <w:r w:rsidRPr="00567B11">
        <w:rPr>
          <w:rFonts w:asciiTheme="minorHAnsi" w:hAnsiTheme="minorHAnsi" w:cstheme="minorHAnsi"/>
          <w:b/>
          <w:color w:val="FF0000"/>
          <w:szCs w:val="24"/>
        </w:rPr>
        <w:t>tarihine kadar Okul Müdürlüğüne teslim edilmesi gerekmektedir.)</w:t>
      </w:r>
    </w:p>
    <w:p w:rsidR="002A021C" w:rsidRPr="00567B11" w:rsidRDefault="002A021C" w:rsidP="00567B11">
      <w:pPr>
        <w:tabs>
          <w:tab w:val="left" w:pos="567"/>
        </w:tabs>
        <w:spacing w:line="360" w:lineRule="auto"/>
        <w:ind w:left="-567" w:right="-426" w:firstLine="567"/>
        <w:rPr>
          <w:rFonts w:asciiTheme="minorHAnsi" w:hAnsiTheme="minorHAnsi" w:cstheme="minorHAnsi"/>
          <w:b/>
          <w:bCs/>
          <w:color w:val="FF0000"/>
          <w:sz w:val="14"/>
          <w:szCs w:val="24"/>
        </w:rPr>
      </w:pPr>
    </w:p>
    <w:p w:rsidR="00A51231" w:rsidRPr="00567B11" w:rsidRDefault="00AB048E" w:rsidP="00567B11">
      <w:pPr>
        <w:tabs>
          <w:tab w:val="left" w:pos="567"/>
        </w:tabs>
        <w:spacing w:line="360" w:lineRule="auto"/>
        <w:ind w:left="-567" w:right="-426" w:firstLine="567"/>
        <w:jc w:val="center"/>
        <w:rPr>
          <w:rFonts w:asciiTheme="minorHAnsi" w:hAnsiTheme="minorHAnsi" w:cstheme="minorHAnsi"/>
          <w:b/>
          <w:bCs/>
          <w:color w:val="FF0000"/>
          <w:szCs w:val="24"/>
        </w:rPr>
      </w:pPr>
      <w:r w:rsidRPr="00567B11">
        <w:rPr>
          <w:rFonts w:asciiTheme="minorHAnsi" w:hAnsiTheme="minorHAnsi" w:cstheme="minorHAnsi"/>
          <w:b/>
          <w:bCs/>
          <w:color w:val="FF0000"/>
          <w:szCs w:val="24"/>
        </w:rPr>
        <w:t>ÖNEMLİ</w:t>
      </w:r>
    </w:p>
    <w:p w:rsidR="00AB048E" w:rsidRPr="00567B11" w:rsidRDefault="00363C23" w:rsidP="00567B11">
      <w:pPr>
        <w:numPr>
          <w:ilvl w:val="0"/>
          <w:numId w:val="9"/>
        </w:numPr>
        <w:tabs>
          <w:tab w:val="left" w:pos="567"/>
        </w:tabs>
        <w:spacing w:line="360" w:lineRule="auto"/>
        <w:ind w:left="-567" w:right="-426" w:firstLine="567"/>
        <w:jc w:val="both"/>
        <w:rPr>
          <w:rFonts w:asciiTheme="minorHAnsi" w:hAnsiTheme="minorHAnsi" w:cstheme="minorHAnsi"/>
          <w:color w:val="FF0000"/>
          <w:szCs w:val="24"/>
        </w:rPr>
      </w:pPr>
      <w:r w:rsidRPr="00567B11">
        <w:rPr>
          <w:rFonts w:asciiTheme="minorHAnsi" w:hAnsiTheme="minorHAnsi" w:cstheme="minorHAnsi"/>
          <w:color w:val="FF0000"/>
          <w:szCs w:val="24"/>
        </w:rPr>
        <w:t>YUKARIDA OKUL İŞLEMLERİ İLE PANSİYON</w:t>
      </w:r>
      <w:r w:rsidR="00DF3D48" w:rsidRPr="00567B11">
        <w:rPr>
          <w:rFonts w:asciiTheme="minorHAnsi" w:hAnsiTheme="minorHAnsi" w:cstheme="minorHAnsi"/>
          <w:color w:val="FF0000"/>
          <w:szCs w:val="24"/>
        </w:rPr>
        <w:t xml:space="preserve"> İŞLEMLERİNDE </w:t>
      </w:r>
      <w:r w:rsidRPr="00567B11">
        <w:rPr>
          <w:rFonts w:asciiTheme="minorHAnsi" w:hAnsiTheme="minorHAnsi" w:cstheme="minorHAnsi"/>
          <w:color w:val="FF0000"/>
          <w:szCs w:val="24"/>
        </w:rPr>
        <w:t>BELİRTİLEN BELGELERİN TÜM ÖĞRENC</w:t>
      </w:r>
      <w:r w:rsidR="00F10AC3" w:rsidRPr="00567B11">
        <w:rPr>
          <w:rFonts w:asciiTheme="minorHAnsi" w:hAnsiTheme="minorHAnsi" w:cstheme="minorHAnsi"/>
          <w:color w:val="FF0000"/>
          <w:szCs w:val="24"/>
        </w:rPr>
        <w:t xml:space="preserve">İLER VEYA VELİLERİ TARAFINDAN </w:t>
      </w:r>
      <w:r w:rsidR="002A1129">
        <w:rPr>
          <w:rFonts w:asciiTheme="minorHAnsi" w:hAnsiTheme="minorHAnsi" w:cstheme="minorHAnsi"/>
          <w:color w:val="FF0000"/>
          <w:szCs w:val="24"/>
        </w:rPr>
        <w:t>28/08/2020</w:t>
      </w:r>
      <w:r w:rsidRPr="00567B11">
        <w:rPr>
          <w:rFonts w:asciiTheme="minorHAnsi" w:hAnsiTheme="minorHAnsi" w:cstheme="minorHAnsi"/>
          <w:color w:val="FF0000"/>
          <w:szCs w:val="24"/>
        </w:rPr>
        <w:t xml:space="preserve"> TARİHİNE KADAR OKUL MÜDÜRLÜĞÜNE TESLİM EDİLMESİ GEREKMEKTEDİR. </w:t>
      </w:r>
    </w:p>
    <w:p w:rsidR="00AB048E" w:rsidRPr="00567B11" w:rsidRDefault="00AB048E" w:rsidP="00567B11">
      <w:pPr>
        <w:pStyle w:val="ListeParagraf"/>
        <w:numPr>
          <w:ilvl w:val="0"/>
          <w:numId w:val="9"/>
        </w:numPr>
        <w:tabs>
          <w:tab w:val="left" w:pos="567"/>
          <w:tab w:val="left" w:pos="1204"/>
        </w:tabs>
        <w:spacing w:line="360" w:lineRule="auto"/>
        <w:ind w:left="-567" w:right="-426" w:firstLine="567"/>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OKULDA VE PANSİYONDA LAZIM OLACAK DİĞER EŞYA, ARAÇ-GEREÇLER İLE DİĞER HUSUSLAR KAYIT SIRASINDA BİLDİRİLECEKTİR</w:t>
      </w:r>
      <w:r w:rsidR="002A021C" w:rsidRPr="00567B11">
        <w:rPr>
          <w:rFonts w:asciiTheme="minorHAnsi" w:hAnsiTheme="minorHAnsi" w:cstheme="minorHAnsi"/>
          <w:color w:val="FF0000"/>
          <w:szCs w:val="24"/>
        </w:rPr>
        <w:t>.</w:t>
      </w:r>
    </w:p>
    <w:p w:rsidR="00AB048E" w:rsidRPr="00567B11" w:rsidRDefault="00AB048E" w:rsidP="00567B11">
      <w:pPr>
        <w:pStyle w:val="ListeParagraf"/>
        <w:numPr>
          <w:ilvl w:val="0"/>
          <w:numId w:val="9"/>
        </w:numPr>
        <w:tabs>
          <w:tab w:val="left" w:pos="567"/>
          <w:tab w:val="left" w:pos="1204"/>
        </w:tabs>
        <w:spacing w:line="360" w:lineRule="auto"/>
        <w:ind w:left="-567" w:right="-426" w:firstLine="567"/>
        <w:contextualSpacing/>
        <w:jc w:val="both"/>
        <w:rPr>
          <w:rFonts w:asciiTheme="minorHAnsi" w:hAnsiTheme="minorHAnsi" w:cstheme="minorHAnsi"/>
          <w:color w:val="FF0000"/>
          <w:szCs w:val="24"/>
        </w:rPr>
      </w:pPr>
      <w:r w:rsidRPr="00567B11">
        <w:rPr>
          <w:rFonts w:asciiTheme="minorHAnsi" w:hAnsiTheme="minorHAnsi" w:cstheme="minorHAnsi"/>
          <w:color w:val="FF0000"/>
          <w:szCs w:val="24"/>
        </w:rPr>
        <w:t xml:space="preserve">HAFTA SONLARI EVCİ ÇIKMAK İSTEYEN ÖĞRENCİLERİN VELİLERİNİN EVCİ ADRESLERİNİ </w:t>
      </w:r>
      <w:r w:rsidRPr="00567B11">
        <w:rPr>
          <w:rFonts w:asciiTheme="minorHAnsi" w:hAnsiTheme="minorHAnsi" w:cstheme="minorHAnsi"/>
          <w:color w:val="FF0000"/>
          <w:szCs w:val="24"/>
          <w:u w:val="single"/>
        </w:rPr>
        <w:t>KAYIT SIRASINDA</w:t>
      </w:r>
      <w:r w:rsidRPr="00567B11">
        <w:rPr>
          <w:rFonts w:asciiTheme="minorHAnsi" w:hAnsiTheme="minorHAnsi" w:cstheme="minorHAnsi"/>
          <w:color w:val="FF0000"/>
          <w:szCs w:val="24"/>
        </w:rPr>
        <w:t xml:space="preserve"> İMZALI DİLEKÇE İLE </w:t>
      </w:r>
      <w:r w:rsidR="001D12F9" w:rsidRPr="00567B11">
        <w:rPr>
          <w:rFonts w:asciiTheme="minorHAnsi" w:hAnsiTheme="minorHAnsi" w:cstheme="minorHAnsi"/>
          <w:color w:val="FF0000"/>
          <w:szCs w:val="24"/>
        </w:rPr>
        <w:t xml:space="preserve"> </w:t>
      </w:r>
      <w:r w:rsidR="001D12F9" w:rsidRPr="00567B11">
        <w:rPr>
          <w:rFonts w:asciiTheme="minorHAnsi" w:hAnsiTheme="minorHAnsi" w:cstheme="minorHAnsi"/>
          <w:b/>
          <w:color w:val="FF0000"/>
          <w:szCs w:val="24"/>
        </w:rPr>
        <w:t>(EK-8</w:t>
      </w:r>
      <w:r w:rsidR="00E72BDD" w:rsidRPr="00567B11">
        <w:rPr>
          <w:rFonts w:asciiTheme="minorHAnsi" w:hAnsiTheme="minorHAnsi" w:cstheme="minorHAnsi"/>
          <w:b/>
          <w:color w:val="FF0000"/>
          <w:szCs w:val="24"/>
        </w:rPr>
        <w:t>)</w:t>
      </w:r>
      <w:r w:rsidR="00E72BDD" w:rsidRPr="00567B11">
        <w:rPr>
          <w:rFonts w:asciiTheme="minorHAnsi" w:hAnsiTheme="minorHAnsi" w:cstheme="minorHAnsi"/>
          <w:color w:val="FF0000"/>
          <w:szCs w:val="24"/>
        </w:rPr>
        <w:t xml:space="preserve"> </w:t>
      </w:r>
      <w:r w:rsidRPr="00567B11">
        <w:rPr>
          <w:rFonts w:asciiTheme="minorHAnsi" w:hAnsiTheme="minorHAnsi" w:cstheme="minorHAnsi"/>
          <w:color w:val="FF0000"/>
          <w:szCs w:val="24"/>
        </w:rPr>
        <w:t>OKUL MÜDÜRLÜĞÜNE BİLDİRMESİ GEREKMEKTEDİR.</w:t>
      </w:r>
    </w:p>
    <w:p w:rsidR="003F7DC7" w:rsidRPr="009C5A11" w:rsidRDefault="003F7DC7" w:rsidP="005760E5">
      <w:pPr>
        <w:spacing w:line="360" w:lineRule="auto"/>
        <w:ind w:firstLine="851"/>
        <w:jc w:val="both"/>
        <w:rPr>
          <w:rFonts w:asciiTheme="minorHAnsi" w:hAnsiTheme="minorHAnsi" w:cstheme="minorHAnsi"/>
          <w:b/>
          <w:sz w:val="10"/>
          <w:szCs w:val="24"/>
        </w:rPr>
      </w:pPr>
    </w:p>
    <w:p w:rsidR="00D15D81" w:rsidRPr="009C5A11" w:rsidRDefault="00BF7752" w:rsidP="00D15D81">
      <w:pPr>
        <w:tabs>
          <w:tab w:val="left" w:pos="6112"/>
        </w:tabs>
        <w:spacing w:line="276" w:lineRule="auto"/>
        <w:jc w:val="both"/>
        <w:rPr>
          <w:rFonts w:asciiTheme="minorHAnsi" w:hAnsiTheme="minorHAnsi" w:cstheme="minorHAnsi"/>
          <w:b/>
          <w:sz w:val="10"/>
          <w:szCs w:val="24"/>
        </w:rPr>
      </w:pPr>
      <w:r w:rsidRPr="00AB2582">
        <w:rPr>
          <w:noProof/>
        </w:rPr>
        <w:drawing>
          <wp:inline distT="0" distB="0" distL="0" distR="0">
            <wp:extent cx="5760720" cy="704617"/>
            <wp:effectExtent l="38100" t="0" r="11430" b="0"/>
            <wp:docPr id="16"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r w:rsidR="00D15D81" w:rsidRPr="009C5A11">
        <w:rPr>
          <w:rFonts w:asciiTheme="minorHAnsi" w:hAnsiTheme="minorHAnsi" w:cstheme="minorHAnsi"/>
          <w:b/>
          <w:szCs w:val="24"/>
        </w:rPr>
        <w:t xml:space="preserve">          </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Ortaöğretim yerleştirme puanı ile öğrenci alan okulumuza kayıt yaptıran öğrenciler, istemeleri ve parasız yatılılık şartlarını taşımaları kaydıyla</w:t>
      </w:r>
      <w:r w:rsidR="001D12F9" w:rsidRPr="00567B11">
        <w:rPr>
          <w:rFonts w:asciiTheme="minorHAnsi" w:hAnsiTheme="minorHAnsi" w:cstheme="minorHAnsi"/>
          <w:szCs w:val="24"/>
        </w:rPr>
        <w:t xml:space="preserve"> </w:t>
      </w:r>
      <w:r w:rsidRPr="00567B11">
        <w:rPr>
          <w:rFonts w:asciiTheme="minorHAnsi" w:hAnsiTheme="minorHAnsi" w:cstheme="minorHAnsi"/>
          <w:szCs w:val="24"/>
        </w:rPr>
        <w:t xml:space="preserve">parasız yatılılık ve bursluluk sınavına girip girmediklerine bakılmaksızın kontenjan durumu ve okula giriş puanları esas alınarak okul müdürlüğünce yapılacak sıralamaya göre kayıtlı bulundukları okulumuza ait pansiyona parasız olarak </w:t>
      </w:r>
      <w:r w:rsidR="00A86FEC" w:rsidRPr="00567B11">
        <w:rPr>
          <w:rFonts w:asciiTheme="minorHAnsi" w:hAnsiTheme="minorHAnsi" w:cstheme="minorHAnsi"/>
          <w:szCs w:val="24"/>
        </w:rPr>
        <w:t xml:space="preserve">boş kontenjan ölçüsünde </w:t>
      </w:r>
      <w:r w:rsidRPr="00567B11">
        <w:rPr>
          <w:rFonts w:asciiTheme="minorHAnsi" w:hAnsiTheme="minorHAnsi" w:cstheme="minorHAnsi"/>
          <w:szCs w:val="24"/>
        </w:rPr>
        <w:t>yerleştirilir.</w:t>
      </w:r>
      <w:r w:rsidR="00A86FEC" w:rsidRPr="00567B11">
        <w:rPr>
          <w:rFonts w:asciiTheme="minorHAnsi" w:hAnsiTheme="minorHAnsi" w:cstheme="minorHAnsi"/>
          <w:szCs w:val="24"/>
        </w:rPr>
        <w:t xml:space="preserve"> (Yat. Burs. Yön.13. (1)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İlköğretim okullarında burslu ve okulumuzda parasız yatılı veya burslu okuyan öğrencilerin parasız yatılılığı veya bursluluğu, ortaöğrenimlerini tamamlayıncaya kadar devam eder.(Yat. Burs Yön.</w:t>
      </w:r>
      <w:r w:rsidR="00A86FEC" w:rsidRPr="00567B11">
        <w:rPr>
          <w:rFonts w:asciiTheme="minorHAnsi" w:hAnsiTheme="minorHAnsi" w:cstheme="minorHAnsi"/>
          <w:szCs w:val="24"/>
        </w:rPr>
        <w:t>17</w:t>
      </w:r>
      <w:r w:rsidRPr="00567B11">
        <w:rPr>
          <w:rFonts w:asciiTheme="minorHAnsi" w:hAnsiTheme="minorHAnsi" w:cstheme="minorHAnsi"/>
          <w:szCs w:val="24"/>
        </w:rPr>
        <w:t>-(1)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Parasız yatılılık veya bursluluğun sona ermesi ise Parasız Yatılılık Burs ve Sosyal Yardımlar Yönetmeliğinin </w:t>
      </w:r>
      <w:r w:rsidR="00A86FEC" w:rsidRPr="00567B11">
        <w:rPr>
          <w:rFonts w:asciiTheme="minorHAnsi" w:hAnsiTheme="minorHAnsi" w:cstheme="minorHAnsi"/>
          <w:szCs w:val="24"/>
        </w:rPr>
        <w:t>17</w:t>
      </w:r>
      <w:r w:rsidRPr="00567B11">
        <w:rPr>
          <w:rFonts w:asciiTheme="minorHAnsi" w:hAnsiTheme="minorHAnsi" w:cstheme="minorHAnsi"/>
          <w:szCs w:val="24"/>
        </w:rPr>
        <w:t>-(2) maddesinde belirtilen hallerde gerçekleşir.</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Bu öğrencilerin bursları, bursluluk sınavını kazanarak kuruma kayıt yaptırdıkları tarihi izleyen Ekim ayı başından itibaren okullarınca ödenir. Ödemeler üçer aylık dönemler hâlinde yapılır ve ödemelere tatil aylarında da devam edilir. (Yat. Burs. Yön.2</w:t>
      </w:r>
      <w:r w:rsidR="00A86FEC" w:rsidRPr="00567B11">
        <w:rPr>
          <w:rFonts w:asciiTheme="minorHAnsi" w:hAnsiTheme="minorHAnsi" w:cstheme="minorHAnsi"/>
          <w:szCs w:val="24"/>
        </w:rPr>
        <w:t>2</w:t>
      </w:r>
      <w:r w:rsidRPr="00567B11">
        <w:rPr>
          <w:rFonts w:asciiTheme="minorHAnsi" w:hAnsiTheme="minorHAnsi" w:cstheme="minorHAnsi"/>
          <w:szCs w:val="24"/>
        </w:rPr>
        <w:t>-(2)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lastRenderedPageBreak/>
        <w:t>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yeni kayıt oldukları müdürlüğümüzce, mezun oldukları tarihi takip eden aybaşından itibaren ödenecektir.</w:t>
      </w:r>
      <w:r w:rsidR="0045494D" w:rsidRPr="00567B11">
        <w:rPr>
          <w:rFonts w:asciiTheme="minorHAnsi" w:hAnsiTheme="minorHAnsi" w:cstheme="minorHAnsi"/>
          <w:szCs w:val="24"/>
        </w:rPr>
        <w:t xml:space="preserve"> </w:t>
      </w:r>
      <w:r w:rsidRPr="00567B11">
        <w:rPr>
          <w:rFonts w:asciiTheme="minorHAnsi" w:hAnsiTheme="minorHAnsi" w:cstheme="minorHAnsi"/>
          <w:szCs w:val="24"/>
        </w:rPr>
        <w:t>(Yat. Burs. Yön.</w:t>
      </w:r>
      <w:r w:rsidR="0045494D" w:rsidRPr="00567B11">
        <w:rPr>
          <w:rFonts w:asciiTheme="minorHAnsi" w:hAnsiTheme="minorHAnsi" w:cstheme="minorHAnsi"/>
          <w:szCs w:val="24"/>
        </w:rPr>
        <w:t>15</w:t>
      </w:r>
      <w:r w:rsidRPr="00567B11">
        <w:rPr>
          <w:rFonts w:asciiTheme="minorHAnsi" w:hAnsiTheme="minorHAnsi" w:cstheme="minorHAnsi"/>
          <w:szCs w:val="24"/>
        </w:rPr>
        <w:t xml:space="preserve">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Bakanlığa bağlı kurumlardan ayrılan, parasız yatılılığa geçen öğrencilerin bursları, ayrıldıkları tarihi takip eden aybaşından itibaren kesilir.</w:t>
      </w:r>
      <w:r w:rsidR="0045494D" w:rsidRPr="00567B11">
        <w:rPr>
          <w:rFonts w:asciiTheme="minorHAnsi" w:hAnsiTheme="minorHAnsi" w:cstheme="minorHAnsi"/>
          <w:szCs w:val="24"/>
        </w:rPr>
        <w:t xml:space="preserve"> </w:t>
      </w:r>
      <w:r w:rsidRPr="00567B11">
        <w:rPr>
          <w:rFonts w:asciiTheme="minorHAnsi" w:hAnsiTheme="minorHAnsi" w:cstheme="minorHAnsi"/>
          <w:szCs w:val="24"/>
        </w:rPr>
        <w:t>(Yat. Burs. Yön.(</w:t>
      </w:r>
      <w:r w:rsidR="0045494D" w:rsidRPr="00567B11">
        <w:rPr>
          <w:rFonts w:asciiTheme="minorHAnsi" w:hAnsiTheme="minorHAnsi" w:cstheme="minorHAnsi"/>
          <w:szCs w:val="24"/>
        </w:rPr>
        <w:t>1</w:t>
      </w:r>
      <w:r w:rsidRPr="00567B11">
        <w:rPr>
          <w:rFonts w:asciiTheme="minorHAnsi" w:hAnsiTheme="minorHAnsi" w:cstheme="minorHAnsi"/>
          <w:szCs w:val="24"/>
        </w:rPr>
        <w:t>8-(</w:t>
      </w:r>
      <w:r w:rsidR="0045494D" w:rsidRPr="00567B11">
        <w:rPr>
          <w:rFonts w:asciiTheme="minorHAnsi" w:hAnsiTheme="minorHAnsi" w:cstheme="minorHAnsi"/>
          <w:szCs w:val="24"/>
        </w:rPr>
        <w:t>4</w:t>
      </w:r>
      <w:r w:rsidRPr="00567B11">
        <w:rPr>
          <w:rFonts w:asciiTheme="minorHAnsi" w:hAnsiTheme="minorHAnsi" w:cstheme="minorHAnsi"/>
          <w:szCs w:val="24"/>
        </w:rPr>
        <w:t>)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Parasız yatılı öğrencilere ayrıca burs verilmez.</w:t>
      </w:r>
      <w:r w:rsidR="0045494D" w:rsidRPr="00567B11">
        <w:rPr>
          <w:rFonts w:asciiTheme="minorHAnsi" w:hAnsiTheme="minorHAnsi" w:cstheme="minorHAnsi"/>
          <w:szCs w:val="24"/>
        </w:rPr>
        <w:t xml:space="preserve"> </w:t>
      </w:r>
      <w:r w:rsidRPr="00567B11">
        <w:rPr>
          <w:rFonts w:asciiTheme="minorHAnsi" w:hAnsiTheme="minorHAnsi" w:cstheme="minorHAnsi"/>
          <w:szCs w:val="24"/>
        </w:rPr>
        <w:t>(Yat. Burs Yön.</w:t>
      </w:r>
      <w:r w:rsidR="0045494D" w:rsidRPr="00567B11">
        <w:rPr>
          <w:rFonts w:asciiTheme="minorHAnsi" w:hAnsiTheme="minorHAnsi" w:cstheme="minorHAnsi"/>
          <w:szCs w:val="24"/>
        </w:rPr>
        <w:t>22</w:t>
      </w:r>
      <w:r w:rsidRPr="00567B11">
        <w:rPr>
          <w:rFonts w:asciiTheme="minorHAnsi" w:hAnsiTheme="minorHAnsi" w:cstheme="minorHAnsi"/>
          <w:szCs w:val="24"/>
        </w:rPr>
        <w:t>-(</w:t>
      </w:r>
      <w:r w:rsidR="0045494D" w:rsidRPr="00567B11">
        <w:rPr>
          <w:rFonts w:asciiTheme="minorHAnsi" w:hAnsiTheme="minorHAnsi" w:cstheme="minorHAnsi"/>
          <w:szCs w:val="24"/>
        </w:rPr>
        <w:t>3</w:t>
      </w:r>
      <w:r w:rsidRPr="00567B11">
        <w:rPr>
          <w:rFonts w:asciiTheme="minorHAnsi" w:hAnsiTheme="minorHAnsi" w:cstheme="minorHAnsi"/>
          <w:szCs w:val="24"/>
        </w:rPr>
        <w:t>)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Parasız yatılı veya burslu okuma imkanlarından faydalanan öğrenciler, başka resmi kurum ve kuruluşlarca verilen bursu seçtikleri takdirde bu yönetmelikte öngörülen parasız yatılı veya burslu okuma haklarından faydalanamazlar. Resmi kurum ve kuruluşlarca verilen bursu tercih eden öğrencilerin parasız yatılılık veya burslulukları öğrenim gördükleri müdürlüğümüzce sona erdirilir.</w:t>
      </w:r>
      <w:r w:rsidR="0045494D" w:rsidRPr="00567B11">
        <w:rPr>
          <w:rFonts w:asciiTheme="minorHAnsi" w:hAnsiTheme="minorHAnsi" w:cstheme="minorHAnsi"/>
          <w:szCs w:val="24"/>
        </w:rPr>
        <w:t xml:space="preserve"> </w:t>
      </w:r>
      <w:r w:rsidRPr="00567B11">
        <w:rPr>
          <w:rFonts w:asciiTheme="minorHAnsi" w:hAnsiTheme="minorHAnsi" w:cstheme="minorHAnsi"/>
          <w:szCs w:val="24"/>
        </w:rPr>
        <w:t xml:space="preserve">(Yat. Burs. Yön. </w:t>
      </w:r>
      <w:r w:rsidR="0045494D" w:rsidRPr="00567B11">
        <w:rPr>
          <w:rFonts w:asciiTheme="minorHAnsi" w:hAnsiTheme="minorHAnsi" w:cstheme="minorHAnsi"/>
          <w:szCs w:val="24"/>
        </w:rPr>
        <w:t>17</w:t>
      </w:r>
      <w:r w:rsidRPr="00567B11">
        <w:rPr>
          <w:rFonts w:asciiTheme="minorHAnsi" w:hAnsiTheme="minorHAnsi" w:cstheme="minorHAnsi"/>
          <w:szCs w:val="24"/>
        </w:rPr>
        <w:t>-(</w:t>
      </w:r>
      <w:r w:rsidR="0045494D" w:rsidRPr="00567B11">
        <w:rPr>
          <w:rFonts w:asciiTheme="minorHAnsi" w:hAnsiTheme="minorHAnsi" w:cstheme="minorHAnsi"/>
          <w:szCs w:val="24"/>
        </w:rPr>
        <w:t>2</w:t>
      </w:r>
      <w:r w:rsidRPr="00567B11">
        <w:rPr>
          <w:rFonts w:asciiTheme="minorHAnsi" w:hAnsiTheme="minorHAnsi" w:cstheme="minorHAnsi"/>
          <w:szCs w:val="24"/>
        </w:rPr>
        <w:t>)</w:t>
      </w:r>
      <w:r w:rsidR="0045494D" w:rsidRPr="00567B11">
        <w:rPr>
          <w:rFonts w:asciiTheme="minorHAnsi" w:hAnsiTheme="minorHAnsi" w:cstheme="minorHAnsi"/>
          <w:szCs w:val="24"/>
        </w:rPr>
        <w:t>e</w:t>
      </w:r>
      <w:r w:rsidRPr="00567B11">
        <w:rPr>
          <w:rFonts w:asciiTheme="minorHAnsi" w:hAnsiTheme="minorHAnsi" w:cstheme="minorHAnsi"/>
          <w:szCs w:val="24"/>
        </w:rPr>
        <w:t xml:space="preserve">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Parasız yatılı ve burslu öğrencilerin muayene ve tedavi giderleri “5510 sayılı kanun amir hükmü doğrultusunda yapılacak olan öğrencileri,  bakmakla yükümlü olan velileri ve kurumlarınca karşılanacaktır. Bu öğrencilerin tedavileri devam ettiği sürece, durumlarını en geç bir hafta içinde müdürlüğümüze bildirmeleri şartıyla parasız yatılılık veya burslulukları devam eder. (Yat. Burs. Yön.</w:t>
      </w:r>
      <w:r w:rsidR="007913A6" w:rsidRPr="00567B11">
        <w:rPr>
          <w:rFonts w:asciiTheme="minorHAnsi" w:hAnsiTheme="minorHAnsi" w:cstheme="minorHAnsi"/>
          <w:szCs w:val="24"/>
        </w:rPr>
        <w:t>25</w:t>
      </w:r>
      <w:r w:rsidRPr="00567B11">
        <w:rPr>
          <w:rFonts w:asciiTheme="minorHAnsi" w:hAnsiTheme="minorHAnsi" w:cstheme="minorHAnsi"/>
          <w:szCs w:val="24"/>
        </w:rPr>
        <w:t>-(1) mad.)</w:t>
      </w:r>
    </w:p>
    <w:p w:rsidR="00D15D81" w:rsidRPr="00567B11" w:rsidRDefault="00D15D81" w:rsidP="00567B11">
      <w:pPr>
        <w:numPr>
          <w:ilvl w:val="0"/>
          <w:numId w:val="17"/>
        </w:numPr>
        <w:tabs>
          <w:tab w:val="left" w:pos="434"/>
        </w:tabs>
        <w:spacing w:line="276"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edilir.(Yat. Burs Yön.</w:t>
      </w:r>
      <w:r w:rsidR="007913A6" w:rsidRPr="00567B11">
        <w:rPr>
          <w:rFonts w:asciiTheme="minorHAnsi" w:hAnsiTheme="minorHAnsi" w:cstheme="minorHAnsi"/>
          <w:szCs w:val="24"/>
        </w:rPr>
        <w:t>5</w:t>
      </w:r>
      <w:r w:rsidRPr="00567B11">
        <w:rPr>
          <w:rFonts w:asciiTheme="minorHAnsi" w:hAnsiTheme="minorHAnsi" w:cstheme="minorHAnsi"/>
          <w:szCs w:val="24"/>
        </w:rPr>
        <w:t>-(</w:t>
      </w:r>
      <w:r w:rsidR="007913A6" w:rsidRPr="00567B11">
        <w:rPr>
          <w:rFonts w:asciiTheme="minorHAnsi" w:hAnsiTheme="minorHAnsi" w:cstheme="minorHAnsi"/>
          <w:szCs w:val="24"/>
        </w:rPr>
        <w:t>3</w:t>
      </w:r>
      <w:r w:rsidRPr="00567B11">
        <w:rPr>
          <w:rFonts w:asciiTheme="minorHAnsi" w:hAnsiTheme="minorHAnsi" w:cstheme="minorHAnsi"/>
          <w:szCs w:val="24"/>
        </w:rPr>
        <w:t>) mad.)</w:t>
      </w:r>
    </w:p>
    <w:p w:rsidR="002C710D" w:rsidRDefault="002C710D" w:rsidP="002C710D">
      <w:pPr>
        <w:rPr>
          <w:szCs w:val="24"/>
        </w:rPr>
      </w:pPr>
    </w:p>
    <w:p w:rsidR="009955E6" w:rsidRPr="00295E2A" w:rsidRDefault="009955E6" w:rsidP="002C710D">
      <w:pPr>
        <w:rPr>
          <w:sz w:val="18"/>
        </w:rPr>
      </w:pPr>
    </w:p>
    <w:p w:rsidR="00F451E8" w:rsidRPr="00F451E8" w:rsidRDefault="00F451E8" w:rsidP="00F451E8">
      <w:pPr>
        <w:jc w:val="center"/>
      </w:pPr>
      <w:r w:rsidRPr="00AB2582">
        <w:rPr>
          <w:noProof/>
        </w:rPr>
        <w:drawing>
          <wp:inline distT="0" distB="0" distL="0" distR="0">
            <wp:extent cx="5760720" cy="704617"/>
            <wp:effectExtent l="19050" t="0" r="11430" b="0"/>
            <wp:docPr id="9"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D81A8A" w:rsidRPr="00295E2A" w:rsidRDefault="00D81A8A" w:rsidP="00E2198A">
      <w:pPr>
        <w:tabs>
          <w:tab w:val="left" w:pos="851"/>
        </w:tabs>
        <w:spacing w:line="276" w:lineRule="auto"/>
        <w:ind w:firstLine="567"/>
        <w:rPr>
          <w:b/>
          <w:bCs/>
          <w:sz w:val="2"/>
          <w:szCs w:val="24"/>
        </w:rPr>
      </w:pPr>
    </w:p>
    <w:p w:rsidR="00D81A8A" w:rsidRPr="00567B11" w:rsidRDefault="00D81A8A" w:rsidP="00567B11">
      <w:pPr>
        <w:pStyle w:val="NormalWeb"/>
        <w:tabs>
          <w:tab w:val="left" w:pos="426"/>
        </w:tabs>
        <w:spacing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 xml:space="preserve">SINIF VE </w:t>
      </w:r>
      <w:r w:rsidR="00052584">
        <w:rPr>
          <w:rFonts w:asciiTheme="minorHAnsi" w:hAnsiTheme="minorHAnsi" w:cstheme="minorHAnsi"/>
          <w:b/>
          <w:bCs/>
          <w:color w:val="FF0000"/>
        </w:rPr>
        <w:t>LABO</w:t>
      </w:r>
      <w:r w:rsidRPr="00567B11">
        <w:rPr>
          <w:rFonts w:asciiTheme="minorHAnsi" w:hAnsiTheme="minorHAnsi" w:cstheme="minorHAnsi"/>
          <w:b/>
          <w:bCs/>
          <w:color w:val="FF0000"/>
        </w:rPr>
        <w:t>RATUARLA İLGİLİ YÖNTEM VE KURALLAR</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Sınıflar her an temiz ve derse hazır bir durumda bulundurulacaktır. </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Bir sınıftaki demirbaş eşya başka bir sınıfa, yetkililerin izni olmadan götürülmeyecektir. </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Derslerde kullanılmak üzere sınıfa veya laboratuara başka bir yerden getirilen her türlü araç ve gereç işi bittikten sonra alındığı yere iade edilecektir. </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Sınıflar her teneffüste nöbetçi öğrenci tarafından havalandırılacaktır. Ancak camların kırılmaması ve soğuk havalarda ısının kaybolmaması için gerekli özen gösterilecek ve önlemler alınacaktır.</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 ve laboratuar ders başlangıcında nasıl alınmış ise, ders bitiminde de alındığı tertip ve temizlik içinde, aynı yerde daha sonra ders yapacaklara terk edilecektir. Sınıf ve laboratuar bir önceki </w:t>
      </w:r>
      <w:r w:rsidRPr="00567B11">
        <w:rPr>
          <w:rFonts w:asciiTheme="minorHAnsi" w:hAnsiTheme="minorHAnsi" w:cstheme="minorHAnsi"/>
          <w:color w:val="000000"/>
        </w:rPr>
        <w:lastRenderedPageBreak/>
        <w:t>sınıf tarafından kirli ve düzensiz bırakılmış ise durum nöbetçi öğretmen veya ders öğretmeni kanalıyla yönetime bildirilecek gerekli düzen ve temizliğin yapılmasından sonra derse başlanacaktır. Böylece düzen ve temizlik süreklilik kazanmış olacaktır.</w:t>
      </w:r>
    </w:p>
    <w:p w:rsidR="00D81A8A" w:rsidRPr="00567B11" w:rsidRDefault="00D81A8A" w:rsidP="00567B11">
      <w:pPr>
        <w:pStyle w:val="NormalWeb"/>
        <w:numPr>
          <w:ilvl w:val="0"/>
          <w:numId w:val="7"/>
        </w:numPr>
        <w:tabs>
          <w:tab w:val="clear" w:pos="720"/>
          <w:tab w:val="num" w:pos="42"/>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Sınıf ve laboratuarlarda herkes, ders öğretmeninin göstereceği yerde oturacak sınıf öğretmeninin izni olmadan yer değiştiremeyecektir.</w:t>
      </w:r>
    </w:p>
    <w:p w:rsidR="00295E2A" w:rsidRPr="00AD4E01" w:rsidRDefault="00295E2A" w:rsidP="00295E2A">
      <w:pPr>
        <w:pStyle w:val="NormalWeb"/>
        <w:tabs>
          <w:tab w:val="left" w:pos="851"/>
          <w:tab w:val="left" w:pos="1162"/>
          <w:tab w:val="left" w:pos="1560"/>
        </w:tabs>
        <w:spacing w:before="0" w:beforeAutospacing="0" w:after="0" w:afterAutospacing="0" w:line="276" w:lineRule="auto"/>
        <w:ind w:left="567" w:right="-290"/>
        <w:jc w:val="both"/>
        <w:rPr>
          <w:rFonts w:asciiTheme="minorHAnsi" w:hAnsiTheme="minorHAnsi" w:cstheme="minorHAnsi"/>
          <w:color w:val="000000"/>
          <w:sz w:val="10"/>
        </w:rPr>
      </w:pPr>
    </w:p>
    <w:p w:rsidR="00D81A8A" w:rsidRPr="00AD4E01" w:rsidRDefault="00D81A8A" w:rsidP="00295E2A">
      <w:pPr>
        <w:pStyle w:val="NormalWeb"/>
        <w:tabs>
          <w:tab w:val="left" w:pos="851"/>
          <w:tab w:val="left" w:pos="1162"/>
          <w:tab w:val="left" w:pos="1560"/>
        </w:tabs>
        <w:spacing w:before="0" w:beforeAutospacing="0" w:after="0" w:afterAutospacing="0" w:line="276" w:lineRule="auto"/>
        <w:ind w:right="-290" w:firstLine="567"/>
        <w:jc w:val="both"/>
        <w:rPr>
          <w:rFonts w:asciiTheme="minorHAnsi" w:hAnsiTheme="minorHAnsi" w:cstheme="minorHAnsi"/>
          <w:color w:val="000000"/>
          <w:sz w:val="2"/>
        </w:rPr>
      </w:pPr>
    </w:p>
    <w:p w:rsidR="00F03C17" w:rsidRDefault="00F03C17" w:rsidP="00295E2A">
      <w:pPr>
        <w:pStyle w:val="NormalWeb"/>
        <w:tabs>
          <w:tab w:val="left" w:pos="851"/>
        </w:tabs>
        <w:spacing w:before="0" w:beforeAutospacing="0" w:after="0" w:afterAutospacing="0" w:line="276" w:lineRule="auto"/>
        <w:ind w:right="-290" w:firstLine="567"/>
        <w:jc w:val="center"/>
        <w:rPr>
          <w:rFonts w:asciiTheme="minorHAnsi" w:hAnsiTheme="minorHAnsi" w:cstheme="minorHAnsi"/>
          <w:b/>
          <w:bCs/>
          <w:color w:val="C0504D" w:themeColor="accent2"/>
        </w:rPr>
      </w:pPr>
    </w:p>
    <w:p w:rsidR="00F03C17" w:rsidRDefault="00F03C17" w:rsidP="00295E2A">
      <w:pPr>
        <w:pStyle w:val="NormalWeb"/>
        <w:tabs>
          <w:tab w:val="left" w:pos="851"/>
        </w:tabs>
        <w:spacing w:before="0" w:beforeAutospacing="0" w:after="0" w:afterAutospacing="0" w:line="276" w:lineRule="auto"/>
        <w:ind w:right="-290" w:firstLine="567"/>
        <w:jc w:val="center"/>
        <w:rPr>
          <w:rFonts w:asciiTheme="minorHAnsi" w:hAnsiTheme="minorHAnsi" w:cstheme="minorHAnsi"/>
          <w:b/>
          <w:bCs/>
          <w:color w:val="C0504D" w:themeColor="accent2"/>
        </w:rPr>
      </w:pPr>
    </w:p>
    <w:p w:rsidR="00D81A8A" w:rsidRPr="00567B11" w:rsidRDefault="00D81A8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ETÜT ÇALIŞMALARINDA UYULMASI GEREKEN ESAS VE KURALLAR</w:t>
      </w:r>
    </w:p>
    <w:p w:rsidR="00295E2A" w:rsidRPr="00567B11" w:rsidRDefault="00295E2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p>
    <w:p w:rsidR="00D81A8A" w:rsidRPr="00567B11" w:rsidRDefault="007532C6" w:rsidP="00567B11">
      <w:pPr>
        <w:pStyle w:val="NormalWeb"/>
        <w:numPr>
          <w:ilvl w:val="0"/>
          <w:numId w:val="6"/>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Etütler</w:t>
      </w:r>
      <w:r w:rsidR="00D81A8A" w:rsidRPr="00567B11">
        <w:rPr>
          <w:rFonts w:asciiTheme="minorHAnsi" w:hAnsiTheme="minorHAnsi" w:cstheme="minorHAnsi"/>
          <w:color w:val="000000"/>
        </w:rPr>
        <w:t xml:space="preserve">, etüt sınıflarında yapılacaktır. </w:t>
      </w:r>
      <w:r w:rsidRPr="00567B11">
        <w:rPr>
          <w:rFonts w:asciiTheme="minorHAnsi" w:hAnsiTheme="minorHAnsi" w:cstheme="minorHAnsi"/>
          <w:color w:val="000000"/>
        </w:rPr>
        <w:t>Etüt</w:t>
      </w:r>
      <w:r w:rsidR="00D81A8A" w:rsidRPr="00567B11">
        <w:rPr>
          <w:rFonts w:asciiTheme="minorHAnsi" w:hAnsiTheme="minorHAnsi" w:cstheme="minorHAnsi"/>
          <w:color w:val="000000"/>
        </w:rPr>
        <w:t xml:space="preserve"> sırasında her öğrenci kendi sınıf arkadaşlarının bulunduğu yerde etüde devam edecektir. Ancak ortak bir proje üzerinde çalışma mecburiyeti olduğunda ayrı sınıftaki öğrencilerden yetkililerinden izin almak sureti ile birlikte çalışacak öğrencilerin çoğunlukta olduğu sınıfta veya başka bir uygun yerde çalışmaları mümkün olabilecektir. </w:t>
      </w:r>
    </w:p>
    <w:p w:rsidR="00D81A8A" w:rsidRPr="00567B11" w:rsidRDefault="00D81A8A" w:rsidP="00567B11">
      <w:pPr>
        <w:pStyle w:val="NormalWeb"/>
        <w:numPr>
          <w:ilvl w:val="0"/>
          <w:numId w:val="6"/>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w:t>
      </w:r>
      <w:r w:rsidR="007532C6" w:rsidRPr="00567B11">
        <w:rPr>
          <w:rFonts w:asciiTheme="minorHAnsi" w:hAnsiTheme="minorHAnsi" w:cstheme="minorHAnsi"/>
          <w:color w:val="000000"/>
        </w:rPr>
        <w:t>Etütlerde</w:t>
      </w:r>
      <w:r w:rsidRPr="00567B11">
        <w:rPr>
          <w:rFonts w:asciiTheme="minorHAnsi" w:hAnsiTheme="minorHAnsi" w:cstheme="minorHAnsi"/>
          <w:color w:val="000000"/>
        </w:rPr>
        <w:t xml:space="preserve"> her öğrenci diğer arkadaşlarını rahatsız edecek her türlü davranışı yapmaktan uzak duracaktır. </w:t>
      </w:r>
    </w:p>
    <w:p w:rsidR="00D81A8A" w:rsidRPr="00567B11" w:rsidRDefault="00D81A8A" w:rsidP="00567B11">
      <w:pPr>
        <w:pStyle w:val="NormalWeb"/>
        <w:numPr>
          <w:ilvl w:val="0"/>
          <w:numId w:val="6"/>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w:t>
      </w:r>
      <w:r w:rsidR="007532C6" w:rsidRPr="00567B11">
        <w:rPr>
          <w:rFonts w:asciiTheme="minorHAnsi" w:hAnsiTheme="minorHAnsi" w:cstheme="minorHAnsi"/>
          <w:color w:val="000000"/>
        </w:rPr>
        <w:t>Etüt</w:t>
      </w:r>
      <w:r w:rsidRPr="00567B11">
        <w:rPr>
          <w:rFonts w:asciiTheme="minorHAnsi" w:hAnsiTheme="minorHAnsi" w:cstheme="minorHAnsi"/>
          <w:color w:val="000000"/>
        </w:rPr>
        <w:t xml:space="preserve"> saatlerinde hangi amaçla ve ne suretle olursa olsun müzik salonunun dışında müzik, resim atölyesi dışında resim, spor salonu ve etkinlikleri dışında beden eğitimi ve spor etkinliğinde bulunulamaz. </w:t>
      </w:r>
    </w:p>
    <w:p w:rsidR="00D81A8A" w:rsidRPr="00567B11" w:rsidRDefault="00D81A8A" w:rsidP="00567B11">
      <w:pPr>
        <w:pStyle w:val="NormalWeb"/>
        <w:numPr>
          <w:ilvl w:val="0"/>
          <w:numId w:val="6"/>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w:t>
      </w:r>
      <w:r w:rsidR="007532C6" w:rsidRPr="00567B11">
        <w:rPr>
          <w:rFonts w:asciiTheme="minorHAnsi" w:hAnsiTheme="minorHAnsi" w:cstheme="minorHAnsi"/>
          <w:color w:val="000000"/>
        </w:rPr>
        <w:t>Etüt</w:t>
      </w:r>
      <w:r w:rsidRPr="00567B11">
        <w:rPr>
          <w:rFonts w:asciiTheme="minorHAnsi" w:hAnsiTheme="minorHAnsi" w:cstheme="minorHAnsi"/>
          <w:color w:val="000000"/>
        </w:rPr>
        <w:t xml:space="preserve"> süresince izinsiz (Okul müdürü, müdür başyardımcısı, müdür yardımcısı veya belletici öğretmenden) </w:t>
      </w:r>
      <w:r w:rsidR="007532C6" w:rsidRPr="00567B11">
        <w:rPr>
          <w:rFonts w:asciiTheme="minorHAnsi" w:hAnsiTheme="minorHAnsi" w:cstheme="minorHAnsi"/>
          <w:color w:val="000000"/>
        </w:rPr>
        <w:t>etüt</w:t>
      </w:r>
      <w:r w:rsidRPr="00567B11">
        <w:rPr>
          <w:rFonts w:asciiTheme="minorHAnsi" w:hAnsiTheme="minorHAnsi" w:cstheme="minorHAnsi"/>
          <w:color w:val="000000"/>
        </w:rPr>
        <w:t xml:space="preserve"> salonlarından çıkılmaz, koridorlarda gezilemez ve tuvalete girilemez.</w:t>
      </w:r>
    </w:p>
    <w:p w:rsidR="00D81A8A" w:rsidRPr="00567B11" w:rsidRDefault="00D81A8A" w:rsidP="00567B11">
      <w:pPr>
        <w:pStyle w:val="NormalWeb"/>
        <w:numPr>
          <w:ilvl w:val="0"/>
          <w:numId w:val="6"/>
        </w:numPr>
        <w:tabs>
          <w:tab w:val="clear" w:pos="720"/>
          <w:tab w:val="num" w:pos="0"/>
          <w:tab w:val="left" w:pos="426"/>
          <w:tab w:val="left" w:pos="1162"/>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Çok büyük mecburiyet olmadıkça öğrencilerin </w:t>
      </w:r>
      <w:r w:rsidR="007532C6" w:rsidRPr="00567B11">
        <w:rPr>
          <w:rFonts w:asciiTheme="minorHAnsi" w:hAnsiTheme="minorHAnsi" w:cstheme="minorHAnsi"/>
          <w:color w:val="000000"/>
        </w:rPr>
        <w:t>etüt</w:t>
      </w:r>
      <w:r w:rsidRPr="00567B11">
        <w:rPr>
          <w:rFonts w:asciiTheme="minorHAnsi" w:hAnsiTheme="minorHAnsi" w:cstheme="minorHAnsi"/>
          <w:color w:val="000000"/>
        </w:rPr>
        <w:t xml:space="preserve"> saatlerinde şehir içi ve şehirlerarası konuşma yapmaları uygun bulunmamaktadır. </w:t>
      </w:r>
      <w:r w:rsidR="007532C6" w:rsidRPr="00567B11">
        <w:rPr>
          <w:rFonts w:asciiTheme="minorHAnsi" w:hAnsiTheme="minorHAnsi" w:cstheme="minorHAnsi"/>
          <w:color w:val="000000"/>
        </w:rPr>
        <w:t>Etüt</w:t>
      </w:r>
      <w:r w:rsidRPr="00567B11">
        <w:rPr>
          <w:rFonts w:asciiTheme="minorHAnsi" w:hAnsiTheme="minorHAnsi" w:cstheme="minorHAnsi"/>
          <w:color w:val="000000"/>
        </w:rPr>
        <w:t xml:space="preserve"> arası hiçbir zaman izin alınmadan okul bahçesinin dışına çıkılamaz. Mecburi durumlarda yetkililerden izin belgesi almak şartıyla çıkmak mümkün olur. Etüt salonlarına cep telefonu getirilmeyecektir.</w:t>
      </w:r>
    </w:p>
    <w:p w:rsidR="000D71D9" w:rsidRPr="00567B11" w:rsidRDefault="000D71D9"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000000"/>
        </w:rPr>
      </w:pPr>
    </w:p>
    <w:p w:rsidR="00D81A8A" w:rsidRPr="00567B11" w:rsidRDefault="00D81A8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YATAKHANEDE UYULMASI GEREKEN ESAS VE KURALLAR</w:t>
      </w:r>
    </w:p>
    <w:p w:rsidR="00D81A8A" w:rsidRPr="00567B11" w:rsidRDefault="00D81A8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000000"/>
        </w:rPr>
      </w:pP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rPr>
      </w:pPr>
      <w:r w:rsidRPr="00567B11">
        <w:rPr>
          <w:rFonts w:asciiTheme="minorHAnsi" w:hAnsiTheme="minorHAnsi" w:cstheme="minorHAnsi"/>
          <w:szCs w:val="24"/>
        </w:rPr>
        <w:t xml:space="preserve">Her öğrenci </w:t>
      </w:r>
      <w:r w:rsidRPr="00567B11">
        <w:rPr>
          <w:rFonts w:asciiTheme="minorHAnsi" w:eastAsia="Calibri" w:hAnsiTheme="minorHAnsi" w:cstheme="minorHAnsi"/>
          <w:szCs w:val="24"/>
          <w:lang w:eastAsia="en-US"/>
        </w:rPr>
        <w:t>Odaları düzenli ve temiz tutarak yataklarınızı düzenli bırakacaktır. Her gün yapılan oda kontrolleri sebebiyle okula gitmeden önce mutlaka odanızı düzenleyip yatağınızı yapınız. Ortada eşya bırakmayınız. Yapılan oda kontrollerinde bu kurala uymayan ve bu durumu sürekli hale getiren öğrencilerin çarşı izinleri,  tekrarı halinde evci izinleri iptal edilecek, ayrıca hakkında disiplin yönetmeliğine göre işlem yapılacaktır.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Her öğrenciye kullanacağı dolabın birer anahtarı verilecektir. Odalarda kıymetli eşya bulundurulmamalıdır. Kaybolan eşyadan idare sorumlu değildir. Her öğrenci dolabını odayı terk ederken kilitlemelidir.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Yatakhaneler okul idaresince tespit edilen saatler dışında kapalı olacaktır. Bu nedenle, özellikle ders ve </w:t>
      </w:r>
      <w:r w:rsidR="007532C6" w:rsidRPr="00567B11">
        <w:rPr>
          <w:rFonts w:asciiTheme="minorHAnsi" w:hAnsiTheme="minorHAnsi" w:cstheme="minorHAnsi"/>
          <w:szCs w:val="24"/>
        </w:rPr>
        <w:t>etüt</w:t>
      </w:r>
      <w:r w:rsidRPr="00567B11">
        <w:rPr>
          <w:rFonts w:asciiTheme="minorHAnsi" w:hAnsiTheme="minorHAnsi" w:cstheme="minorHAnsi"/>
          <w:szCs w:val="24"/>
        </w:rPr>
        <w:t xml:space="preserve"> saatlerinde yatakhanelere gidilmeyecek ve yatakhane nöbetçisinden açılması için istekte bulunulmayacaktır.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Yatakhane koridor ve tuvaletlerin temizliği ve düzeni yatakhane görevlileri tarafından yapılacaktır. Yatakhanede belletmenlik görevini yürüten öğretmenler yapılmayan işler ve eksiklikler konusunda ilgili müdür yardımcısını bilgilendirecektir.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lastRenderedPageBreak/>
        <w:t>Kaloriferlerin üzerine kurutmak amacıyla çamaşır serilmeyecek, balkonlara serilen çamaşırlar ise belirli düzen dahilinde olacaktır. ( İç çamaşırların çevreden görünmeyecek şekilde serilecektir.)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Saç kurutma makinalarınızı ve şarjlarınızı prizlerde bırakmayınız. Kız öğrenciler fön makinalarını ve saç maşalarını ortada bıraktıkları takdirde kat temizlikçileri, ortada bırakılan bu vb. elektrikli aletleri alıp idareye teslim edeceklerdir.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Kitaplıklarda bütün defter ve kitaplar düzenli olarak dizili olacaktır.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 xml:space="preserve">Pansiyonda hafta içi müzik aleti çalmak veya yüksek sesle müzik dinlemek, ders çalışan veya uyuyan arkadaşlarınızı rahatsız edeceğinden uygun bulunmamaktadır.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w:t>
      </w:r>
      <w:r w:rsidRPr="00567B11">
        <w:rPr>
          <w:rFonts w:asciiTheme="minorHAnsi" w:eastAsia="Calibri" w:hAnsiTheme="minorHAnsi" w:cstheme="minorHAnsi"/>
          <w:szCs w:val="24"/>
          <w:lang w:eastAsia="en-US"/>
        </w:rPr>
        <w:t>Odalarda telefon, masa lambası hariç her türlü elektrikli alet (</w:t>
      </w:r>
      <w:r w:rsidRPr="00567B11">
        <w:rPr>
          <w:rFonts w:asciiTheme="minorHAnsi" w:hAnsiTheme="minorHAnsi" w:cstheme="minorHAnsi"/>
          <w:szCs w:val="24"/>
        </w:rPr>
        <w:t>ocak, ısıtıcı, soğutucu, teyp ve dizüstü bilgisayar )</w:t>
      </w:r>
      <w:r w:rsidRPr="00567B11">
        <w:rPr>
          <w:rFonts w:asciiTheme="minorHAnsi" w:eastAsia="Calibri" w:hAnsiTheme="minorHAnsi" w:cstheme="minorHAnsi"/>
          <w:szCs w:val="24"/>
          <w:lang w:eastAsia="en-US"/>
        </w:rPr>
        <w:t xml:space="preserve"> </w:t>
      </w:r>
      <w:r w:rsidRPr="00567B11">
        <w:rPr>
          <w:rFonts w:asciiTheme="minorHAnsi" w:hAnsiTheme="minorHAnsi" w:cstheme="minorHAnsi"/>
          <w:szCs w:val="24"/>
        </w:rPr>
        <w:t>bulundurulmayacaktır.</w:t>
      </w:r>
      <w:r w:rsidRPr="00567B11">
        <w:rPr>
          <w:rFonts w:asciiTheme="minorHAnsi" w:eastAsia="Calibri" w:hAnsiTheme="minorHAnsi" w:cstheme="minorHAnsi"/>
          <w:szCs w:val="24"/>
          <w:lang w:eastAsia="en-US"/>
        </w:rPr>
        <w:t xml:space="preserve"> Bulunan eşyalara el konulacak ve öğrenci velisine tekrarlanmaması şartıyla teslim edilecektir. Tekrarı halinde disiplin işlemleri uygulanacaktır. </w:t>
      </w:r>
    </w:p>
    <w:p w:rsidR="00D81A8A" w:rsidRPr="00567B11" w:rsidRDefault="00D81A8A" w:rsidP="00567B11">
      <w:pPr>
        <w:numPr>
          <w:ilvl w:val="0"/>
          <w:numId w:val="5"/>
        </w:numPr>
        <w:tabs>
          <w:tab w:val="clear" w:pos="1211"/>
          <w:tab w:val="left" w:pos="426"/>
          <w:tab w:val="num" w:pos="1134"/>
        </w:tabs>
        <w:spacing w:line="276" w:lineRule="auto"/>
        <w:ind w:left="-567" w:right="-426" w:firstLine="567"/>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Yatakhanede her katta bir bavul odası ve bir ütü odası mevcuttur. Bavullar düzgün bir şekilde bavul odasına konacak, yatılı öğrenciler ütü ihtiyaçlarını ütü odasında giderecektir.</w:t>
      </w:r>
      <w:r w:rsidRPr="00567B11">
        <w:rPr>
          <w:rFonts w:asciiTheme="minorHAnsi" w:eastAsia="Calibri" w:hAnsiTheme="minorHAnsi" w:cstheme="minorHAnsi"/>
          <w:szCs w:val="24"/>
          <w:lang w:eastAsia="en-US"/>
        </w:rPr>
        <w:t xml:space="preserve"> </w:t>
      </w:r>
    </w:p>
    <w:p w:rsidR="00D81A8A" w:rsidRPr="00567B11" w:rsidRDefault="00D81A8A" w:rsidP="00567B11">
      <w:pPr>
        <w:numPr>
          <w:ilvl w:val="0"/>
          <w:numId w:val="5"/>
        </w:numPr>
        <w:tabs>
          <w:tab w:val="clear" w:pos="1211"/>
          <w:tab w:val="left" w:pos="426"/>
          <w:tab w:val="num" w:pos="1134"/>
        </w:tabs>
        <w:spacing w:line="276" w:lineRule="auto"/>
        <w:ind w:left="-567" w:right="-426" w:firstLine="567"/>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Dolap üstlerine eşya ve bavul konulmayacak, odada ortada eşya bırakılmayacaktır. Dolaba sığmayan her türlü eşya bavul odasına konulacaktır.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Yatakhanelere ziyaretçi olarak veli dahil hiç kimse kabul edilmeyecektir. </w:t>
      </w:r>
      <w:r w:rsidRPr="00567B11">
        <w:rPr>
          <w:rFonts w:asciiTheme="minorHAnsi" w:eastAsia="Calibri" w:hAnsiTheme="minorHAnsi" w:cstheme="minorHAnsi"/>
          <w:szCs w:val="24"/>
          <w:lang w:eastAsia="en-US"/>
        </w:rPr>
        <w:t>Özel durumlarda veliler ve diğer ziyaretçiler öğrenci ile görüşme isteklerini okul idaresine bildirmek ve uygun görülmesi şartıyla bu istekleri geçekleştirebilecektir.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 Yatakhane</w:t>
      </w:r>
      <w:r w:rsidRPr="00567B11">
        <w:rPr>
          <w:rFonts w:asciiTheme="minorHAnsi" w:eastAsia="Calibri" w:hAnsiTheme="minorHAnsi" w:cstheme="minorHAnsi"/>
          <w:szCs w:val="24"/>
          <w:lang w:eastAsia="en-US"/>
        </w:rPr>
        <w:t xml:space="preserve"> odalarında duvarlara, kapıya, dolap, ranza ya da kitaplıklara poster, fotoğraflar vb. şeyler asılmayacaktır.</w:t>
      </w:r>
      <w:r w:rsidRPr="00567B11">
        <w:rPr>
          <w:rFonts w:asciiTheme="minorHAnsi" w:hAnsiTheme="minorHAnsi" w:cstheme="minorHAnsi"/>
          <w:szCs w:val="24"/>
        </w:rPr>
        <w:t xml:space="preserve"> Ancak belli boyutlarda çerçeveli ve camlı olmak koşulu ile Atatürk fotoğrafı uygun bir yere asılabilecektir.</w:t>
      </w:r>
      <w:r w:rsidRPr="00567B11">
        <w:rPr>
          <w:rFonts w:asciiTheme="minorHAnsi" w:eastAsia="Calibri" w:hAnsiTheme="minorHAnsi" w:cstheme="minorHAnsi"/>
          <w:szCs w:val="24"/>
          <w:lang w:eastAsia="en-US"/>
        </w:rPr>
        <w:t xml:space="preserve">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 xml:space="preserve">Yatakhanede </w:t>
      </w:r>
      <w:r w:rsidRPr="00567B11">
        <w:rPr>
          <w:rFonts w:asciiTheme="minorHAnsi" w:eastAsia="Calibri" w:hAnsiTheme="minorHAnsi" w:cstheme="minorHAnsi"/>
          <w:szCs w:val="24"/>
          <w:lang w:eastAsia="en-US"/>
        </w:rPr>
        <w:t>odalarda kesinlikle hiç bir yiyecek maddesi bulundurulmayacak ve</w:t>
      </w:r>
      <w:r w:rsidRPr="00567B11">
        <w:rPr>
          <w:rFonts w:asciiTheme="minorHAnsi" w:hAnsiTheme="minorHAnsi" w:cstheme="minorHAnsi"/>
          <w:szCs w:val="24"/>
        </w:rPr>
        <w:t xml:space="preserve"> yemekhaneden odalara hiçbir yiyecek maddesi götürülmeyecektir.</w:t>
      </w:r>
      <w:r w:rsidRPr="00567B11">
        <w:rPr>
          <w:rFonts w:asciiTheme="minorHAnsi" w:eastAsia="Calibri" w:hAnsiTheme="minorHAnsi" w:cstheme="minorHAnsi"/>
          <w:szCs w:val="24"/>
          <w:lang w:eastAsia="en-US"/>
        </w:rPr>
        <w:t xml:space="preserve"> </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hAnsiTheme="minorHAnsi" w:cstheme="minorHAnsi"/>
          <w:szCs w:val="24"/>
        </w:rPr>
        <w:t>Ayakkabılar oda dışındaki ayakkabılıklara konulacaktır.</w:t>
      </w:r>
    </w:p>
    <w:p w:rsidR="00D81A8A" w:rsidRPr="00567B11" w:rsidRDefault="00D81A8A" w:rsidP="00567B11">
      <w:pPr>
        <w:numPr>
          <w:ilvl w:val="0"/>
          <w:numId w:val="5"/>
        </w:numPr>
        <w:tabs>
          <w:tab w:val="clear" w:pos="1211"/>
          <w:tab w:val="left" w:pos="426"/>
          <w:tab w:val="num" w:pos="1134"/>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r w:rsidRPr="00567B11">
        <w:rPr>
          <w:rFonts w:asciiTheme="minorHAnsi" w:eastAsia="Calibri" w:hAnsiTheme="minorHAnsi" w:cstheme="minorHAnsi"/>
          <w:szCs w:val="24"/>
          <w:lang w:eastAsia="en-US"/>
        </w:rPr>
        <w:t>Odalarınız hayatınızın dört yılını geçireceğiniz hayat alanlarınızdır. Sağlıklı ve huzurlu bir mekanda barınmanız sizin elinizde olduğunu unutmayınız. Belirlenen kurallara uymanız sizi hayata düzenli ve disiplinli birer fert olarak hazırlayacaktır.</w:t>
      </w:r>
    </w:p>
    <w:p w:rsidR="00295E2A" w:rsidRPr="00567B11" w:rsidRDefault="00295E2A" w:rsidP="00567B11">
      <w:pPr>
        <w:tabs>
          <w:tab w:val="left" w:pos="426"/>
        </w:tabs>
        <w:autoSpaceDE w:val="0"/>
        <w:autoSpaceDN w:val="0"/>
        <w:adjustRightInd w:val="0"/>
        <w:spacing w:line="276" w:lineRule="auto"/>
        <w:ind w:left="-567" w:right="-426" w:firstLine="567"/>
        <w:contextualSpacing/>
        <w:jc w:val="both"/>
        <w:rPr>
          <w:rFonts w:asciiTheme="minorHAnsi" w:eastAsia="Calibri" w:hAnsiTheme="minorHAnsi" w:cstheme="minorHAnsi"/>
          <w:szCs w:val="24"/>
          <w:lang w:eastAsia="en-US"/>
        </w:rPr>
      </w:pPr>
    </w:p>
    <w:p w:rsidR="00D81A8A" w:rsidRPr="00567B11" w:rsidRDefault="00D81A8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YEMEKHANEDE UYULMASI GEREKEN ESAS VE KURALLAR</w:t>
      </w:r>
    </w:p>
    <w:p w:rsidR="00295E2A" w:rsidRPr="00567B11" w:rsidRDefault="00295E2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C0504D" w:themeColor="accent2"/>
        </w:rPr>
      </w:pP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Yemekhanede öğrencilerin kendilerine tespit edilmiş yerlere oturmaları zorunludur </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Yemekhanede verilen yemek ve diğer yiyecek maddeleri yemekhane dışına çıkarılmayacaktır. Dışarıdan getirilen yiyecek maddeleri yemekhaneye sokulmayacaktır.</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Yemek saatleri dışında görevli öğrenciden başkası yemekhaneye giremeyecektir.</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Öğrenciler, yemekhaneye şort ile giremeyecektir. </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Öğrenciler yemekhaneye veli ve ziyaretçi kabul edemezler.</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Yemekhanedeki her türlü demirbaş eşya (bıçak, çatal, kaşık, tabak, bardak, sürahi, tabure ve benzeri) yemekhane dışına çıkarılamaz. </w:t>
      </w:r>
    </w:p>
    <w:p w:rsidR="00D81A8A" w:rsidRPr="00567B11" w:rsidRDefault="00D81A8A" w:rsidP="00567B11">
      <w:pPr>
        <w:pStyle w:val="NormalWeb"/>
        <w:numPr>
          <w:ilvl w:val="0"/>
          <w:numId w:val="4"/>
        </w:numPr>
        <w:tabs>
          <w:tab w:val="left" w:pos="426"/>
          <w:tab w:val="left" w:pos="1162"/>
          <w:tab w:val="left" w:pos="1560"/>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Yemek saatleri dışında gelen öğrenciye yemek verilmez. Ancak öğrenci görevli veya okul idaresinin izni ile herhangi bir yere gitmiş ise onların yemekleri ayrılır, onlar yemek yiyebilir. </w:t>
      </w:r>
    </w:p>
    <w:p w:rsidR="00D81A8A" w:rsidRPr="00567B11" w:rsidRDefault="00D81A8A" w:rsidP="00567B11">
      <w:pPr>
        <w:pStyle w:val="NormalWeb"/>
        <w:numPr>
          <w:ilvl w:val="0"/>
          <w:numId w:val="4"/>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Servis tepsileri yemekten sonra boşaltılarak düzgünce gösterilen yere bırakılacaktır. </w:t>
      </w:r>
    </w:p>
    <w:p w:rsidR="00D81A8A" w:rsidRPr="00567B11" w:rsidRDefault="00D81A8A" w:rsidP="00567B11">
      <w:pPr>
        <w:pStyle w:val="NormalWeb"/>
        <w:numPr>
          <w:ilvl w:val="0"/>
          <w:numId w:val="4"/>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 Yemekler self servis usulü yendiği için öğrenciler sıraya girecek ve o sıra içerisinde yemeklerini alacaklardır. </w:t>
      </w:r>
    </w:p>
    <w:p w:rsidR="00C654D6" w:rsidRPr="00567B11" w:rsidRDefault="00D81A8A" w:rsidP="00567B11">
      <w:pPr>
        <w:pStyle w:val="NormalWeb"/>
        <w:numPr>
          <w:ilvl w:val="0"/>
          <w:numId w:val="4"/>
        </w:numPr>
        <w:tabs>
          <w:tab w:val="left" w:pos="426"/>
          <w:tab w:val="left" w:pos="1162"/>
          <w:tab w:val="left" w:pos="1560"/>
          <w:tab w:val="left" w:pos="1624"/>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lastRenderedPageBreak/>
        <w:t xml:space="preserve">Öğrencilerin, yemek ve ekmek israfını en aza indirmeleri için yiyecekleri kadar almaları ve savurganlığa meydan vermemeleri gerekir. </w:t>
      </w:r>
    </w:p>
    <w:p w:rsidR="00567B11" w:rsidRDefault="00567B11"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p>
    <w:p w:rsidR="00D81A8A" w:rsidRPr="00567B11" w:rsidRDefault="00D81A8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FF0000"/>
        </w:rPr>
      </w:pPr>
      <w:r w:rsidRPr="00567B11">
        <w:rPr>
          <w:rFonts w:asciiTheme="minorHAnsi" w:hAnsiTheme="minorHAnsi" w:cstheme="minorHAnsi"/>
          <w:b/>
          <w:bCs/>
          <w:color w:val="FF0000"/>
        </w:rPr>
        <w:t>OKULUN GENEL İŞLEYİŞİ İLE İLGİLİ KURALLAR</w:t>
      </w:r>
    </w:p>
    <w:p w:rsidR="00295E2A" w:rsidRPr="00567B11" w:rsidRDefault="00295E2A" w:rsidP="00567B11">
      <w:pPr>
        <w:pStyle w:val="NormalWeb"/>
        <w:tabs>
          <w:tab w:val="left" w:pos="426"/>
        </w:tabs>
        <w:spacing w:before="0" w:beforeAutospacing="0" w:after="0" w:afterAutospacing="0" w:line="276" w:lineRule="auto"/>
        <w:ind w:left="-567" w:right="-426" w:firstLine="567"/>
        <w:jc w:val="center"/>
        <w:rPr>
          <w:rFonts w:asciiTheme="minorHAnsi" w:hAnsiTheme="minorHAnsi" w:cstheme="minorHAnsi"/>
          <w:b/>
          <w:bCs/>
          <w:color w:val="000000"/>
        </w:rPr>
      </w:pPr>
    </w:p>
    <w:p w:rsidR="00D81A8A"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color w:val="000000"/>
        </w:rPr>
      </w:pPr>
      <w:r w:rsidRPr="00567B11">
        <w:rPr>
          <w:rFonts w:asciiTheme="minorHAnsi" w:hAnsiTheme="minorHAnsi" w:cstheme="minorHAnsi"/>
          <w:color w:val="000000"/>
        </w:rPr>
        <w:t xml:space="preserve">Okulun her etkinliği öğrencilerle, onların birlik ve beraberlik içindeki çabaları ile gerçekleştirilecektir. Okulun düzeni, temizliği, işleyişi öğrencilerin gösterecekleri ilgi ve özene bağlıdır. Bu nedenle sınıfınızı ve yatak odanızı olduğu gibi koridorları, bahçeyi, temiz ve düzenli bulundurmaktan kendinizi sorumlu tutunuz. Özellikle bahçeyi, dershane bloğunu temizlik, düzen ve gereği gibi kullanmaktan yana her türlü çabayı göstermekten kaçınmayınız. </w:t>
      </w:r>
    </w:p>
    <w:p w:rsidR="00D81A8A"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Okulunuzu ve kendinizi güç duruma sokacak her türlü olumsuz davranıştan kaçınınız. </w:t>
      </w:r>
    </w:p>
    <w:p w:rsidR="00D81A8A"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 eşyasını ve binasını özen ve dikkatle kullanınız. Onlara zarar vermeyiniz; zarar verenlere izin vermeyiniz. Okulu temiz ve düzenli bir şekilde bulundurmayı kendiniz için yerine getirilmesi gereken bir görev sayınız. </w:t>
      </w:r>
    </w:p>
    <w:p w:rsidR="00D81A8A"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Okulun düzenlediği her türlü etkinliğe yetenekleriniz elverdiği oranda katılınız ve o etkinliği başarıya ulaştırmak için üzerinize düşeni yapmaktan kaçınmayınız.</w:t>
      </w:r>
    </w:p>
    <w:p w:rsidR="00D81A8A"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 xml:space="preserve"> Sizlere hizmet veren tüm kişilere sevgi ve saygı gösterin onlarla işbirliği, güç birliği, gönül birliği yapmayı bir görev biliniz. Çünkü tümünüzün başarısı da bu birlik ve beraberliğe, sevgi ve saygıya bağlıdır.</w:t>
      </w:r>
    </w:p>
    <w:p w:rsidR="00607D7D" w:rsidRPr="00567B11" w:rsidRDefault="00D81A8A" w:rsidP="00567B11">
      <w:pPr>
        <w:pStyle w:val="NormalWeb"/>
        <w:numPr>
          <w:ilvl w:val="0"/>
          <w:numId w:val="3"/>
        </w:numPr>
        <w:tabs>
          <w:tab w:val="clear" w:pos="720"/>
          <w:tab w:val="num" w:pos="0"/>
          <w:tab w:val="left" w:pos="426"/>
          <w:tab w:val="left" w:pos="1176"/>
        </w:tabs>
        <w:spacing w:before="0" w:beforeAutospacing="0" w:after="0" w:afterAutospacing="0" w:line="276" w:lineRule="auto"/>
        <w:ind w:left="-567" w:right="-426" w:firstLine="567"/>
        <w:jc w:val="both"/>
        <w:rPr>
          <w:rFonts w:asciiTheme="minorHAnsi" w:hAnsiTheme="minorHAnsi" w:cstheme="minorHAnsi"/>
        </w:rPr>
      </w:pPr>
      <w:r w:rsidRPr="00567B11">
        <w:rPr>
          <w:rFonts w:asciiTheme="minorHAnsi" w:hAnsiTheme="minorHAnsi" w:cstheme="minorHAnsi"/>
          <w:color w:val="000000"/>
        </w:rPr>
        <w:t>Fen Liselerinde bir ders saatinin bile çok önemli ve telafisinin zor olduğu bir gerçektir. Bu yüzden öğrencilerimiz izinden zamanında dönmeleri, zorunlu olmadıkça sevk ya da rapor almamalı ve okulun çeşitli etkinliklerini izleme amaçlı katılmak için okul idaresinin belirleyeceği sınıf sırasına riayet edilmelidir. Herhangi bir sebeple dersi kaçıran öğrenci telafi için ders öğretmeni ve sınıf arkadaşlarından yardım istemelidir.</w:t>
      </w:r>
    </w:p>
    <w:p w:rsidR="008C4FFC" w:rsidRPr="00AD4E01" w:rsidRDefault="008C4FFC" w:rsidP="008C4FFC">
      <w:pPr>
        <w:pStyle w:val="NormalWeb"/>
        <w:tabs>
          <w:tab w:val="left" w:pos="851"/>
          <w:tab w:val="left" w:pos="1176"/>
        </w:tabs>
        <w:spacing w:before="0" w:beforeAutospacing="0" w:after="0" w:afterAutospacing="0" w:line="276" w:lineRule="auto"/>
        <w:ind w:right="22"/>
        <w:jc w:val="both"/>
        <w:rPr>
          <w:rFonts w:asciiTheme="minorHAnsi" w:hAnsiTheme="minorHAnsi" w:cstheme="minorHAnsi"/>
          <w:sz w:val="6"/>
        </w:rPr>
      </w:pPr>
    </w:p>
    <w:p w:rsidR="008077E0" w:rsidRPr="009C1B3B" w:rsidRDefault="008077E0" w:rsidP="00567B11">
      <w:pPr>
        <w:keepNext/>
        <w:spacing w:line="276" w:lineRule="auto"/>
        <w:outlineLvl w:val="0"/>
        <w:rPr>
          <w:rFonts w:asciiTheme="minorHAnsi" w:hAnsiTheme="minorHAnsi" w:cstheme="minorHAnsi"/>
          <w:b/>
          <w:bCs/>
          <w:szCs w:val="24"/>
        </w:rPr>
      </w:pPr>
    </w:p>
    <w:p w:rsidR="00B24F0C" w:rsidRDefault="00B24F0C" w:rsidP="00295E2A">
      <w:pPr>
        <w:keepNext/>
        <w:spacing w:line="276" w:lineRule="auto"/>
        <w:jc w:val="center"/>
        <w:outlineLvl w:val="0"/>
        <w:rPr>
          <w:rFonts w:asciiTheme="minorHAnsi" w:hAnsiTheme="minorHAnsi" w:cstheme="minorHAnsi"/>
          <w:b/>
          <w:bCs/>
          <w:szCs w:val="24"/>
        </w:rPr>
      </w:pPr>
      <w:r w:rsidRPr="00AB2582">
        <w:rPr>
          <w:noProof/>
        </w:rPr>
        <w:drawing>
          <wp:inline distT="0" distB="0" distL="0" distR="0">
            <wp:extent cx="5760720" cy="704215"/>
            <wp:effectExtent l="38100" t="0" r="11430" b="635"/>
            <wp:docPr id="21"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567B11" w:rsidRDefault="00567B11" w:rsidP="00567B11">
      <w:pPr>
        <w:spacing w:line="360" w:lineRule="auto"/>
        <w:ind w:left="-567" w:right="-425" w:firstLine="567"/>
        <w:jc w:val="center"/>
        <w:rPr>
          <w:rFonts w:asciiTheme="minorHAnsi" w:hAnsiTheme="minorHAnsi" w:cstheme="minorHAnsi"/>
          <w:b/>
          <w:bCs/>
          <w:i/>
          <w:color w:val="FF0000"/>
          <w:szCs w:val="24"/>
          <w:u w:val="single" w:color="FF0000"/>
        </w:rPr>
      </w:pPr>
    </w:p>
    <w:p w:rsidR="00D81A8A" w:rsidRPr="00567B11" w:rsidRDefault="00A47E88" w:rsidP="00567B11">
      <w:pPr>
        <w:spacing w:line="360" w:lineRule="auto"/>
        <w:ind w:left="-567" w:right="-425" w:firstLine="567"/>
        <w:jc w:val="center"/>
        <w:rPr>
          <w:rFonts w:asciiTheme="minorHAnsi" w:hAnsiTheme="minorHAnsi" w:cstheme="minorHAnsi"/>
          <w:b/>
          <w:bCs/>
          <w:i/>
          <w:color w:val="FF0000"/>
          <w:szCs w:val="24"/>
          <w:u w:val="single" w:color="FF0000"/>
        </w:rPr>
      </w:pPr>
      <w:r w:rsidRPr="00567B11">
        <w:rPr>
          <w:rFonts w:asciiTheme="minorHAnsi" w:hAnsiTheme="minorHAnsi" w:cstheme="minorHAnsi"/>
          <w:b/>
          <w:bCs/>
          <w:i/>
          <w:color w:val="FF0000"/>
          <w:szCs w:val="24"/>
          <w:u w:val="single" w:color="FF0000"/>
        </w:rPr>
        <w:t>Resmî Gazete: 27.11.2012-28480</w:t>
      </w:r>
    </w:p>
    <w:p w:rsidR="00A47E88" w:rsidRPr="00567B11" w:rsidRDefault="00A47E88" w:rsidP="00567B11">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Temel ilkeler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sz w:val="24"/>
          <w:szCs w:val="24"/>
        </w:rPr>
        <w:t>MADDE 3 –</w:t>
      </w:r>
      <w:r w:rsidRPr="00567B11">
        <w:rPr>
          <w:rFonts w:asciiTheme="minorHAnsi" w:hAnsiTheme="minorHAnsi" w:cstheme="minorHAnsi"/>
          <w:sz w:val="24"/>
          <w:szCs w:val="24"/>
        </w:rPr>
        <w:t xml:space="preserve"> (1) 4 üncü maddede yer alan sınırlamalar dışında okul öncesi, ilkokul, ortaokul ve liselerde kılık ve kıyafet serbesttir.</w:t>
      </w:r>
    </w:p>
    <w:p w:rsidR="000E61A6"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(2) </w:t>
      </w:r>
      <w:r w:rsidR="000E61A6" w:rsidRPr="00567B11">
        <w:rPr>
          <w:rFonts w:asciiTheme="minorHAnsi" w:hAnsiTheme="minorHAnsi" w:cstheme="minorHAnsi"/>
          <w:sz w:val="24"/>
          <w:szCs w:val="24"/>
        </w:rPr>
        <w:t>Öğrenciler, okul, sınıf ve şubelerde tek tip kıyafet giymeye zorlanamaz. Ancak, okul yönetimi ve okul-</w:t>
      </w:r>
      <w:r w:rsidR="000E61A6" w:rsidRPr="00567B11">
        <w:rPr>
          <w:rFonts w:asciiTheme="minorHAnsi" w:hAnsiTheme="minorHAnsi" w:cstheme="minorHAnsi"/>
          <w:bCs/>
          <w:sz w:val="24"/>
          <w:szCs w:val="24"/>
        </w:rPr>
        <w:t>aile</w:t>
      </w:r>
      <w:r w:rsidR="000E61A6" w:rsidRPr="00567B11">
        <w:rPr>
          <w:rFonts w:asciiTheme="minorHAnsi" w:hAnsiTheme="minorHAnsi" w:cstheme="minorHAnsi"/>
          <w:sz w:val="24"/>
          <w:szCs w:val="24"/>
        </w:rPr>
        <w:t xml:space="preserve"> birliğinin koordinatörlüğünde, 4 üncü maddede </w:t>
      </w:r>
      <w:r w:rsidR="000E61A6" w:rsidRPr="00567B11">
        <w:rPr>
          <w:rFonts w:asciiTheme="minorHAnsi" w:hAnsiTheme="minorHAnsi" w:cstheme="minorHAnsi"/>
          <w:bCs/>
          <w:sz w:val="24"/>
          <w:szCs w:val="24"/>
        </w:rPr>
        <w:t>yer</w:t>
      </w:r>
      <w:r w:rsidR="000E61A6" w:rsidRPr="00567B11">
        <w:rPr>
          <w:rFonts w:asciiTheme="minorHAnsi" w:hAnsiTheme="minorHAnsi" w:cstheme="minorHAnsi"/>
          <w:sz w:val="24"/>
          <w:szCs w:val="24"/>
        </w:rPr>
        <w:t xml:space="preserve"> alan sınırlamalara aykırı olmamak kaydıyla, velilerin </w:t>
      </w:r>
      <w:r w:rsidR="000E61A6" w:rsidRPr="00052584">
        <w:rPr>
          <w:rFonts w:asciiTheme="minorHAnsi" w:hAnsiTheme="minorHAnsi" w:cstheme="minorHAnsi"/>
          <w:sz w:val="24"/>
          <w:szCs w:val="24"/>
        </w:rPr>
        <w:t xml:space="preserve">yüzde ellisinden fazlasının muvafakati alınarak </w:t>
      </w:r>
      <w:r w:rsidR="000E61A6" w:rsidRPr="00567B11">
        <w:rPr>
          <w:rFonts w:asciiTheme="minorHAnsi" w:hAnsiTheme="minorHAnsi" w:cstheme="minorHAnsi"/>
          <w:sz w:val="24"/>
          <w:szCs w:val="24"/>
        </w:rPr>
        <w:t>ilgili eğitim-öğretim yılı için okul kıyafeti veya kıyafetleri belirlenebilir. Bu fıkranın uygulanmasına dair usûl ve esaslar Millî Eğitim Bakanlığı tarafından hazırlanan yönerge ile belirlenir.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lastRenderedPageBreak/>
        <w:t>(3) Okul öncesi, ilkokul, ortaokul ve lise öğrencileri, yaş grubu özelliklerine uygun, temiz ve düzenli bir kıyafet giyer.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 xml:space="preserve">(4) Öğrenciler, öğrenim gördükleri programın özelliğine göre atölye, işlik ve </w:t>
      </w:r>
      <w:r w:rsidR="00D83A75" w:rsidRPr="00567B11">
        <w:rPr>
          <w:rFonts w:asciiTheme="minorHAnsi" w:hAnsiTheme="minorHAnsi" w:cstheme="minorHAnsi"/>
          <w:sz w:val="24"/>
          <w:szCs w:val="24"/>
        </w:rPr>
        <w:t>laboratuvarlarda</w:t>
      </w:r>
      <w:r w:rsidRPr="00567B11">
        <w:rPr>
          <w:rFonts w:asciiTheme="minorHAnsi" w:hAnsiTheme="minorHAnsi" w:cstheme="minorHAnsi"/>
          <w:sz w:val="24"/>
          <w:szCs w:val="24"/>
        </w:rPr>
        <w:t xml:space="preserve"> önlük veya tulum, işyerlerinde ise yapılan işin özelliğine uygun kıyafet giyer.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(5) Öğrenciler, beden eğitimi ve spor derslerinde eşofman, diğer spor etkinliklerinde ise etkinliğin özelliğine uygun kıyafet giyer. Ancak öğrenciler tek tip eşofman veya spor kıyafeti giymeye zorlanamaz.</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(6) Kız öğrenciler, imam-hatip ortaokul ve liseleri ile çok programlı liselerin imam-hatip programlarında tüm derslerde, ortaokul ve liselerde ise seçmeli Kur'an-ı Kerim derslerinde başlarını örtebilir.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(7) Sağlık özrü bulunan ve bu durumu belgelendiren öğrencilerin özürlerinin gerektirdiği şekilde giyinmelerine izin verilir.</w:t>
      </w:r>
    </w:p>
    <w:p w:rsidR="0038108D"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t>(8) Özel gün, hafta ve kutlamalarda ders içi ve ders dışı faaliyetlerde kullanılmak üzere veliye malî yük getirecek özel kıyafet aldırılamaz.</w:t>
      </w:r>
    </w:p>
    <w:p w:rsidR="00A47E88" w:rsidRPr="00567B11" w:rsidRDefault="00A47E88" w:rsidP="00567B11">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Kılık ve kıyafet sınırlamaları</w:t>
      </w:r>
    </w:p>
    <w:p w:rsidR="00F941C8" w:rsidRPr="00567B11" w:rsidRDefault="00F941C8" w:rsidP="00567B11">
      <w:pPr>
        <w:spacing w:line="360" w:lineRule="auto"/>
        <w:ind w:left="-567" w:right="-425" w:firstLine="567"/>
        <w:jc w:val="both"/>
        <w:rPr>
          <w:rFonts w:asciiTheme="minorHAnsi" w:hAnsiTheme="minorHAnsi"/>
          <w:b/>
          <w:color w:val="FF0000"/>
          <w:szCs w:val="24"/>
        </w:rPr>
      </w:pPr>
      <w:r w:rsidRPr="00567B11">
        <w:rPr>
          <w:rFonts w:asciiTheme="minorHAnsi" w:hAnsiTheme="minorHAnsi"/>
          <w:b/>
          <w:bCs/>
          <w:color w:val="FF0000"/>
          <w:szCs w:val="24"/>
        </w:rPr>
        <w:t>MADDE 4 –</w:t>
      </w:r>
      <w:r w:rsidRPr="00567B11">
        <w:rPr>
          <w:rFonts w:asciiTheme="minorHAnsi" w:hAnsiTheme="minorHAnsi"/>
          <w:b/>
          <w:color w:val="FF0000"/>
          <w:szCs w:val="24"/>
        </w:rPr>
        <w:t xml:space="preserve"> (1) Öğrenciler;</w:t>
      </w:r>
    </w:p>
    <w:p w:rsidR="00F941C8" w:rsidRPr="00567B11" w:rsidRDefault="00F941C8" w:rsidP="00567B11">
      <w:pPr>
        <w:spacing w:line="360" w:lineRule="auto"/>
        <w:ind w:left="-567" w:right="-425" w:firstLine="567"/>
        <w:jc w:val="both"/>
        <w:rPr>
          <w:rFonts w:asciiTheme="minorHAnsi" w:hAnsiTheme="minorHAnsi"/>
          <w:szCs w:val="24"/>
        </w:rPr>
      </w:pPr>
      <w:r w:rsidRPr="00567B11">
        <w:rPr>
          <w:rFonts w:asciiTheme="minorHAnsi" w:hAnsiTheme="minorHAnsi"/>
          <w:b/>
          <w:szCs w:val="24"/>
        </w:rPr>
        <w:t>a)</w:t>
      </w:r>
      <w:r w:rsidRPr="00567B11">
        <w:rPr>
          <w:rFonts w:asciiTheme="minorHAnsi" w:hAnsiTheme="minorHAnsi"/>
          <w:szCs w:val="24"/>
        </w:rPr>
        <w:t xml:space="preserve"> Öğrenim gördükleri okulun arması ve rozeti dışında nişan, arma, sembol, rozet ve benzeri takılar takamaz,</w:t>
      </w:r>
    </w:p>
    <w:p w:rsidR="00F941C8" w:rsidRPr="00567B11" w:rsidRDefault="00F941C8" w:rsidP="00567B11">
      <w:pPr>
        <w:spacing w:line="360" w:lineRule="auto"/>
        <w:ind w:left="-567" w:right="-425" w:firstLine="567"/>
        <w:jc w:val="both"/>
        <w:rPr>
          <w:rFonts w:asciiTheme="minorHAnsi" w:hAnsiTheme="minorHAnsi"/>
          <w:szCs w:val="24"/>
        </w:rPr>
      </w:pPr>
      <w:r w:rsidRPr="00567B11">
        <w:rPr>
          <w:rFonts w:asciiTheme="minorHAnsi" w:hAnsiTheme="minorHAnsi"/>
          <w:b/>
          <w:szCs w:val="24"/>
        </w:rPr>
        <w:t>b)</w:t>
      </w:r>
      <w:r w:rsidRPr="00567B11">
        <w:rPr>
          <w:rFonts w:asciiTheme="minorHAnsi" w:hAnsiTheme="minorHAnsi"/>
          <w:szCs w:val="24"/>
        </w:rPr>
        <w:t xml:space="preserve"> İnsan sağlığını olumsuz yönde etkileyen ve mevsim şartlarına uygun olmayan kıyafetler giyemez,</w:t>
      </w:r>
    </w:p>
    <w:p w:rsidR="00F941C8" w:rsidRPr="00567B11" w:rsidRDefault="00F941C8" w:rsidP="00567B11">
      <w:pPr>
        <w:spacing w:line="360" w:lineRule="auto"/>
        <w:ind w:left="-567" w:right="-425" w:firstLine="567"/>
        <w:jc w:val="both"/>
        <w:rPr>
          <w:rFonts w:asciiTheme="minorHAnsi" w:hAnsiTheme="minorHAnsi"/>
          <w:szCs w:val="24"/>
        </w:rPr>
      </w:pPr>
      <w:r w:rsidRPr="00567B11">
        <w:rPr>
          <w:rFonts w:asciiTheme="minorHAnsi" w:hAnsiTheme="minorHAnsi"/>
          <w:b/>
          <w:szCs w:val="24"/>
        </w:rPr>
        <w:t>c)</w:t>
      </w:r>
      <w:r w:rsidRPr="00567B11">
        <w:rPr>
          <w:rFonts w:asciiTheme="minorHAnsi" w:hAnsiTheme="minorHAnsi"/>
          <w:szCs w:val="24"/>
        </w:rPr>
        <w:t xml:space="preserve"> Yırtık veya delikli kıyafetler ile şeffaf kıyafetler giyemez,</w:t>
      </w:r>
    </w:p>
    <w:p w:rsidR="00F941C8" w:rsidRPr="00567B11" w:rsidRDefault="00F941C8" w:rsidP="00567B11">
      <w:pPr>
        <w:spacing w:line="360" w:lineRule="auto"/>
        <w:ind w:left="-567" w:right="-425" w:firstLine="567"/>
        <w:jc w:val="both"/>
        <w:rPr>
          <w:rFonts w:asciiTheme="minorHAnsi" w:hAnsiTheme="minorHAnsi"/>
          <w:szCs w:val="24"/>
        </w:rPr>
      </w:pPr>
      <w:r w:rsidRPr="00567B11">
        <w:rPr>
          <w:rFonts w:asciiTheme="minorHAnsi" w:hAnsiTheme="minorHAnsi"/>
          <w:szCs w:val="24"/>
        </w:rPr>
        <w:t>ç) Vücut hatlarını belli eden şort, tayt gibi kıyafetler ile diz üstü etek, derin yırtmaçlı etek, kısa pantolon, kolsuz tişört ve kolsuz gömlek giyemez,</w:t>
      </w:r>
    </w:p>
    <w:p w:rsidR="00F941C8" w:rsidRPr="00567B11" w:rsidRDefault="00F941C8" w:rsidP="00567B11">
      <w:pPr>
        <w:spacing w:line="360" w:lineRule="auto"/>
        <w:ind w:left="-567" w:right="-425" w:firstLine="567"/>
        <w:jc w:val="both"/>
        <w:rPr>
          <w:rFonts w:asciiTheme="minorHAnsi" w:hAnsiTheme="minorHAnsi"/>
          <w:szCs w:val="24"/>
        </w:rPr>
      </w:pPr>
      <w:r w:rsidRPr="00567B11">
        <w:rPr>
          <w:rFonts w:asciiTheme="minorHAnsi" w:hAnsiTheme="minorHAnsi"/>
          <w:b/>
          <w:szCs w:val="24"/>
        </w:rPr>
        <w:t>d)</w:t>
      </w:r>
      <w:r w:rsidRPr="00567B11">
        <w:rPr>
          <w:rFonts w:asciiTheme="minorHAnsi" w:hAnsiTheme="minorHAnsi"/>
          <w:szCs w:val="24"/>
        </w:rPr>
        <w:t xml:space="preserve"> </w:t>
      </w:r>
      <w:r w:rsidRPr="00567B11">
        <w:rPr>
          <w:rFonts w:asciiTheme="minorHAnsi" w:hAnsiTheme="minorHAnsi"/>
          <w:b/>
          <w:bCs/>
          <w:szCs w:val="24"/>
        </w:rPr>
        <w:t>(Değişik: 27/09/2014 tarihli ve 29132 sayılı R.G.)</w:t>
      </w:r>
      <w:r w:rsidRPr="00567B11">
        <w:rPr>
          <w:rFonts w:asciiTheme="minorHAnsi" w:hAnsiTheme="minorHAnsi"/>
          <w:szCs w:val="24"/>
        </w:rPr>
        <w:t xml:space="preserve"> Okullarda yüzü açık bulunur; siyasî sembol içeren simge, şekil ve yazıların yer aldığı fular, bere, şapka, çanta ve benzeri materyalleri kullanamaz; saç boyama, vücuda dövme ve makyaj yapamaz, pirsing takamaz, bıyık ve sakal bırakamaz,</w:t>
      </w:r>
    </w:p>
    <w:p w:rsidR="00A47E88" w:rsidRPr="00567B11" w:rsidRDefault="00A47E88" w:rsidP="00567B11">
      <w:pPr>
        <w:pStyle w:val="3-NormalYaz"/>
        <w:spacing w:line="360" w:lineRule="auto"/>
        <w:ind w:left="-567" w:right="-425" w:firstLine="567"/>
        <w:rPr>
          <w:rFonts w:asciiTheme="minorHAnsi" w:hAnsiTheme="minorHAnsi" w:cstheme="minorHAnsi"/>
          <w:b/>
          <w:color w:val="FF0000"/>
          <w:sz w:val="24"/>
          <w:szCs w:val="24"/>
        </w:rPr>
      </w:pPr>
      <w:r w:rsidRPr="00567B11">
        <w:rPr>
          <w:rFonts w:asciiTheme="minorHAnsi" w:hAnsiTheme="minorHAnsi" w:cstheme="minorHAnsi"/>
          <w:b/>
          <w:color w:val="FF0000"/>
          <w:sz w:val="24"/>
          <w:szCs w:val="24"/>
        </w:rPr>
        <w:t>Yaptırımlar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color w:val="FF0000"/>
          <w:sz w:val="24"/>
          <w:szCs w:val="24"/>
        </w:rPr>
        <w:t>MADDE 5 –</w:t>
      </w:r>
      <w:r w:rsidRPr="00567B11">
        <w:rPr>
          <w:rFonts w:asciiTheme="minorHAnsi" w:hAnsiTheme="minorHAnsi" w:cstheme="minorHAnsi"/>
          <w:color w:val="C0504D" w:themeColor="accent2"/>
          <w:sz w:val="24"/>
          <w:szCs w:val="24"/>
        </w:rPr>
        <w:t xml:space="preserve"> </w:t>
      </w:r>
      <w:r w:rsidRPr="00567B11">
        <w:rPr>
          <w:rFonts w:asciiTheme="minorHAnsi" w:hAnsiTheme="minorHAnsi" w:cstheme="minorHAnsi"/>
          <w:b/>
          <w:sz w:val="24"/>
          <w:szCs w:val="24"/>
        </w:rPr>
        <w:t>(1)</w:t>
      </w:r>
      <w:r w:rsidRPr="00567B11">
        <w:rPr>
          <w:rFonts w:asciiTheme="minorHAnsi" w:hAnsiTheme="minorHAnsi" w:cstheme="minorHAnsi"/>
          <w:sz w:val="24"/>
          <w:szCs w:val="24"/>
        </w:rPr>
        <w:t xml:space="preserve"> Bu Yönetmelik hükümlerine aykırı hareket eden ortaokul öğrencilerine 27/8/2003 tarihli ve 25212 sayılı Resmî </w:t>
      </w:r>
      <w:r w:rsidR="008077E0" w:rsidRPr="00567B11">
        <w:rPr>
          <w:rFonts w:asciiTheme="minorHAnsi" w:hAnsiTheme="minorHAnsi" w:cstheme="minorHAnsi"/>
          <w:sz w:val="24"/>
          <w:szCs w:val="24"/>
        </w:rPr>
        <w:t>Gazete ’de</w:t>
      </w:r>
      <w:r w:rsidRPr="00567B11">
        <w:rPr>
          <w:rFonts w:asciiTheme="minorHAnsi" w:hAnsiTheme="minorHAnsi" w:cstheme="minorHAnsi"/>
          <w:sz w:val="24"/>
          <w:szCs w:val="24"/>
        </w:rPr>
        <w:t xml:space="preserve"> yayımlanan Millî Eğitim Bakanlığı İlköğretim Kurumları Yönetmeliği; lise öğrencilerine </w:t>
      </w:r>
      <w:r w:rsidR="007913A6" w:rsidRPr="00567B11">
        <w:rPr>
          <w:rFonts w:asciiTheme="minorHAnsi" w:hAnsiTheme="minorHAnsi" w:cstheme="minorHAnsi"/>
          <w:sz w:val="24"/>
          <w:szCs w:val="24"/>
        </w:rPr>
        <w:t>28/10/2016</w:t>
      </w:r>
      <w:r w:rsidRPr="00567B11">
        <w:rPr>
          <w:rFonts w:asciiTheme="minorHAnsi" w:hAnsiTheme="minorHAnsi" w:cstheme="minorHAnsi"/>
          <w:sz w:val="24"/>
          <w:szCs w:val="24"/>
        </w:rPr>
        <w:t xml:space="preserve"> tarihli ve </w:t>
      </w:r>
      <w:r w:rsidR="007913A6" w:rsidRPr="00567B11">
        <w:rPr>
          <w:rFonts w:asciiTheme="minorHAnsi" w:hAnsiTheme="minorHAnsi" w:cstheme="minorHAnsi"/>
          <w:sz w:val="24"/>
          <w:szCs w:val="24"/>
        </w:rPr>
        <w:t xml:space="preserve">29871 </w:t>
      </w:r>
      <w:r w:rsidRPr="00567B11">
        <w:rPr>
          <w:rFonts w:asciiTheme="minorHAnsi" w:hAnsiTheme="minorHAnsi" w:cstheme="minorHAnsi"/>
          <w:sz w:val="24"/>
          <w:szCs w:val="24"/>
        </w:rPr>
        <w:t xml:space="preserve">sayılı Resmî </w:t>
      </w:r>
      <w:r w:rsidR="008077E0" w:rsidRPr="00567B11">
        <w:rPr>
          <w:rFonts w:asciiTheme="minorHAnsi" w:hAnsiTheme="minorHAnsi" w:cstheme="minorHAnsi"/>
          <w:sz w:val="24"/>
          <w:szCs w:val="24"/>
        </w:rPr>
        <w:t>Gazete ’de</w:t>
      </w:r>
      <w:r w:rsidRPr="00567B11">
        <w:rPr>
          <w:rFonts w:asciiTheme="minorHAnsi" w:hAnsiTheme="minorHAnsi" w:cstheme="minorHAnsi"/>
          <w:sz w:val="24"/>
          <w:szCs w:val="24"/>
        </w:rPr>
        <w:t xml:space="preserve"> yayımlanan Millî Eğitim Bakanlığı Ortaöğretim Kurumları </w:t>
      </w:r>
      <w:r w:rsidR="007913A6" w:rsidRPr="00567B11">
        <w:rPr>
          <w:rFonts w:asciiTheme="minorHAnsi" w:hAnsiTheme="minorHAnsi" w:cstheme="minorHAnsi"/>
          <w:sz w:val="24"/>
          <w:szCs w:val="24"/>
        </w:rPr>
        <w:t xml:space="preserve">Yönetmeliğinin </w:t>
      </w:r>
      <w:r w:rsidRPr="00567B11">
        <w:rPr>
          <w:rFonts w:asciiTheme="minorHAnsi" w:hAnsiTheme="minorHAnsi" w:cstheme="minorHAnsi"/>
          <w:sz w:val="24"/>
          <w:szCs w:val="24"/>
        </w:rPr>
        <w:t>Ödül ve Disiplin hükümleri uygulanır.</w:t>
      </w:r>
    </w:p>
    <w:p w:rsidR="00A47E88" w:rsidRPr="00567B11" w:rsidRDefault="00A47E88"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b/>
          <w:sz w:val="24"/>
          <w:szCs w:val="24"/>
        </w:rPr>
        <w:t>(2)</w:t>
      </w:r>
      <w:r w:rsidRPr="00567B11">
        <w:rPr>
          <w:rFonts w:asciiTheme="minorHAnsi" w:hAnsiTheme="minorHAnsi" w:cstheme="minorHAnsi"/>
          <w:sz w:val="24"/>
          <w:szCs w:val="24"/>
        </w:rPr>
        <w:t xml:space="preserve"> Bu Yönetmelik hükümlerine aykırı hareket eden okul yöneticileri hakkında ilgili disiplin hükümleri uygulanır.</w:t>
      </w:r>
    </w:p>
    <w:p w:rsidR="00CB1385" w:rsidRPr="00567B11" w:rsidRDefault="00CB1385" w:rsidP="00567B11">
      <w:pPr>
        <w:pStyle w:val="3-NormalYaz"/>
        <w:spacing w:line="360" w:lineRule="auto"/>
        <w:ind w:left="-567" w:right="-425" w:firstLine="567"/>
        <w:rPr>
          <w:rFonts w:asciiTheme="minorHAnsi" w:hAnsiTheme="minorHAnsi" w:cstheme="minorHAnsi"/>
          <w:sz w:val="24"/>
          <w:szCs w:val="24"/>
        </w:rPr>
      </w:pPr>
      <w:r w:rsidRPr="00567B11">
        <w:rPr>
          <w:rFonts w:asciiTheme="minorHAnsi" w:hAnsiTheme="minorHAnsi" w:cstheme="minorHAnsi"/>
          <w:sz w:val="24"/>
          <w:szCs w:val="24"/>
        </w:rPr>
        <w:lastRenderedPageBreak/>
        <w:t>(Okul Yönetimi tarafından ilgili mevzuata göre gerektiğinde Okul Aile Birliğinin ve öğrenci velilerinin görüşleri alınarak okul kıyafeti belirlenebilecektir.)</w:t>
      </w:r>
    </w:p>
    <w:p w:rsidR="0045709E" w:rsidRDefault="0045709E" w:rsidP="0045709E">
      <w:pPr>
        <w:pStyle w:val="3-NormalYaz"/>
        <w:spacing w:line="276" w:lineRule="auto"/>
        <w:ind w:firstLine="566"/>
        <w:jc w:val="center"/>
        <w:rPr>
          <w:rFonts w:asciiTheme="minorHAnsi" w:hAnsiTheme="minorHAnsi" w:cstheme="minorHAnsi"/>
          <w:b/>
          <w:color w:val="C0504D" w:themeColor="accent2"/>
          <w:sz w:val="24"/>
          <w:szCs w:val="24"/>
        </w:rPr>
      </w:pPr>
    </w:p>
    <w:p w:rsidR="0073657D" w:rsidRDefault="0073657D" w:rsidP="0045709E">
      <w:pPr>
        <w:pStyle w:val="3-NormalYaz"/>
        <w:spacing w:line="276" w:lineRule="auto"/>
        <w:ind w:firstLine="566"/>
        <w:jc w:val="center"/>
        <w:rPr>
          <w:rFonts w:asciiTheme="minorHAnsi" w:hAnsiTheme="minorHAnsi" w:cstheme="minorHAnsi"/>
          <w:b/>
          <w:color w:val="C0504D" w:themeColor="accent2"/>
          <w:sz w:val="24"/>
          <w:szCs w:val="24"/>
        </w:rPr>
      </w:pPr>
    </w:p>
    <w:p w:rsidR="0073657D" w:rsidRDefault="0073657D" w:rsidP="0045709E">
      <w:pPr>
        <w:pStyle w:val="3-NormalYaz"/>
        <w:spacing w:line="276" w:lineRule="auto"/>
        <w:ind w:firstLine="566"/>
        <w:jc w:val="center"/>
        <w:rPr>
          <w:rFonts w:asciiTheme="minorHAnsi" w:hAnsiTheme="minorHAnsi" w:cstheme="minorHAnsi"/>
          <w:b/>
          <w:color w:val="C0504D" w:themeColor="accent2"/>
          <w:sz w:val="24"/>
          <w:szCs w:val="24"/>
        </w:rPr>
      </w:pPr>
    </w:p>
    <w:p w:rsidR="0073657D" w:rsidRDefault="0073657D" w:rsidP="0045709E">
      <w:pPr>
        <w:pStyle w:val="3-NormalYaz"/>
        <w:spacing w:line="276" w:lineRule="auto"/>
        <w:ind w:firstLine="566"/>
        <w:jc w:val="center"/>
        <w:rPr>
          <w:rFonts w:asciiTheme="minorHAnsi" w:hAnsiTheme="minorHAnsi" w:cstheme="minorHAnsi"/>
          <w:b/>
          <w:color w:val="C0504D" w:themeColor="accent2"/>
          <w:sz w:val="24"/>
          <w:szCs w:val="24"/>
        </w:rPr>
      </w:pPr>
    </w:p>
    <w:p w:rsidR="0073657D" w:rsidRDefault="0073657D" w:rsidP="0045709E">
      <w:pPr>
        <w:pStyle w:val="3-NormalYaz"/>
        <w:spacing w:line="276" w:lineRule="auto"/>
        <w:ind w:firstLine="566"/>
        <w:jc w:val="center"/>
        <w:rPr>
          <w:rFonts w:asciiTheme="minorHAnsi" w:hAnsiTheme="minorHAnsi" w:cstheme="minorHAnsi"/>
          <w:b/>
          <w:color w:val="C0504D" w:themeColor="accent2"/>
          <w:sz w:val="24"/>
          <w:szCs w:val="24"/>
        </w:rPr>
      </w:pPr>
    </w:p>
    <w:p w:rsidR="009955E6" w:rsidRDefault="009955E6" w:rsidP="00567B11">
      <w:pPr>
        <w:pStyle w:val="3-NormalYaz"/>
        <w:spacing w:line="276" w:lineRule="auto"/>
        <w:ind w:left="-567" w:right="-426" w:firstLine="566"/>
        <w:jc w:val="center"/>
        <w:rPr>
          <w:rFonts w:hAnsi="Times New Roman"/>
          <w:sz w:val="24"/>
          <w:szCs w:val="24"/>
        </w:rPr>
      </w:pPr>
    </w:p>
    <w:p w:rsidR="00167FFB" w:rsidRPr="005C6C90" w:rsidRDefault="00167FFB" w:rsidP="00567B11">
      <w:pPr>
        <w:spacing w:line="360" w:lineRule="auto"/>
        <w:ind w:left="-567" w:right="-425"/>
        <w:jc w:val="center"/>
        <w:rPr>
          <w:rFonts w:asciiTheme="minorHAnsi" w:hAnsiTheme="minorHAnsi" w:cstheme="minorHAnsi"/>
          <w:b/>
          <w:color w:val="FF0000"/>
          <w:szCs w:val="24"/>
          <w:highlight w:val="yellow"/>
        </w:rPr>
      </w:pPr>
      <w:r w:rsidRPr="005C6C90">
        <w:rPr>
          <w:rFonts w:asciiTheme="minorHAnsi" w:hAnsiTheme="minorHAnsi" w:cstheme="minorHAnsi"/>
          <w:b/>
          <w:color w:val="FF0000"/>
          <w:szCs w:val="24"/>
          <w:highlight w:val="yellow"/>
        </w:rPr>
        <w:t>Erkek Öğrenciler</w:t>
      </w:r>
    </w:p>
    <w:p w:rsidR="00167FFB" w:rsidRPr="00D46E71" w:rsidRDefault="00167FFB" w:rsidP="00567B11">
      <w:pPr>
        <w:spacing w:line="360" w:lineRule="auto"/>
        <w:ind w:left="-567" w:right="-425"/>
        <w:jc w:val="both"/>
        <w:rPr>
          <w:rFonts w:asciiTheme="minorHAnsi" w:hAnsiTheme="minorHAnsi" w:cstheme="minorHAnsi"/>
          <w:szCs w:val="24"/>
        </w:rPr>
      </w:pPr>
      <w:r w:rsidRPr="00D46E71">
        <w:rPr>
          <w:rFonts w:asciiTheme="minorHAnsi" w:hAnsiTheme="minorHAnsi" w:cstheme="minorHAnsi"/>
          <w:szCs w:val="24"/>
        </w:rPr>
        <w:tab/>
      </w:r>
      <w:r w:rsidRPr="00D46E71">
        <w:rPr>
          <w:rFonts w:asciiTheme="minorHAnsi" w:hAnsiTheme="minorHAnsi" w:cstheme="minorHAnsi"/>
          <w:b/>
          <w:szCs w:val="24"/>
        </w:rPr>
        <w:t>1-</w:t>
      </w:r>
      <w:r w:rsidR="009B79B4" w:rsidRPr="00D46E71">
        <w:rPr>
          <w:rFonts w:asciiTheme="minorHAnsi" w:hAnsiTheme="minorHAnsi" w:cstheme="minorHAnsi"/>
          <w:szCs w:val="24"/>
        </w:rPr>
        <w:t xml:space="preserve"> </w:t>
      </w:r>
      <w:r w:rsidRPr="00D46E71">
        <w:rPr>
          <w:rFonts w:asciiTheme="minorHAnsi" w:hAnsiTheme="minorHAnsi" w:cstheme="minorHAnsi"/>
          <w:szCs w:val="24"/>
        </w:rPr>
        <w:t xml:space="preserve"> lacivert </w:t>
      </w:r>
      <w:r w:rsidR="00D46E71">
        <w:rPr>
          <w:rFonts w:asciiTheme="minorHAnsi" w:hAnsiTheme="minorHAnsi" w:cstheme="minorHAnsi"/>
          <w:szCs w:val="24"/>
        </w:rPr>
        <w:t xml:space="preserve">kumaş veya kanvas </w:t>
      </w:r>
      <w:r w:rsidRPr="00D46E71">
        <w:rPr>
          <w:rFonts w:asciiTheme="minorHAnsi" w:hAnsiTheme="minorHAnsi" w:cstheme="minorHAnsi"/>
          <w:szCs w:val="24"/>
        </w:rPr>
        <w:t xml:space="preserve">pantolon, mevsime göre uzun veya kısa kollu okul amblemini taşıyan </w:t>
      </w:r>
      <w:r w:rsidR="00C86270" w:rsidRPr="00D46E71">
        <w:rPr>
          <w:rFonts w:asciiTheme="minorHAnsi" w:hAnsiTheme="minorHAnsi" w:cstheme="minorHAnsi"/>
          <w:szCs w:val="24"/>
        </w:rPr>
        <w:t xml:space="preserve">beyaz renkte </w:t>
      </w:r>
      <w:r w:rsidRPr="00D46E71">
        <w:rPr>
          <w:rFonts w:asciiTheme="minorHAnsi" w:hAnsiTheme="minorHAnsi" w:cstheme="minorHAnsi"/>
          <w:szCs w:val="24"/>
        </w:rPr>
        <w:t xml:space="preserve">tişört kış mevsiminde lacivert </w:t>
      </w:r>
      <w:r w:rsidR="001A24BF" w:rsidRPr="00D46E71">
        <w:rPr>
          <w:rFonts w:asciiTheme="minorHAnsi" w:hAnsiTheme="minorHAnsi" w:cstheme="minorHAnsi"/>
          <w:szCs w:val="24"/>
        </w:rPr>
        <w:t xml:space="preserve"> </w:t>
      </w:r>
      <w:r w:rsidRPr="00D46E71">
        <w:rPr>
          <w:rFonts w:asciiTheme="minorHAnsi" w:hAnsiTheme="minorHAnsi" w:cstheme="minorHAnsi"/>
          <w:szCs w:val="24"/>
        </w:rPr>
        <w:t xml:space="preserve">polar,  giysileri </w:t>
      </w:r>
      <w:r w:rsidR="001A24BF" w:rsidRPr="00D46E71">
        <w:rPr>
          <w:rFonts w:asciiTheme="minorHAnsi" w:hAnsiTheme="minorHAnsi" w:cstheme="minorHAnsi"/>
          <w:szCs w:val="24"/>
        </w:rPr>
        <w:t xml:space="preserve">ile kıyafete uyumlu </w:t>
      </w:r>
      <w:r w:rsidRPr="00D46E71">
        <w:rPr>
          <w:rFonts w:asciiTheme="minorHAnsi" w:hAnsiTheme="minorHAnsi" w:cstheme="minorHAnsi"/>
          <w:szCs w:val="24"/>
        </w:rPr>
        <w:t>ayakkabı giyil</w:t>
      </w:r>
      <w:r w:rsidR="001A24BF" w:rsidRPr="00D46E71">
        <w:rPr>
          <w:rFonts w:asciiTheme="minorHAnsi" w:hAnsiTheme="minorHAnsi" w:cstheme="minorHAnsi"/>
          <w:szCs w:val="24"/>
        </w:rPr>
        <w:t>ecektir.</w:t>
      </w:r>
      <w:r w:rsidRPr="00D46E71">
        <w:rPr>
          <w:rFonts w:asciiTheme="minorHAnsi" w:hAnsiTheme="minorHAnsi" w:cstheme="minorHAnsi"/>
          <w:szCs w:val="24"/>
        </w:rPr>
        <w:t xml:space="preserve">  </w:t>
      </w:r>
    </w:p>
    <w:p w:rsidR="00B24F0C" w:rsidRPr="00D46E71" w:rsidRDefault="00167FFB" w:rsidP="00567B11">
      <w:pPr>
        <w:spacing w:line="360" w:lineRule="auto"/>
        <w:ind w:left="-567" w:right="-425"/>
        <w:jc w:val="both"/>
        <w:rPr>
          <w:rFonts w:asciiTheme="minorHAnsi" w:hAnsiTheme="minorHAnsi" w:cstheme="minorHAnsi"/>
          <w:szCs w:val="24"/>
        </w:rPr>
      </w:pPr>
      <w:r w:rsidRPr="00D46E71">
        <w:rPr>
          <w:rFonts w:asciiTheme="minorHAnsi" w:hAnsiTheme="minorHAnsi" w:cstheme="minorHAnsi"/>
          <w:szCs w:val="24"/>
        </w:rPr>
        <w:tab/>
      </w:r>
      <w:r w:rsidRPr="00D46E71">
        <w:rPr>
          <w:rFonts w:asciiTheme="minorHAnsi" w:hAnsiTheme="minorHAnsi" w:cstheme="minorHAnsi"/>
          <w:b/>
          <w:szCs w:val="24"/>
        </w:rPr>
        <w:t>2-</w:t>
      </w:r>
      <w:r w:rsidRPr="00D46E71">
        <w:rPr>
          <w:rFonts w:asciiTheme="minorHAnsi" w:hAnsiTheme="minorHAnsi" w:cstheme="minorHAnsi"/>
          <w:szCs w:val="24"/>
        </w:rPr>
        <w:t xml:space="preserve"> Saçlar </w:t>
      </w:r>
      <w:r w:rsidR="001A24BF" w:rsidRPr="00D46E71">
        <w:rPr>
          <w:rFonts w:asciiTheme="minorHAnsi" w:hAnsiTheme="minorHAnsi" w:cstheme="minorHAnsi"/>
          <w:szCs w:val="24"/>
        </w:rPr>
        <w:t>öğrenciye yakışır</w:t>
      </w:r>
      <w:r w:rsidRPr="00D46E71">
        <w:rPr>
          <w:rFonts w:asciiTheme="minorHAnsi" w:hAnsiTheme="minorHAnsi" w:cstheme="minorHAnsi"/>
          <w:szCs w:val="24"/>
        </w:rPr>
        <w:t>, fauller kulak hizasını geçmeyecek şekilde kesilecek, ense açık olacak hiçbir şekilde ziynet eşyası takılmayacak</w:t>
      </w:r>
      <w:r w:rsidR="001A24BF" w:rsidRPr="00D46E71">
        <w:rPr>
          <w:rFonts w:asciiTheme="minorHAnsi" w:hAnsiTheme="minorHAnsi" w:cstheme="minorHAnsi"/>
          <w:szCs w:val="24"/>
        </w:rPr>
        <w:t xml:space="preserve"> </w:t>
      </w:r>
      <w:r w:rsidRPr="00D46E71">
        <w:rPr>
          <w:rFonts w:asciiTheme="minorHAnsi" w:hAnsiTheme="minorHAnsi" w:cstheme="minorHAnsi"/>
          <w:szCs w:val="24"/>
        </w:rPr>
        <w:t>(Küpe, kolye, künye, yüzük vb.) saçlara dikkat çekici marjinal şekil verilmeyecek</w:t>
      </w:r>
      <w:r w:rsidR="00C86270" w:rsidRPr="00D46E71">
        <w:rPr>
          <w:rFonts w:asciiTheme="minorHAnsi" w:hAnsiTheme="minorHAnsi" w:cstheme="minorHAnsi"/>
          <w:szCs w:val="24"/>
        </w:rPr>
        <w:t>tir</w:t>
      </w:r>
      <w:r w:rsidRPr="00D46E71">
        <w:rPr>
          <w:rFonts w:asciiTheme="minorHAnsi" w:hAnsiTheme="minorHAnsi" w:cstheme="minorHAnsi"/>
          <w:szCs w:val="24"/>
        </w:rPr>
        <w:t xml:space="preserve">. </w:t>
      </w:r>
      <w:r w:rsidR="001A24BF" w:rsidRPr="00D46E71">
        <w:rPr>
          <w:rFonts w:asciiTheme="minorHAnsi" w:hAnsiTheme="minorHAnsi" w:cstheme="minorHAnsi"/>
          <w:szCs w:val="24"/>
        </w:rPr>
        <w:t>(</w:t>
      </w:r>
      <w:r w:rsidR="00116B21" w:rsidRPr="00D46E71">
        <w:rPr>
          <w:rFonts w:asciiTheme="minorHAnsi" w:hAnsiTheme="minorHAnsi" w:cstheme="minorHAnsi"/>
          <w:szCs w:val="24"/>
        </w:rPr>
        <w:t xml:space="preserve"> </w:t>
      </w:r>
      <w:r w:rsidR="001A24BF" w:rsidRPr="00D46E71">
        <w:rPr>
          <w:rFonts w:asciiTheme="minorHAnsi" w:hAnsiTheme="minorHAnsi" w:cstheme="minorHAnsi"/>
          <w:szCs w:val="24"/>
        </w:rPr>
        <w:t>Şekil 1 )</w:t>
      </w:r>
    </w:p>
    <w:p w:rsidR="00167FFB" w:rsidRPr="005C6C90" w:rsidRDefault="00167FFB" w:rsidP="00567B11">
      <w:pPr>
        <w:spacing w:line="360" w:lineRule="auto"/>
        <w:ind w:left="-567" w:right="-425"/>
        <w:jc w:val="center"/>
        <w:rPr>
          <w:rFonts w:asciiTheme="minorHAnsi" w:hAnsiTheme="minorHAnsi" w:cstheme="minorHAnsi"/>
          <w:b/>
          <w:color w:val="FF0000"/>
          <w:szCs w:val="24"/>
          <w:highlight w:val="yellow"/>
        </w:rPr>
      </w:pPr>
      <w:r w:rsidRPr="005C6C90">
        <w:rPr>
          <w:rFonts w:asciiTheme="minorHAnsi" w:hAnsiTheme="minorHAnsi" w:cstheme="minorHAnsi"/>
          <w:b/>
          <w:color w:val="FF0000"/>
          <w:szCs w:val="24"/>
          <w:highlight w:val="yellow"/>
        </w:rPr>
        <w:t>Kız Öğrenciler</w:t>
      </w:r>
    </w:p>
    <w:p w:rsidR="006206F0" w:rsidRPr="006206F0" w:rsidRDefault="00167FFB" w:rsidP="006206F0">
      <w:pPr>
        <w:spacing w:line="360" w:lineRule="auto"/>
        <w:ind w:left="-567" w:right="-425"/>
        <w:jc w:val="both"/>
        <w:rPr>
          <w:rFonts w:asciiTheme="minorHAnsi" w:hAnsiTheme="minorHAnsi" w:cstheme="minorHAnsi"/>
          <w:szCs w:val="24"/>
        </w:rPr>
      </w:pPr>
      <w:r w:rsidRPr="006206F0">
        <w:rPr>
          <w:rFonts w:asciiTheme="minorHAnsi" w:hAnsiTheme="minorHAnsi" w:cstheme="minorHAnsi"/>
          <w:szCs w:val="24"/>
        </w:rPr>
        <w:tab/>
      </w:r>
      <w:r w:rsidRPr="006206F0">
        <w:rPr>
          <w:rFonts w:asciiTheme="minorHAnsi" w:hAnsiTheme="minorHAnsi" w:cstheme="minorHAnsi"/>
          <w:b/>
          <w:szCs w:val="24"/>
        </w:rPr>
        <w:t>3-</w:t>
      </w:r>
      <w:r w:rsidRPr="006206F0">
        <w:rPr>
          <w:rFonts w:asciiTheme="minorHAnsi" w:hAnsiTheme="minorHAnsi" w:cstheme="minorHAnsi"/>
          <w:szCs w:val="24"/>
        </w:rPr>
        <w:t xml:space="preserve"> </w:t>
      </w:r>
      <w:r w:rsidR="006206F0" w:rsidRPr="006206F0">
        <w:rPr>
          <w:rFonts w:asciiTheme="minorHAnsi" w:hAnsiTheme="minorHAnsi" w:cstheme="minorHAnsi"/>
          <w:szCs w:val="24"/>
        </w:rPr>
        <w:t xml:space="preserve">Lacivert etek (diz altında olacak şekilde) veya  lacivert kumaş ,  kanvas pantolon mevsime göre uzun veya kısa kollu okul amblemini taşıyan beyaz renkte tişört kış mevsiminde lacivert  polar,  giysileri ile kıyafete uyumlu ayakkabı giyilecektir.  </w:t>
      </w:r>
    </w:p>
    <w:p w:rsidR="0033695D" w:rsidRPr="00567B11" w:rsidRDefault="00167FFB" w:rsidP="00567B11">
      <w:pPr>
        <w:spacing w:line="360" w:lineRule="auto"/>
        <w:ind w:left="-567" w:right="-425"/>
        <w:jc w:val="both"/>
        <w:rPr>
          <w:rFonts w:asciiTheme="minorHAnsi" w:hAnsiTheme="minorHAnsi" w:cstheme="minorHAnsi"/>
          <w:szCs w:val="24"/>
        </w:rPr>
      </w:pPr>
      <w:r w:rsidRPr="006206F0">
        <w:rPr>
          <w:rFonts w:asciiTheme="minorHAnsi" w:hAnsiTheme="minorHAnsi" w:cstheme="minorHAnsi"/>
          <w:szCs w:val="24"/>
        </w:rPr>
        <w:t>. Yaz aylarında diz altı koyu lacivert</w:t>
      </w:r>
      <w:r w:rsidR="00C86270" w:rsidRPr="006206F0">
        <w:rPr>
          <w:rFonts w:asciiTheme="minorHAnsi" w:hAnsiTheme="minorHAnsi" w:cstheme="minorHAnsi"/>
          <w:szCs w:val="24"/>
        </w:rPr>
        <w:t xml:space="preserve"> </w:t>
      </w:r>
      <w:r w:rsidR="006206F0" w:rsidRPr="006206F0">
        <w:rPr>
          <w:rFonts w:asciiTheme="minorHAnsi" w:hAnsiTheme="minorHAnsi" w:cstheme="minorHAnsi"/>
          <w:szCs w:val="24"/>
        </w:rPr>
        <w:t xml:space="preserve">, </w:t>
      </w:r>
      <w:r w:rsidRPr="006206F0">
        <w:rPr>
          <w:rFonts w:asciiTheme="minorHAnsi" w:hAnsiTheme="minorHAnsi" w:cstheme="minorHAnsi"/>
          <w:szCs w:val="24"/>
        </w:rPr>
        <w:t xml:space="preserve">kış aylarında ise yine aynı renk </w:t>
      </w:r>
      <w:r w:rsidR="001A24BF" w:rsidRPr="006206F0">
        <w:rPr>
          <w:rFonts w:asciiTheme="minorHAnsi" w:hAnsiTheme="minorHAnsi" w:cstheme="minorHAnsi"/>
          <w:szCs w:val="24"/>
        </w:rPr>
        <w:t>uzun</w:t>
      </w:r>
      <w:r w:rsidRPr="006206F0">
        <w:rPr>
          <w:rFonts w:asciiTheme="minorHAnsi" w:hAnsiTheme="minorHAnsi" w:cstheme="minorHAnsi"/>
          <w:szCs w:val="24"/>
        </w:rPr>
        <w:t xml:space="preserve"> çorap giyerler. Okul</w:t>
      </w:r>
      <w:r w:rsidR="001A24BF" w:rsidRPr="006206F0">
        <w:rPr>
          <w:rFonts w:asciiTheme="minorHAnsi" w:hAnsiTheme="minorHAnsi" w:cstheme="minorHAnsi"/>
          <w:szCs w:val="24"/>
        </w:rPr>
        <w:t xml:space="preserve"> içerisinde</w:t>
      </w:r>
      <w:r w:rsidRPr="006206F0">
        <w:rPr>
          <w:rFonts w:asciiTheme="minorHAnsi" w:hAnsiTheme="minorHAnsi" w:cstheme="minorHAnsi"/>
          <w:szCs w:val="24"/>
        </w:rPr>
        <w:t xml:space="preserve"> saçlar temiz düzgün taranmış olup uzun olması halinde örülüp veya arkaya toplanacaktır. Hiçbir şekilde makyaj yapılmayacak tırnaklar uzatılmayacak ve oje sürülmeyecek yüzük, kolye, küpe, bilezik ve süs ve ziynet eşyası takılmayacak</w:t>
      </w:r>
      <w:r w:rsidR="001A24BF" w:rsidRPr="006206F0">
        <w:rPr>
          <w:rFonts w:asciiTheme="minorHAnsi" w:hAnsiTheme="minorHAnsi" w:cstheme="minorHAnsi"/>
          <w:szCs w:val="24"/>
        </w:rPr>
        <w:t>tır</w:t>
      </w:r>
      <w:r w:rsidRPr="006206F0">
        <w:rPr>
          <w:rFonts w:asciiTheme="minorHAnsi" w:hAnsiTheme="minorHAnsi" w:cstheme="minorHAnsi"/>
          <w:szCs w:val="24"/>
        </w:rPr>
        <w:t>.</w:t>
      </w:r>
      <w:r w:rsidR="006206F0" w:rsidRPr="006206F0">
        <w:rPr>
          <w:rFonts w:asciiTheme="minorHAnsi" w:hAnsiTheme="minorHAnsi" w:cstheme="minorHAnsi"/>
          <w:szCs w:val="24"/>
        </w:rPr>
        <w:t xml:space="preserve"> </w:t>
      </w:r>
    </w:p>
    <w:p w:rsidR="00D81A8A" w:rsidRPr="009C1B3B" w:rsidRDefault="00D81A8A" w:rsidP="00567B11">
      <w:pPr>
        <w:keepNext/>
        <w:spacing w:line="360" w:lineRule="auto"/>
        <w:ind w:left="-567" w:right="-425"/>
        <w:jc w:val="both"/>
        <w:outlineLvl w:val="0"/>
        <w:rPr>
          <w:rFonts w:asciiTheme="minorHAnsi" w:hAnsiTheme="minorHAnsi" w:cstheme="minorHAnsi"/>
          <w:b/>
          <w:bCs/>
          <w:sz w:val="14"/>
          <w:szCs w:val="24"/>
        </w:rPr>
      </w:pPr>
    </w:p>
    <w:p w:rsidR="00B05CF2" w:rsidRDefault="00B05CF2" w:rsidP="00567B11">
      <w:pPr>
        <w:keepNext/>
        <w:spacing w:line="276" w:lineRule="auto"/>
        <w:ind w:left="-567" w:right="-426"/>
        <w:jc w:val="center"/>
        <w:outlineLvl w:val="0"/>
        <w:rPr>
          <w:rFonts w:asciiTheme="minorHAnsi" w:hAnsiTheme="minorHAnsi" w:cstheme="minorHAnsi"/>
          <w:b/>
          <w:bCs/>
          <w:color w:val="C0504D" w:themeColor="accent2"/>
          <w:szCs w:val="24"/>
        </w:rPr>
      </w:pPr>
      <w:r w:rsidRPr="00AB2582">
        <w:rPr>
          <w:noProof/>
        </w:rPr>
        <w:drawing>
          <wp:inline distT="0" distB="0" distL="0" distR="0">
            <wp:extent cx="5759355" cy="566382"/>
            <wp:effectExtent l="19050" t="0" r="12795" b="5118"/>
            <wp:docPr id="3"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D81A8A" w:rsidRPr="009C1B3B" w:rsidRDefault="00D81A8A" w:rsidP="00567B11">
      <w:pPr>
        <w:keepNext/>
        <w:spacing w:line="276" w:lineRule="auto"/>
        <w:ind w:left="-567" w:right="-426"/>
        <w:jc w:val="center"/>
        <w:outlineLvl w:val="0"/>
        <w:rPr>
          <w:rFonts w:asciiTheme="minorHAnsi" w:hAnsiTheme="minorHAnsi" w:cstheme="minorHAnsi"/>
          <w:b/>
          <w:bCs/>
          <w:sz w:val="14"/>
          <w:szCs w:val="24"/>
        </w:rPr>
      </w:pPr>
    </w:p>
    <w:p w:rsidR="00D81A8A" w:rsidRPr="00567B11" w:rsidRDefault="00D81A8A" w:rsidP="00567B11">
      <w:pPr>
        <w:pStyle w:val="ListeParagraf"/>
        <w:numPr>
          <w:ilvl w:val="0"/>
          <w:numId w:val="23"/>
        </w:numPr>
        <w:tabs>
          <w:tab w:val="left" w:pos="426"/>
        </w:tabs>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 xml:space="preserve">Okul Pansiyonları Yönetmeliğinin </w:t>
      </w:r>
      <w:r w:rsidR="0079215C" w:rsidRPr="00567B11">
        <w:rPr>
          <w:rFonts w:asciiTheme="minorHAnsi" w:hAnsiTheme="minorHAnsi" w:cstheme="minorHAnsi"/>
          <w:b/>
          <w:color w:val="FF0000"/>
          <w:szCs w:val="24"/>
        </w:rPr>
        <w:t>51-1</w:t>
      </w:r>
      <w:r w:rsidRPr="00567B11">
        <w:rPr>
          <w:rFonts w:asciiTheme="minorHAnsi" w:hAnsiTheme="minorHAnsi" w:cstheme="minorHAnsi"/>
          <w:b/>
          <w:color w:val="FF0000"/>
          <w:szCs w:val="24"/>
        </w:rPr>
        <w:t>. Maddesi:</w:t>
      </w:r>
    </w:p>
    <w:p w:rsidR="00D81A8A" w:rsidRPr="00567B11" w:rsidRDefault="00D81A8A" w:rsidP="00567B11">
      <w:pPr>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Paralı yatılı öğrencilerden her yıl Bütçe kanunu ile tesp</w:t>
      </w:r>
      <w:r w:rsidR="000D71D9" w:rsidRPr="00567B11">
        <w:rPr>
          <w:rFonts w:asciiTheme="minorHAnsi" w:hAnsiTheme="minorHAnsi" w:cstheme="minorHAnsi"/>
          <w:szCs w:val="24"/>
        </w:rPr>
        <w:t xml:space="preserve">it edilen ücret alınır. Parasız </w:t>
      </w:r>
      <w:r w:rsidRPr="00567B11">
        <w:rPr>
          <w:rFonts w:asciiTheme="minorHAnsi" w:hAnsiTheme="minorHAnsi" w:cstheme="minorHAnsi"/>
          <w:szCs w:val="24"/>
        </w:rPr>
        <w:t>yatılı öğrencilerin pansiyon ücretleri ise aynı miktar üzerinden Devlet tarafından karşılanır.</w:t>
      </w:r>
    </w:p>
    <w:p w:rsidR="00D81A8A" w:rsidRPr="00567B11" w:rsidRDefault="00D81A8A" w:rsidP="00567B11">
      <w:pPr>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2-</w:t>
      </w:r>
      <w:r w:rsidR="00567B11">
        <w:rPr>
          <w:rFonts w:asciiTheme="minorHAnsi" w:hAnsiTheme="minorHAnsi" w:cstheme="minorHAnsi"/>
          <w:b/>
          <w:color w:val="FF0000"/>
          <w:szCs w:val="24"/>
        </w:rPr>
        <w:t xml:space="preserve">  </w:t>
      </w:r>
      <w:r w:rsidRPr="00567B11">
        <w:rPr>
          <w:rFonts w:asciiTheme="minorHAnsi" w:hAnsiTheme="minorHAnsi" w:cstheme="minorHAnsi"/>
          <w:b/>
          <w:color w:val="FF0000"/>
          <w:szCs w:val="24"/>
        </w:rPr>
        <w:t xml:space="preserve">Okul Pansiyonları Yönetmeliğinin </w:t>
      </w:r>
      <w:r w:rsidR="0079215C" w:rsidRPr="00567B11">
        <w:rPr>
          <w:rFonts w:asciiTheme="minorHAnsi" w:hAnsiTheme="minorHAnsi" w:cstheme="minorHAnsi"/>
          <w:b/>
          <w:color w:val="FF0000"/>
          <w:szCs w:val="24"/>
        </w:rPr>
        <w:t>51-2</w:t>
      </w:r>
      <w:r w:rsidRPr="00567B11">
        <w:rPr>
          <w:rFonts w:asciiTheme="minorHAnsi" w:hAnsiTheme="minorHAnsi" w:cstheme="minorHAnsi"/>
          <w:b/>
          <w:color w:val="FF0000"/>
          <w:szCs w:val="24"/>
        </w:rPr>
        <w:t>. Maddesi:</w:t>
      </w:r>
    </w:p>
    <w:p w:rsidR="00D81A8A" w:rsidRPr="00567B11" w:rsidRDefault="00D81A8A" w:rsidP="00567B11">
      <w:pPr>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 xml:space="preserve">Paralı yatılı öğrencilerden ücretler   </w:t>
      </w:r>
    </w:p>
    <w:p w:rsidR="00D81A8A" w:rsidRPr="00567B11" w:rsidRDefault="00D81A8A" w:rsidP="00567B11">
      <w:pPr>
        <w:numPr>
          <w:ilvl w:val="0"/>
          <w:numId w:val="2"/>
        </w:numPr>
        <w:tabs>
          <w:tab w:val="clear" w:pos="1260"/>
          <w:tab w:val="left" w:pos="426"/>
        </w:tabs>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Taksit</w:t>
      </w:r>
      <w:r w:rsidR="0079215C" w:rsidRPr="00567B11">
        <w:rPr>
          <w:rFonts w:asciiTheme="minorHAnsi" w:hAnsiTheme="minorHAnsi" w:cstheme="minorHAnsi"/>
          <w:szCs w:val="24"/>
        </w:rPr>
        <w:t>,</w:t>
      </w:r>
      <w:r w:rsidRPr="00567B11">
        <w:rPr>
          <w:rFonts w:asciiTheme="minorHAnsi" w:hAnsiTheme="minorHAnsi" w:cstheme="minorHAnsi"/>
          <w:szCs w:val="24"/>
        </w:rPr>
        <w:t xml:space="preserve"> öğrencinin kayıt olduğu gün</w:t>
      </w:r>
    </w:p>
    <w:p w:rsidR="00D81A8A" w:rsidRPr="00567B11" w:rsidRDefault="00D81A8A" w:rsidP="00567B11">
      <w:pPr>
        <w:numPr>
          <w:ilvl w:val="0"/>
          <w:numId w:val="2"/>
        </w:numPr>
        <w:tabs>
          <w:tab w:val="clear" w:pos="1260"/>
          <w:tab w:val="left" w:pos="426"/>
        </w:tabs>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Taksit</w:t>
      </w:r>
      <w:r w:rsidR="0079215C" w:rsidRPr="00567B11">
        <w:rPr>
          <w:rFonts w:asciiTheme="minorHAnsi" w:hAnsiTheme="minorHAnsi" w:cstheme="minorHAnsi"/>
          <w:szCs w:val="24"/>
        </w:rPr>
        <w:t>,</w:t>
      </w:r>
      <w:r w:rsidRPr="00567B11">
        <w:rPr>
          <w:rFonts w:asciiTheme="minorHAnsi" w:hAnsiTheme="minorHAnsi" w:cstheme="minorHAnsi"/>
          <w:szCs w:val="24"/>
        </w:rPr>
        <w:t xml:space="preserve"> 1 ile Kasım</w:t>
      </w:r>
      <w:r w:rsidR="0079215C" w:rsidRPr="00567B11">
        <w:rPr>
          <w:rFonts w:asciiTheme="minorHAnsi" w:hAnsiTheme="minorHAnsi" w:cstheme="minorHAnsi"/>
          <w:szCs w:val="24"/>
        </w:rPr>
        <w:t xml:space="preserve"> Aynının son iş günü</w:t>
      </w:r>
      <w:r w:rsidRPr="00567B11">
        <w:rPr>
          <w:rFonts w:asciiTheme="minorHAnsi" w:hAnsiTheme="minorHAnsi" w:cstheme="minorHAnsi"/>
          <w:szCs w:val="24"/>
        </w:rPr>
        <w:t xml:space="preserve"> tarihleri arasında </w:t>
      </w:r>
    </w:p>
    <w:p w:rsidR="00D81A8A" w:rsidRPr="00567B11" w:rsidRDefault="00D81A8A" w:rsidP="00567B11">
      <w:pPr>
        <w:numPr>
          <w:ilvl w:val="0"/>
          <w:numId w:val="2"/>
        </w:numPr>
        <w:tabs>
          <w:tab w:val="clear" w:pos="1260"/>
          <w:tab w:val="left" w:pos="426"/>
        </w:tabs>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t>Taksit</w:t>
      </w:r>
      <w:r w:rsidR="0079215C" w:rsidRPr="00567B11">
        <w:rPr>
          <w:rFonts w:asciiTheme="minorHAnsi" w:hAnsiTheme="minorHAnsi" w:cstheme="minorHAnsi"/>
          <w:szCs w:val="24"/>
        </w:rPr>
        <w:t>,</w:t>
      </w:r>
      <w:r w:rsidRPr="00567B11">
        <w:rPr>
          <w:rFonts w:asciiTheme="minorHAnsi" w:hAnsiTheme="minorHAnsi" w:cstheme="minorHAnsi"/>
          <w:szCs w:val="24"/>
        </w:rPr>
        <w:t xml:space="preserve"> 1 ile </w:t>
      </w:r>
      <w:r w:rsidR="0079215C" w:rsidRPr="00567B11">
        <w:rPr>
          <w:rFonts w:asciiTheme="minorHAnsi" w:hAnsiTheme="minorHAnsi" w:cstheme="minorHAnsi"/>
          <w:szCs w:val="24"/>
        </w:rPr>
        <w:t>Şubat</w:t>
      </w:r>
      <w:r w:rsidRPr="00567B11">
        <w:rPr>
          <w:rFonts w:asciiTheme="minorHAnsi" w:hAnsiTheme="minorHAnsi" w:cstheme="minorHAnsi"/>
          <w:szCs w:val="24"/>
        </w:rPr>
        <w:t xml:space="preserve"> </w:t>
      </w:r>
      <w:r w:rsidR="0079215C" w:rsidRPr="00567B11">
        <w:rPr>
          <w:rFonts w:asciiTheme="minorHAnsi" w:hAnsiTheme="minorHAnsi" w:cstheme="minorHAnsi"/>
          <w:szCs w:val="24"/>
        </w:rPr>
        <w:t xml:space="preserve">Aynının son iş günü </w:t>
      </w:r>
      <w:r w:rsidRPr="00567B11">
        <w:rPr>
          <w:rFonts w:asciiTheme="minorHAnsi" w:hAnsiTheme="minorHAnsi" w:cstheme="minorHAnsi"/>
          <w:szCs w:val="24"/>
        </w:rPr>
        <w:t xml:space="preserve">tarihleri arasında </w:t>
      </w:r>
    </w:p>
    <w:p w:rsidR="0079215C" w:rsidRPr="00567B11" w:rsidRDefault="0079215C" w:rsidP="00567B11">
      <w:pPr>
        <w:numPr>
          <w:ilvl w:val="0"/>
          <w:numId w:val="2"/>
        </w:numPr>
        <w:tabs>
          <w:tab w:val="clear" w:pos="1260"/>
          <w:tab w:val="left" w:pos="426"/>
        </w:tabs>
        <w:spacing w:line="360" w:lineRule="auto"/>
        <w:ind w:left="-567" w:right="-426" w:firstLine="567"/>
        <w:rPr>
          <w:rFonts w:asciiTheme="minorHAnsi" w:hAnsiTheme="minorHAnsi" w:cstheme="minorHAnsi"/>
          <w:szCs w:val="24"/>
        </w:rPr>
      </w:pPr>
      <w:r w:rsidRPr="00567B11">
        <w:rPr>
          <w:rFonts w:asciiTheme="minorHAnsi" w:hAnsiTheme="minorHAnsi" w:cstheme="minorHAnsi"/>
          <w:szCs w:val="24"/>
        </w:rPr>
        <w:lastRenderedPageBreak/>
        <w:t>Taksit, 1 ile Nisan Aynının son iş günü</w:t>
      </w:r>
      <w:r w:rsidR="00D81A8A" w:rsidRPr="00567B11">
        <w:rPr>
          <w:rFonts w:asciiTheme="minorHAnsi" w:hAnsiTheme="minorHAnsi" w:cstheme="minorHAnsi"/>
          <w:szCs w:val="24"/>
        </w:rPr>
        <w:t xml:space="preserve"> tarihleri arasında olmak üzere dört taksitle alınır  </w:t>
      </w:r>
    </w:p>
    <w:p w:rsidR="00D81A8A" w:rsidRPr="00567B11" w:rsidRDefault="00D81A8A" w:rsidP="00B645A0">
      <w:pPr>
        <w:tabs>
          <w:tab w:val="left" w:pos="426"/>
        </w:tabs>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 xml:space="preserve">   Taksitini zamanında ödemeyen öğrencinin paralı yatı</w:t>
      </w:r>
      <w:r w:rsidR="00567B11">
        <w:rPr>
          <w:rFonts w:asciiTheme="minorHAnsi" w:hAnsiTheme="minorHAnsi" w:cstheme="minorHAnsi"/>
          <w:b/>
          <w:color w:val="FF0000"/>
          <w:szCs w:val="24"/>
        </w:rPr>
        <w:t>lı öğrencilikle ilişiği kesilir</w:t>
      </w:r>
    </w:p>
    <w:p w:rsidR="00D81A8A" w:rsidRPr="00567B11" w:rsidRDefault="00D81A8A" w:rsidP="00B645A0">
      <w:pPr>
        <w:pStyle w:val="ListeParagraf"/>
        <w:numPr>
          <w:ilvl w:val="0"/>
          <w:numId w:val="23"/>
        </w:numPr>
        <w:tabs>
          <w:tab w:val="left" w:pos="426"/>
        </w:tabs>
        <w:spacing w:line="360" w:lineRule="auto"/>
        <w:ind w:left="-567" w:right="-426" w:firstLine="567"/>
        <w:rPr>
          <w:rFonts w:asciiTheme="minorHAnsi" w:hAnsiTheme="minorHAnsi" w:cstheme="minorHAnsi"/>
          <w:b/>
          <w:color w:val="FF0000"/>
          <w:szCs w:val="24"/>
        </w:rPr>
      </w:pPr>
      <w:r w:rsidRPr="00567B11">
        <w:rPr>
          <w:rFonts w:asciiTheme="minorHAnsi" w:hAnsiTheme="minorHAnsi" w:cstheme="minorHAnsi"/>
          <w:b/>
          <w:color w:val="FF0000"/>
          <w:szCs w:val="24"/>
        </w:rPr>
        <w:t>Ok</w:t>
      </w:r>
      <w:r w:rsidR="0079215C" w:rsidRPr="00567B11">
        <w:rPr>
          <w:rFonts w:asciiTheme="minorHAnsi" w:hAnsiTheme="minorHAnsi" w:cstheme="minorHAnsi"/>
          <w:b/>
          <w:color w:val="FF0000"/>
          <w:szCs w:val="24"/>
        </w:rPr>
        <w:t>ul Pansiyonları Yönetmeliğinin 54-1</w:t>
      </w:r>
      <w:r w:rsidRPr="00567B11">
        <w:rPr>
          <w:rFonts w:asciiTheme="minorHAnsi" w:hAnsiTheme="minorHAnsi" w:cstheme="minorHAnsi"/>
          <w:b/>
          <w:color w:val="FF0000"/>
          <w:szCs w:val="24"/>
        </w:rPr>
        <w:t xml:space="preserve">.Maddesi: </w:t>
      </w:r>
    </w:p>
    <w:p w:rsidR="00F40BB2" w:rsidRPr="00567B11" w:rsidRDefault="00D81A8A" w:rsidP="00B645A0">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 xml:space="preserve">Paralı yatılı öğrencilerin ücretleri makbuz karşılığı, sayman mutemetlerince alınarak en geç </w:t>
      </w:r>
      <w:r w:rsidR="0079215C" w:rsidRPr="00567B11">
        <w:rPr>
          <w:rFonts w:asciiTheme="minorHAnsi" w:hAnsiTheme="minorHAnsi" w:cstheme="minorHAnsi"/>
          <w:szCs w:val="24"/>
        </w:rPr>
        <w:t>iki iş günü içinde</w:t>
      </w:r>
      <w:r w:rsidRPr="00567B11">
        <w:rPr>
          <w:rFonts w:asciiTheme="minorHAnsi" w:hAnsiTheme="minorHAnsi" w:cstheme="minorHAnsi"/>
          <w:szCs w:val="24"/>
        </w:rPr>
        <w:t xml:space="preserve"> saat içerisinde saymanlığa yatırılır.</w:t>
      </w:r>
    </w:p>
    <w:p w:rsidR="000D71D9" w:rsidRPr="00567B11" w:rsidRDefault="008A6765" w:rsidP="00B645A0">
      <w:pPr>
        <w:keepNext/>
        <w:tabs>
          <w:tab w:val="left" w:pos="426"/>
        </w:tabs>
        <w:spacing w:line="360" w:lineRule="auto"/>
        <w:ind w:left="-567" w:right="-426" w:firstLine="567"/>
        <w:jc w:val="center"/>
        <w:outlineLvl w:val="0"/>
        <w:rPr>
          <w:rFonts w:asciiTheme="minorHAnsi" w:hAnsiTheme="minorHAnsi" w:cstheme="minorHAnsi"/>
          <w:b/>
          <w:bCs/>
          <w:color w:val="FF0000"/>
          <w:szCs w:val="24"/>
        </w:rPr>
      </w:pPr>
      <w:bookmarkStart w:id="0" w:name="_SAĞLIK_İŞLERİ"/>
      <w:bookmarkEnd w:id="0"/>
      <w:r w:rsidRPr="00567B11">
        <w:rPr>
          <w:rFonts w:asciiTheme="minorHAnsi" w:hAnsiTheme="minorHAnsi" w:cstheme="minorHAnsi"/>
          <w:b/>
          <w:bCs/>
          <w:color w:val="FF0000"/>
          <w:szCs w:val="24"/>
        </w:rPr>
        <w:t xml:space="preserve">PANSİYONDA KALAN </w:t>
      </w:r>
      <w:r w:rsidR="00C665D1" w:rsidRPr="00567B11">
        <w:rPr>
          <w:rFonts w:asciiTheme="minorHAnsi" w:hAnsiTheme="minorHAnsi" w:cstheme="minorHAnsi"/>
          <w:b/>
          <w:bCs/>
          <w:color w:val="FF0000"/>
          <w:szCs w:val="24"/>
        </w:rPr>
        <w:t>ÖĞRENCİLERİN SAĞLIK</w:t>
      </w:r>
      <w:r w:rsidR="00D81A8A" w:rsidRPr="00567B11">
        <w:rPr>
          <w:rFonts w:asciiTheme="minorHAnsi" w:hAnsiTheme="minorHAnsi" w:cstheme="minorHAnsi"/>
          <w:b/>
          <w:bCs/>
          <w:color w:val="FF0000"/>
          <w:szCs w:val="24"/>
        </w:rPr>
        <w:t xml:space="preserve"> İŞLERİ</w:t>
      </w:r>
    </w:p>
    <w:p w:rsidR="00D81A8A" w:rsidRPr="00B645A0" w:rsidRDefault="00D81A8A" w:rsidP="00B645A0">
      <w:pPr>
        <w:pStyle w:val="ListeParagraf"/>
        <w:numPr>
          <w:ilvl w:val="0"/>
          <w:numId w:val="23"/>
        </w:numPr>
        <w:tabs>
          <w:tab w:val="left" w:pos="426"/>
        </w:tabs>
        <w:spacing w:line="360" w:lineRule="auto"/>
        <w:ind w:left="-567" w:right="-426" w:firstLine="567"/>
        <w:rPr>
          <w:rFonts w:asciiTheme="minorHAnsi" w:hAnsiTheme="minorHAnsi" w:cstheme="minorHAnsi"/>
          <w:color w:val="FF0000"/>
          <w:szCs w:val="24"/>
        </w:rPr>
      </w:pPr>
      <w:r w:rsidRPr="00B645A0">
        <w:rPr>
          <w:rFonts w:asciiTheme="minorHAnsi" w:hAnsiTheme="minorHAnsi" w:cstheme="minorHAnsi"/>
          <w:b/>
          <w:color w:val="FF0000"/>
          <w:szCs w:val="24"/>
        </w:rPr>
        <w:t xml:space="preserve">Okul Pansiyonları Yönetmeliğinin </w:t>
      </w:r>
      <w:r w:rsidR="00D624C3" w:rsidRPr="00B645A0">
        <w:rPr>
          <w:rFonts w:asciiTheme="minorHAnsi" w:hAnsiTheme="minorHAnsi" w:cstheme="minorHAnsi"/>
          <w:b/>
          <w:color w:val="FF0000"/>
          <w:szCs w:val="24"/>
        </w:rPr>
        <w:t>48-1</w:t>
      </w:r>
      <w:r w:rsidRPr="00B645A0">
        <w:rPr>
          <w:rFonts w:asciiTheme="minorHAnsi" w:hAnsiTheme="minorHAnsi" w:cstheme="minorHAnsi"/>
          <w:b/>
          <w:color w:val="FF0000"/>
          <w:szCs w:val="24"/>
        </w:rPr>
        <w:t xml:space="preserve">.Maddesi: </w:t>
      </w:r>
    </w:p>
    <w:p w:rsidR="00870812" w:rsidRPr="00567B11" w:rsidRDefault="00D624C3" w:rsidP="00B645A0">
      <w:p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Pansiyonlardaki sağlıkla ilgili işlemler Sağlık Bakanlığı ile Bakanlık arasında yapılacak protokol esasları doğrultusunda yürütülür.</w:t>
      </w:r>
    </w:p>
    <w:p w:rsidR="00D81A8A" w:rsidRPr="00567B11" w:rsidRDefault="00D81A8A" w:rsidP="00B645A0">
      <w:pPr>
        <w:tabs>
          <w:tab w:val="left" w:pos="426"/>
        </w:tabs>
        <w:spacing w:line="360" w:lineRule="auto"/>
        <w:ind w:left="-567" w:right="-426" w:firstLine="567"/>
        <w:jc w:val="center"/>
        <w:rPr>
          <w:rFonts w:asciiTheme="minorHAnsi" w:hAnsiTheme="minorHAnsi" w:cstheme="minorHAnsi"/>
          <w:b/>
          <w:color w:val="FF0000"/>
          <w:szCs w:val="24"/>
        </w:rPr>
      </w:pPr>
      <w:r w:rsidRPr="00567B11">
        <w:rPr>
          <w:rFonts w:asciiTheme="minorHAnsi" w:hAnsiTheme="minorHAnsi" w:cstheme="minorHAnsi"/>
          <w:b/>
          <w:color w:val="FF0000"/>
          <w:szCs w:val="24"/>
        </w:rPr>
        <w:t>HASTALIK DURUMUNDA İZLENECEK YOL:</w:t>
      </w:r>
    </w:p>
    <w:p w:rsidR="00D81A8A" w:rsidRPr="00567B11" w:rsidRDefault="00D81A8A" w:rsidP="00567B11">
      <w:pPr>
        <w:numPr>
          <w:ilvl w:val="2"/>
          <w:numId w:val="8"/>
        </w:num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Öğrenci hastalandığını ders saatleri içerisinde ise öğretmeni aracılığıyla okul idaresine, yurtta ise Belletici öğretmene söyler, tedavisi için kendi başına hareket etmez.</w:t>
      </w:r>
    </w:p>
    <w:p w:rsidR="00D81A8A" w:rsidRPr="00567B11" w:rsidRDefault="008A6765" w:rsidP="00567B11">
      <w:pPr>
        <w:numPr>
          <w:ilvl w:val="2"/>
          <w:numId w:val="8"/>
        </w:num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Öğrenci</w:t>
      </w:r>
      <w:r w:rsidR="00A03150" w:rsidRPr="00567B11">
        <w:rPr>
          <w:rFonts w:asciiTheme="minorHAnsi" w:hAnsiTheme="minorHAnsi" w:cstheme="minorHAnsi"/>
          <w:szCs w:val="24"/>
        </w:rPr>
        <w:t>nin</w:t>
      </w:r>
      <w:r w:rsidR="00D81A8A" w:rsidRPr="00567B11">
        <w:rPr>
          <w:rFonts w:asciiTheme="minorHAnsi" w:hAnsiTheme="minorHAnsi" w:cstheme="minorHAnsi"/>
          <w:szCs w:val="24"/>
        </w:rPr>
        <w:t xml:space="preserve"> hasta</w:t>
      </w:r>
      <w:r w:rsidR="00A03150" w:rsidRPr="00567B11">
        <w:rPr>
          <w:rFonts w:asciiTheme="minorHAnsi" w:hAnsiTheme="minorHAnsi" w:cstheme="minorHAnsi"/>
          <w:szCs w:val="24"/>
        </w:rPr>
        <w:t xml:space="preserve"> olduğu ve tedavi olmak isteğine ilişkin talebi</w:t>
      </w:r>
      <w:r w:rsidR="00050E07" w:rsidRPr="00567B11">
        <w:rPr>
          <w:rFonts w:asciiTheme="minorHAnsi" w:hAnsiTheme="minorHAnsi" w:cstheme="minorHAnsi"/>
          <w:szCs w:val="24"/>
        </w:rPr>
        <w:t xml:space="preserve"> ders saatleri içerisinde</w:t>
      </w:r>
      <w:r w:rsidRPr="00567B11">
        <w:rPr>
          <w:rFonts w:asciiTheme="minorHAnsi" w:hAnsiTheme="minorHAnsi" w:cstheme="minorHAnsi"/>
          <w:szCs w:val="24"/>
        </w:rPr>
        <w:t xml:space="preserve"> okul hemşiresi tarafından değerlendi</w:t>
      </w:r>
      <w:r w:rsidR="00A03150" w:rsidRPr="00567B11">
        <w:rPr>
          <w:rFonts w:asciiTheme="minorHAnsi" w:hAnsiTheme="minorHAnsi" w:cstheme="minorHAnsi"/>
          <w:szCs w:val="24"/>
        </w:rPr>
        <w:t>rilip,</w:t>
      </w:r>
      <w:r w:rsidRPr="00567B11">
        <w:rPr>
          <w:rFonts w:asciiTheme="minorHAnsi" w:hAnsiTheme="minorHAnsi" w:cstheme="minorHAnsi"/>
          <w:szCs w:val="24"/>
        </w:rPr>
        <w:t xml:space="preserve"> ilgili müdür yardımcısının izni alınarak</w:t>
      </w:r>
      <w:r w:rsidR="00A03150" w:rsidRPr="00567B11">
        <w:rPr>
          <w:rFonts w:asciiTheme="minorHAnsi" w:hAnsiTheme="minorHAnsi" w:cstheme="minorHAnsi"/>
          <w:szCs w:val="24"/>
        </w:rPr>
        <w:t xml:space="preserve"> </w:t>
      </w:r>
      <w:r w:rsidR="00D81A8A" w:rsidRPr="00567B11">
        <w:rPr>
          <w:rFonts w:asciiTheme="minorHAnsi" w:hAnsiTheme="minorHAnsi" w:cstheme="minorHAnsi"/>
          <w:szCs w:val="24"/>
        </w:rPr>
        <w:t>kendisi gidebilece</w:t>
      </w:r>
      <w:r w:rsidR="00A03150" w:rsidRPr="00567B11">
        <w:rPr>
          <w:rFonts w:asciiTheme="minorHAnsi" w:hAnsiTheme="minorHAnsi" w:cstheme="minorHAnsi"/>
          <w:szCs w:val="24"/>
        </w:rPr>
        <w:t xml:space="preserve">k durumdaysa kendi </w:t>
      </w:r>
      <w:r w:rsidR="00B05CF2" w:rsidRPr="00567B11">
        <w:rPr>
          <w:rFonts w:asciiTheme="minorHAnsi" w:hAnsiTheme="minorHAnsi" w:cstheme="minorHAnsi"/>
          <w:szCs w:val="24"/>
        </w:rPr>
        <w:t>imkânlarıyla</w:t>
      </w:r>
      <w:r w:rsidR="00D81A8A" w:rsidRPr="00567B11">
        <w:rPr>
          <w:rFonts w:asciiTheme="minorHAnsi" w:hAnsiTheme="minorHAnsi" w:cstheme="minorHAnsi"/>
          <w:szCs w:val="24"/>
        </w:rPr>
        <w:t xml:space="preserve"> </w:t>
      </w:r>
      <w:r w:rsidRPr="00567B11">
        <w:rPr>
          <w:rFonts w:asciiTheme="minorHAnsi" w:hAnsiTheme="minorHAnsi" w:cstheme="minorHAnsi"/>
          <w:szCs w:val="24"/>
        </w:rPr>
        <w:t>veya</w:t>
      </w:r>
      <w:r w:rsidR="00D81A8A" w:rsidRPr="00567B11">
        <w:rPr>
          <w:rFonts w:asciiTheme="minorHAnsi" w:hAnsiTheme="minorHAnsi" w:cstheme="minorHAnsi"/>
          <w:szCs w:val="24"/>
        </w:rPr>
        <w:t xml:space="preserve"> arkadaşı</w:t>
      </w:r>
      <w:r w:rsidRPr="00567B11">
        <w:rPr>
          <w:rFonts w:asciiTheme="minorHAnsi" w:hAnsiTheme="minorHAnsi" w:cstheme="minorHAnsi"/>
          <w:szCs w:val="24"/>
        </w:rPr>
        <w:t>yla tedavisi</w:t>
      </w:r>
      <w:r w:rsidR="00D81A8A" w:rsidRPr="00567B11">
        <w:rPr>
          <w:rFonts w:asciiTheme="minorHAnsi" w:hAnsiTheme="minorHAnsi" w:cstheme="minorHAnsi"/>
          <w:szCs w:val="24"/>
        </w:rPr>
        <w:t xml:space="preserve"> </w:t>
      </w:r>
      <w:r w:rsidR="00A03150" w:rsidRPr="00567B11">
        <w:rPr>
          <w:rFonts w:asciiTheme="minorHAnsi" w:hAnsiTheme="minorHAnsi" w:cstheme="minorHAnsi"/>
          <w:szCs w:val="24"/>
        </w:rPr>
        <w:t xml:space="preserve">alması sağlanır. Acil </w:t>
      </w:r>
      <w:r w:rsidR="00D83A75" w:rsidRPr="00567B11">
        <w:rPr>
          <w:rFonts w:asciiTheme="minorHAnsi" w:hAnsiTheme="minorHAnsi" w:cstheme="minorHAnsi"/>
          <w:szCs w:val="24"/>
        </w:rPr>
        <w:t>durumlarda taksi</w:t>
      </w:r>
      <w:r w:rsidR="00D81A8A" w:rsidRPr="00567B11">
        <w:rPr>
          <w:rFonts w:asciiTheme="minorHAnsi" w:hAnsiTheme="minorHAnsi" w:cstheme="minorHAnsi"/>
          <w:szCs w:val="24"/>
        </w:rPr>
        <w:t xml:space="preserve"> </w:t>
      </w:r>
      <w:r w:rsidR="00A03150" w:rsidRPr="00567B11">
        <w:rPr>
          <w:rFonts w:asciiTheme="minorHAnsi" w:hAnsiTheme="minorHAnsi" w:cstheme="minorHAnsi"/>
          <w:szCs w:val="24"/>
        </w:rPr>
        <w:t>veya</w:t>
      </w:r>
      <w:r w:rsidR="00D81A8A" w:rsidRPr="00567B11">
        <w:rPr>
          <w:rFonts w:asciiTheme="minorHAnsi" w:hAnsiTheme="minorHAnsi" w:cstheme="minorHAnsi"/>
          <w:szCs w:val="24"/>
        </w:rPr>
        <w:t xml:space="preserve"> ambulans çağırılarak</w:t>
      </w:r>
      <w:r w:rsidR="00050E07" w:rsidRPr="00567B11">
        <w:rPr>
          <w:rFonts w:asciiTheme="minorHAnsi" w:hAnsiTheme="minorHAnsi" w:cstheme="minorHAnsi"/>
          <w:szCs w:val="24"/>
        </w:rPr>
        <w:t xml:space="preserve"> veya araçla yanında bir okul görevlisi ile</w:t>
      </w:r>
      <w:r w:rsidR="00D81A8A" w:rsidRPr="00567B11">
        <w:rPr>
          <w:rFonts w:asciiTheme="minorHAnsi" w:hAnsiTheme="minorHAnsi" w:cstheme="minorHAnsi"/>
          <w:szCs w:val="24"/>
        </w:rPr>
        <w:t xml:space="preserve"> hastaneye götürülür. </w:t>
      </w:r>
      <w:r w:rsidR="00050E07" w:rsidRPr="00567B11">
        <w:rPr>
          <w:rFonts w:asciiTheme="minorHAnsi" w:hAnsiTheme="minorHAnsi" w:cstheme="minorHAnsi"/>
          <w:szCs w:val="24"/>
        </w:rPr>
        <w:t>Ders saatleri dışında belletici öğretmene söyler. Belletici öğretmen nezaretinde sağlık kuruluşuna götürülür.</w:t>
      </w:r>
    </w:p>
    <w:p w:rsidR="00A03150" w:rsidRPr="00B645A0" w:rsidRDefault="00D81A8A" w:rsidP="00B645A0">
      <w:pPr>
        <w:numPr>
          <w:ilvl w:val="2"/>
          <w:numId w:val="8"/>
        </w:numPr>
        <w:tabs>
          <w:tab w:val="left" w:pos="426"/>
        </w:tabs>
        <w:spacing w:line="360" w:lineRule="auto"/>
        <w:ind w:left="-567" w:right="-426" w:firstLine="567"/>
        <w:jc w:val="both"/>
        <w:rPr>
          <w:rFonts w:asciiTheme="minorHAnsi" w:hAnsiTheme="minorHAnsi" w:cstheme="minorHAnsi"/>
          <w:szCs w:val="24"/>
        </w:rPr>
      </w:pPr>
      <w:r w:rsidRPr="00567B11">
        <w:rPr>
          <w:rFonts w:asciiTheme="minorHAnsi" w:hAnsiTheme="minorHAnsi" w:cstheme="minorHAnsi"/>
          <w:szCs w:val="24"/>
        </w:rPr>
        <w:t>Okul idaresi üstüne düşeni yapabilecek durumdaysa ve yapmışsa (bilhassa gece) telaşlandırmamak için veliyi haberdar etmez. Doktorun tavrına, öğrencinin ve hastalığın durumuna göre veli haberdar edilir ya da edilmez. Bu, bize emanet ettiğiniz çocuklarınıza bizim yardımcı olabileceğimiz hususlarda geçerlidir. Velinin mutlaka haberdar edilmesi gerekiyorsa veli haberdar edilir. Aksi takdirde velimizin geceyi huzursuz geçirmemesi için okul idaresi elinden geleni yapar.</w:t>
      </w:r>
    </w:p>
    <w:p w:rsidR="00EC58DD" w:rsidRPr="00B645A0" w:rsidRDefault="001D12F9" w:rsidP="00B645A0">
      <w:pPr>
        <w:keepNext/>
        <w:spacing w:line="360" w:lineRule="auto"/>
        <w:ind w:left="-567" w:right="-426" w:firstLine="567"/>
        <w:jc w:val="center"/>
        <w:outlineLvl w:val="0"/>
        <w:rPr>
          <w:rFonts w:asciiTheme="minorHAnsi" w:hAnsiTheme="minorHAnsi" w:cstheme="minorHAnsi"/>
          <w:b/>
          <w:bCs/>
          <w:color w:val="FF0000"/>
          <w:szCs w:val="24"/>
        </w:rPr>
      </w:pPr>
      <w:r w:rsidRPr="00567B11">
        <w:rPr>
          <w:rFonts w:asciiTheme="minorHAnsi" w:hAnsiTheme="minorHAnsi" w:cstheme="minorHAnsi"/>
          <w:b/>
          <w:bCs/>
          <w:color w:val="FF0000"/>
          <w:szCs w:val="24"/>
        </w:rPr>
        <w:t>PANSİYONDA UYULACAK KURALLAR</w:t>
      </w:r>
    </w:p>
    <w:p w:rsidR="00D81A8A" w:rsidRPr="00B645A0" w:rsidRDefault="00D81A8A" w:rsidP="00B645A0">
      <w:pPr>
        <w:numPr>
          <w:ilvl w:val="0"/>
          <w:numId w:val="12"/>
        </w:numPr>
        <w:tabs>
          <w:tab w:val="left" w:pos="284"/>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DEVAM –DEVAMSIZLIK- İZİN</w:t>
      </w:r>
    </w:p>
    <w:p w:rsidR="00D81A8A" w:rsidRPr="00567B11" w:rsidRDefault="00D81A8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Çocuğunun evci çıkmasını isteyen öğrenci velileri okul tarafından verilen belgeyi adres ve te</w:t>
      </w:r>
      <w:r w:rsidR="00050E07" w:rsidRPr="00567B11">
        <w:rPr>
          <w:rFonts w:asciiTheme="minorHAnsi" w:eastAsia="Calibri" w:hAnsiTheme="minorHAnsi" w:cstheme="minorHAnsi"/>
          <w:color w:val="000000"/>
          <w:szCs w:val="24"/>
          <w:lang w:eastAsia="en-US"/>
        </w:rPr>
        <w:t>lefon yazarak dolduracaklardır.</w:t>
      </w:r>
    </w:p>
    <w:p w:rsidR="00D81A8A" w:rsidRPr="00567B11" w:rsidRDefault="00D81A8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Velisi tarafından evci izni almış öğrenciler Cuma günü törenden sonra evlerine gidebilirler. Bunun için evci izin </w:t>
      </w:r>
      <w:r w:rsidR="00050E07" w:rsidRPr="00567B11">
        <w:rPr>
          <w:rFonts w:asciiTheme="minorHAnsi" w:eastAsia="Calibri" w:hAnsiTheme="minorHAnsi" w:cstheme="minorHAnsi"/>
          <w:color w:val="000000"/>
          <w:szCs w:val="24"/>
          <w:lang w:eastAsia="en-US"/>
        </w:rPr>
        <w:t>formlarını doldurup imzalayarak</w:t>
      </w:r>
      <w:r w:rsidRPr="00567B11">
        <w:rPr>
          <w:rFonts w:asciiTheme="minorHAnsi" w:eastAsia="Calibri" w:hAnsiTheme="minorHAnsi" w:cstheme="minorHAnsi"/>
          <w:color w:val="000000"/>
          <w:szCs w:val="24"/>
          <w:lang w:eastAsia="en-US"/>
        </w:rPr>
        <w:t xml:space="preserve"> Çarşamba günü ders bitimine </w:t>
      </w:r>
      <w:r w:rsidR="00050E07" w:rsidRPr="00567B11">
        <w:rPr>
          <w:rFonts w:asciiTheme="minorHAnsi" w:eastAsia="Calibri" w:hAnsiTheme="minorHAnsi" w:cstheme="minorHAnsi"/>
          <w:color w:val="000000"/>
          <w:szCs w:val="24"/>
          <w:lang w:eastAsia="en-US"/>
        </w:rPr>
        <w:t xml:space="preserve">kadar </w:t>
      </w:r>
      <w:r w:rsidRPr="00567B11">
        <w:rPr>
          <w:rFonts w:asciiTheme="minorHAnsi" w:eastAsia="Calibri" w:hAnsiTheme="minorHAnsi" w:cstheme="minorHAnsi"/>
          <w:color w:val="000000"/>
          <w:szCs w:val="24"/>
          <w:lang w:eastAsia="en-US"/>
        </w:rPr>
        <w:t>ilgili Müdür Yardımcısına vermeleri gerekmektedir.</w:t>
      </w:r>
    </w:p>
    <w:p w:rsidR="00D81A8A" w:rsidRPr="00567B11" w:rsidRDefault="00D81A8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İzin dönüşü Pazar akşamı </w:t>
      </w:r>
      <w:r w:rsidR="00EC7BDA">
        <w:rPr>
          <w:rFonts w:asciiTheme="minorHAnsi" w:eastAsia="Calibri" w:hAnsiTheme="minorHAnsi" w:cstheme="minorHAnsi"/>
          <w:color w:val="000000"/>
          <w:szCs w:val="24"/>
          <w:lang w:eastAsia="en-US"/>
        </w:rPr>
        <w:t>yaz uygulama saatinde en geç 19</w:t>
      </w:r>
      <w:r w:rsidRPr="00567B11">
        <w:rPr>
          <w:rFonts w:asciiTheme="minorHAnsi" w:eastAsia="Calibri" w:hAnsiTheme="minorHAnsi" w:cstheme="minorHAnsi"/>
          <w:color w:val="000000"/>
          <w:szCs w:val="24"/>
          <w:lang w:eastAsia="en-US"/>
        </w:rPr>
        <w:t xml:space="preserve">.00’de Kış uygulama saatinde ise </w:t>
      </w:r>
      <w:r w:rsidR="00050E07" w:rsidRPr="00567B11">
        <w:rPr>
          <w:rFonts w:asciiTheme="minorHAnsi" w:eastAsia="Calibri" w:hAnsiTheme="minorHAnsi" w:cstheme="minorHAnsi"/>
          <w:color w:val="000000"/>
          <w:szCs w:val="24"/>
          <w:lang w:eastAsia="en-US"/>
        </w:rPr>
        <w:t xml:space="preserve">en geç </w:t>
      </w:r>
      <w:r w:rsidR="00EC7BDA">
        <w:rPr>
          <w:rFonts w:asciiTheme="minorHAnsi" w:eastAsia="Calibri" w:hAnsiTheme="minorHAnsi" w:cstheme="minorHAnsi"/>
          <w:color w:val="000000"/>
          <w:szCs w:val="24"/>
          <w:lang w:eastAsia="en-US"/>
        </w:rPr>
        <w:t>18</w:t>
      </w:r>
      <w:r w:rsidR="00050E07" w:rsidRPr="00567B11">
        <w:rPr>
          <w:rFonts w:asciiTheme="minorHAnsi" w:eastAsia="Calibri" w:hAnsiTheme="minorHAnsi" w:cstheme="minorHAnsi"/>
          <w:color w:val="000000"/>
          <w:szCs w:val="24"/>
          <w:lang w:eastAsia="en-US"/>
        </w:rPr>
        <w:t>.</w:t>
      </w:r>
      <w:r w:rsidR="00160344" w:rsidRPr="00567B11">
        <w:rPr>
          <w:rFonts w:asciiTheme="minorHAnsi" w:eastAsia="Calibri" w:hAnsiTheme="minorHAnsi" w:cstheme="minorHAnsi"/>
          <w:color w:val="000000"/>
          <w:szCs w:val="24"/>
          <w:lang w:eastAsia="en-US"/>
        </w:rPr>
        <w:t>3</w:t>
      </w:r>
      <w:r w:rsidRPr="00567B11">
        <w:rPr>
          <w:rFonts w:asciiTheme="minorHAnsi" w:eastAsia="Calibri" w:hAnsiTheme="minorHAnsi" w:cstheme="minorHAnsi"/>
          <w:color w:val="000000"/>
          <w:szCs w:val="24"/>
          <w:lang w:eastAsia="en-US"/>
        </w:rPr>
        <w:t>0’dur. Çocuklarının Pazartesi</w:t>
      </w:r>
      <w:r w:rsidR="00050E07" w:rsidRPr="00567B11">
        <w:rPr>
          <w:rFonts w:asciiTheme="minorHAnsi" w:eastAsia="Calibri" w:hAnsiTheme="minorHAnsi" w:cstheme="minorHAnsi"/>
          <w:color w:val="000000"/>
          <w:szCs w:val="24"/>
          <w:lang w:eastAsia="en-US"/>
        </w:rPr>
        <w:t xml:space="preserve"> (sabah törenden önce)</w:t>
      </w:r>
      <w:r w:rsidRPr="00567B11">
        <w:rPr>
          <w:rFonts w:asciiTheme="minorHAnsi" w:eastAsia="Calibri" w:hAnsiTheme="minorHAnsi" w:cstheme="minorHAnsi"/>
          <w:color w:val="000000"/>
          <w:szCs w:val="24"/>
          <w:lang w:eastAsia="en-US"/>
        </w:rPr>
        <w:t xml:space="preserve"> dönmesini isteyen veliler bunu ayrı bir dilekçe ile belirtmek zorundadırlar. Pazartesi bayrak törenine katılmak yönetmelik gereği şarttır.</w:t>
      </w:r>
    </w:p>
    <w:p w:rsidR="00D81A8A" w:rsidRPr="00567B11" w:rsidRDefault="00D81A8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lastRenderedPageBreak/>
        <w:t xml:space="preserve">Pansiyonda kalan öğrenciler raporu olmaksızın derslere veya etütlere katılmaz </w:t>
      </w:r>
      <w:r w:rsidR="00607D7D" w:rsidRPr="00567B11">
        <w:rPr>
          <w:rFonts w:asciiTheme="minorHAnsi" w:eastAsia="Calibri" w:hAnsiTheme="minorHAnsi" w:cstheme="minorHAnsi"/>
          <w:color w:val="000000"/>
          <w:szCs w:val="24"/>
          <w:lang w:eastAsia="en-US"/>
        </w:rPr>
        <w:t>ve giriş</w:t>
      </w:r>
      <w:r w:rsidRPr="00567B11">
        <w:rPr>
          <w:rFonts w:asciiTheme="minorHAnsi" w:eastAsia="Calibri" w:hAnsiTheme="minorHAnsi" w:cstheme="minorHAnsi"/>
          <w:color w:val="000000"/>
          <w:szCs w:val="24"/>
          <w:lang w:eastAsia="en-US"/>
        </w:rPr>
        <w:t>-çıkış saatlerinde belirlenen yerde bulunmazsa hakkında gerekli disiplin işlemi uygulanır.</w:t>
      </w:r>
    </w:p>
    <w:p w:rsidR="00D81A8A" w:rsidRPr="00567B11" w:rsidRDefault="00D81A8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Öğrenci velisinin çocuğuna izin vermek gibi bir yetkisi yoktur ancak izin talep edebilir.</w:t>
      </w:r>
    </w:p>
    <w:p w:rsidR="00EC58DD" w:rsidRPr="003432D1" w:rsidRDefault="00EC7BDA" w:rsidP="00567B11">
      <w:pPr>
        <w:tabs>
          <w:tab w:val="left" w:pos="1701"/>
        </w:tabs>
        <w:autoSpaceDE w:val="0"/>
        <w:autoSpaceDN w:val="0"/>
        <w:adjustRightInd w:val="0"/>
        <w:spacing w:line="360" w:lineRule="auto"/>
        <w:ind w:left="-567" w:right="-426" w:firstLine="567"/>
        <w:jc w:val="both"/>
        <w:rPr>
          <w:rFonts w:asciiTheme="minorHAnsi" w:eastAsia="Calibri" w:hAnsiTheme="minorHAnsi" w:cstheme="minorHAnsi"/>
          <w:b/>
          <w:color w:val="000000"/>
          <w:szCs w:val="24"/>
          <w:lang w:eastAsia="en-US"/>
        </w:rPr>
      </w:pPr>
      <w:r>
        <w:rPr>
          <w:rFonts w:asciiTheme="minorHAnsi" w:eastAsia="Calibri" w:hAnsiTheme="minorHAnsi" w:cstheme="minorHAnsi"/>
          <w:b/>
          <w:color w:val="000000"/>
          <w:szCs w:val="24"/>
          <w:lang w:eastAsia="en-US"/>
        </w:rPr>
        <w:t>Her hafta Çarşamba günü çarşı izni Verilir.</w:t>
      </w:r>
    </w:p>
    <w:p w:rsidR="00D81A8A" w:rsidRPr="00B645A0" w:rsidRDefault="00D81A8A" w:rsidP="00B645A0">
      <w:pPr>
        <w:tabs>
          <w:tab w:val="left" w:pos="1701"/>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Hafta sonu pansiyonda kalan öğrenciler Cumartesi ve Pazar günleri </w:t>
      </w:r>
      <w:r w:rsidR="00160344" w:rsidRPr="00567B11">
        <w:rPr>
          <w:rFonts w:asciiTheme="minorHAnsi" w:eastAsia="Calibri" w:hAnsiTheme="minorHAnsi" w:cstheme="minorHAnsi"/>
          <w:color w:val="000000"/>
          <w:szCs w:val="24"/>
          <w:lang w:eastAsia="en-US"/>
        </w:rPr>
        <w:t xml:space="preserve">yaz saati uygulamasında </w:t>
      </w:r>
      <w:r w:rsidRPr="00567B11">
        <w:rPr>
          <w:rFonts w:asciiTheme="minorHAnsi" w:eastAsia="Calibri" w:hAnsiTheme="minorHAnsi" w:cstheme="minorHAnsi"/>
          <w:color w:val="000000"/>
          <w:szCs w:val="24"/>
          <w:lang w:eastAsia="en-US"/>
        </w:rPr>
        <w:t xml:space="preserve">en geç saat </w:t>
      </w:r>
      <w:r w:rsidR="00EC7BDA">
        <w:rPr>
          <w:rFonts w:asciiTheme="minorHAnsi" w:eastAsia="Calibri" w:hAnsiTheme="minorHAnsi" w:cstheme="minorHAnsi"/>
          <w:color w:val="000000"/>
          <w:szCs w:val="24"/>
          <w:lang w:eastAsia="en-US"/>
        </w:rPr>
        <w:t>19</w:t>
      </w:r>
      <w:r w:rsidRPr="00567B11">
        <w:rPr>
          <w:rFonts w:asciiTheme="minorHAnsi" w:eastAsia="Calibri" w:hAnsiTheme="minorHAnsi" w:cstheme="minorHAnsi"/>
          <w:color w:val="000000"/>
          <w:szCs w:val="24"/>
          <w:lang w:eastAsia="en-US"/>
        </w:rPr>
        <w:t>.</w:t>
      </w:r>
      <w:r w:rsidR="00160344" w:rsidRPr="00567B11">
        <w:rPr>
          <w:rFonts w:asciiTheme="minorHAnsi" w:eastAsia="Calibri" w:hAnsiTheme="minorHAnsi" w:cstheme="minorHAnsi"/>
          <w:color w:val="000000"/>
          <w:szCs w:val="24"/>
          <w:lang w:eastAsia="en-US"/>
        </w:rPr>
        <w:t>0</w:t>
      </w:r>
      <w:r w:rsidRPr="00567B11">
        <w:rPr>
          <w:rFonts w:asciiTheme="minorHAnsi" w:eastAsia="Calibri" w:hAnsiTheme="minorHAnsi" w:cstheme="minorHAnsi"/>
          <w:color w:val="000000"/>
          <w:szCs w:val="24"/>
          <w:lang w:eastAsia="en-US"/>
        </w:rPr>
        <w:t xml:space="preserve">0’da </w:t>
      </w:r>
      <w:r w:rsidR="00160344" w:rsidRPr="00567B11">
        <w:rPr>
          <w:rFonts w:asciiTheme="minorHAnsi" w:eastAsia="Calibri" w:hAnsiTheme="minorHAnsi" w:cstheme="minorHAnsi"/>
          <w:color w:val="000000"/>
          <w:szCs w:val="24"/>
          <w:lang w:eastAsia="en-US"/>
        </w:rPr>
        <w:t xml:space="preserve">kış saati uygulamasında en geç saat 18:30 </w:t>
      </w:r>
      <w:r w:rsidRPr="00567B11">
        <w:rPr>
          <w:rFonts w:asciiTheme="minorHAnsi" w:eastAsia="Calibri" w:hAnsiTheme="minorHAnsi" w:cstheme="minorHAnsi"/>
          <w:color w:val="000000"/>
          <w:szCs w:val="24"/>
          <w:lang w:eastAsia="en-US"/>
        </w:rPr>
        <w:t>pansiyonda olmak şartıyla istemeleri halinde çarşı izni kullanabileceklerdir. Öğrencilerimiz izinli olduğu süreçte uygunsuz yerlerde ve uygunsuz davranışlarda bulunmamaları gerekmektedir.</w:t>
      </w:r>
    </w:p>
    <w:p w:rsidR="009955E6" w:rsidRPr="00B645A0" w:rsidRDefault="00D81A8A" w:rsidP="00B645A0">
      <w:pPr>
        <w:numPr>
          <w:ilvl w:val="0"/>
          <w:numId w:val="12"/>
        </w:numPr>
        <w:tabs>
          <w:tab w:val="left" w:pos="426"/>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HASTALIK</w:t>
      </w:r>
    </w:p>
    <w:p w:rsidR="00116B21" w:rsidRPr="00567B11" w:rsidRDefault="00D81A8A" w:rsidP="00B645A0">
      <w:pPr>
        <w:tabs>
          <w:tab w:val="left" w:pos="1701"/>
        </w:tabs>
        <w:autoSpaceDE w:val="0"/>
        <w:autoSpaceDN w:val="0"/>
        <w:adjustRightInd w:val="0"/>
        <w:spacing w:line="360" w:lineRule="auto"/>
        <w:ind w:left="-567" w:right="-426" w:firstLine="567"/>
        <w:rPr>
          <w:rFonts w:asciiTheme="minorHAnsi" w:eastAsia="Calibri" w:hAnsiTheme="minorHAnsi" w:cstheme="minorHAnsi"/>
          <w:b/>
          <w:szCs w:val="24"/>
          <w:lang w:eastAsia="en-US"/>
        </w:rPr>
      </w:pPr>
      <w:r w:rsidRPr="00567B11">
        <w:rPr>
          <w:rFonts w:asciiTheme="minorHAnsi" w:eastAsia="Calibri" w:hAnsiTheme="minorHAnsi" w:cstheme="minorHAnsi"/>
          <w:color w:val="000000"/>
          <w:szCs w:val="24"/>
          <w:lang w:eastAsia="en-US"/>
        </w:rPr>
        <w:t>Hastalanan öğrencilerin tedavileri gece ve gündüz devlet hastanesinde yaptırılır.</w:t>
      </w:r>
    </w:p>
    <w:p w:rsidR="00D81A8A" w:rsidRPr="00567B11" w:rsidRDefault="00D81A8A" w:rsidP="00B645A0">
      <w:pPr>
        <w:tabs>
          <w:tab w:val="left" w:pos="1701"/>
        </w:tabs>
        <w:autoSpaceDE w:val="0"/>
        <w:autoSpaceDN w:val="0"/>
        <w:adjustRightInd w:val="0"/>
        <w:spacing w:line="360" w:lineRule="auto"/>
        <w:ind w:left="-567" w:right="-426" w:firstLine="567"/>
        <w:jc w:val="both"/>
        <w:rPr>
          <w:rFonts w:asciiTheme="minorHAnsi" w:eastAsia="Calibri" w:hAnsiTheme="minorHAnsi" w:cstheme="minorHAnsi"/>
          <w:b/>
          <w:szCs w:val="24"/>
          <w:lang w:eastAsia="en-US"/>
        </w:rPr>
      </w:pPr>
      <w:r w:rsidRPr="00567B11">
        <w:rPr>
          <w:rFonts w:asciiTheme="minorHAnsi" w:eastAsia="Calibri" w:hAnsiTheme="minorHAnsi" w:cstheme="minorHAnsi"/>
          <w:color w:val="000000"/>
          <w:szCs w:val="24"/>
          <w:lang w:eastAsia="en-US"/>
        </w:rPr>
        <w:t>Acil olmayan durumlarda ücret veli tarafından ödenmek kaydıyla anlaşmalı taksi, acil durumlarda ise ambulans çağrılır.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Çocuğunun idarenin bilmesi gerekli bir rahatsızlığı ya da daimi kullanması gereken ilaçları varsa veli bunu önceden bildirmelidir. Sorumluluk veliye aittir.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Bulaşıcı rahatsızlığı olan hiç bir öğrenci pansiyonda kalamaz. Bildirmeyen öğrenci ve velisi bundan resmi olarak sorumlu tutulurlar.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C0504D" w:themeColor="accent2"/>
          <w:szCs w:val="24"/>
          <w:lang w:eastAsia="en-US"/>
        </w:rPr>
      </w:pPr>
      <w:r w:rsidRPr="00567B11">
        <w:rPr>
          <w:rFonts w:asciiTheme="minorHAnsi" w:eastAsia="Calibri" w:hAnsiTheme="minorHAnsi" w:cstheme="minorHAnsi"/>
          <w:color w:val="000000"/>
          <w:szCs w:val="24"/>
          <w:lang w:eastAsia="en-US"/>
        </w:rPr>
        <w:t>Raporlu ve cezalı öğrenciler bizzat velileri tarafından okuldan alınır ya da velilerinin sorumluluğu üstlenen dilekçeleriyle evlerine gönderilirler.</w:t>
      </w:r>
    </w:p>
    <w:p w:rsidR="00C86270" w:rsidRPr="00B645A0" w:rsidRDefault="009C1B3B" w:rsidP="00B645A0">
      <w:pPr>
        <w:numPr>
          <w:ilvl w:val="0"/>
          <w:numId w:val="12"/>
        </w:numPr>
        <w:tabs>
          <w:tab w:val="left" w:pos="284"/>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OKUL KURSLARI</w:t>
      </w:r>
    </w:p>
    <w:p w:rsidR="00D81A8A" w:rsidRPr="00567B11" w:rsidRDefault="009C1B3B" w:rsidP="00B645A0">
      <w:pPr>
        <w:tabs>
          <w:tab w:val="left" w:pos="284"/>
        </w:tabs>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Okul kurslarına katılan her öğrenci kurs için belirlenen takvime uymayı taahhüt etmiş demektir. Bu kurslar hafta içi olabileceği gibi hafta sonu, yarıyıl ve yaz tatillerinde olabilir. Bu kurslara devam zorunluluğu vardır. Açılan kursun toplam saatinin 1/10 dan fazlasına katılmayan öğrenci kurslardan çıkarılır.</w:t>
      </w:r>
    </w:p>
    <w:p w:rsidR="007A62D1" w:rsidRPr="00B645A0" w:rsidRDefault="00D81A8A" w:rsidP="00B645A0">
      <w:pPr>
        <w:numPr>
          <w:ilvl w:val="0"/>
          <w:numId w:val="12"/>
        </w:numPr>
        <w:tabs>
          <w:tab w:val="left" w:pos="284"/>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ODALAR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FF0000"/>
          <w:szCs w:val="24"/>
          <w:lang w:eastAsia="en-US"/>
        </w:rPr>
      </w:pPr>
      <w:r w:rsidRPr="00567B11">
        <w:rPr>
          <w:rFonts w:asciiTheme="minorHAnsi" w:eastAsia="Calibri" w:hAnsiTheme="minorHAnsi" w:cstheme="minorHAnsi"/>
          <w:szCs w:val="24"/>
          <w:lang w:eastAsia="en-US"/>
        </w:rPr>
        <w:t>Her öğrenciye kullanacağı birer</w:t>
      </w:r>
      <w:r w:rsidR="003432D1">
        <w:rPr>
          <w:rFonts w:asciiTheme="minorHAnsi" w:eastAsia="Calibri" w:hAnsiTheme="minorHAnsi" w:cstheme="minorHAnsi"/>
          <w:szCs w:val="24"/>
          <w:lang w:eastAsia="en-US"/>
        </w:rPr>
        <w:t xml:space="preserve"> dolap</w:t>
      </w:r>
      <w:r w:rsidRPr="00567B11">
        <w:rPr>
          <w:rFonts w:asciiTheme="minorHAnsi" w:eastAsia="Calibri" w:hAnsiTheme="minorHAnsi" w:cstheme="minorHAnsi"/>
          <w:szCs w:val="24"/>
          <w:lang w:eastAsia="en-US"/>
        </w:rPr>
        <w:t xml:space="preserve"> verilecektir. Odalarda kıymetli eşya bulundurulmamalıdır. Kaybolan eşyadan idare sorumlu değildir. Her öğrenci dolabını odayı terk ederken kilitlemelidir. </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Odalarda (telefon, masa lambası hariç) her türlü elektrikli alet kullanımı yasaktır. Bulunan eşyalara el konulacak ve öğrenci velisine tekrarlanmaması şartıyla teslim edilecektir. Tekrarı halinde disiplin işlemleri uygulanacaktır.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Kız öğrenciler fön makinalarını ve saç maşalarını ortada bıraktıkları taktirde kat temizlikçileri, ortada bırakılan bu vb elektrikli aletleri alıp idareye teslim edeceklerdir.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Yataklar bizzat öğrenciler tarafından düzenli olarak her gün yapılacaktır.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Kitaplıklarda bütün defter ve kitaplar düzenli olarak dizili olacaktır.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lastRenderedPageBreak/>
        <w:t>Odada ortada eşya olamayacak, eşyalar dolaplara konulacak, fazlalıklar ise bavul odasına bırakılacaktır.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Dolap üstlerine eşya ve bavul konulmayacak, dolapta olmayan her türlü eşya bavul odasına konulacaktır.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Odalarda duvarlara, kapıya, dolap, ranza ya da kitaplıklara poster, fotoğraflar vb. şeyler asılmayacaktır.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Ayakkabılar oda dışındaki ayakkabılıklara konulacaktır.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Odada kesinlikle hiç bir yiyecek bulundurulmayacaktır.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 düzenli ve temiz tutulacaktır.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Veliler ve diğer ziyaretçiler öğrenci ile görüşme isteklerini okul idaresine bildirmek zorundadırlar.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Veliler katlara çıkamazlar. Özel durumlarda idareden izin alarak bu isteklerini geçekleştirebilirler.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Pansiyon hafta içi müzik aleti çalmak yahut yüksek sesle müzik dinlemek ders çalışan yahut uyuyan arkadaşlarınızı rahatsız edeceğinden yasaktır. </w:t>
      </w:r>
    </w:p>
    <w:p w:rsidR="00D81A8A" w:rsidRPr="00B645A0"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Odalarınız hayatınızın dört yılını geçirece</w:t>
      </w:r>
      <w:r w:rsidRPr="00567B11">
        <w:rPr>
          <w:rFonts w:asciiTheme="minorHAnsi" w:eastAsia="Calibri" w:hAnsiTheme="minorHAnsi" w:cstheme="minorHAnsi"/>
          <w:i/>
          <w:iCs/>
          <w:color w:val="000000"/>
          <w:szCs w:val="24"/>
          <w:lang w:eastAsia="en-US"/>
        </w:rPr>
        <w:t>ğ</w:t>
      </w:r>
      <w:r w:rsidRPr="00567B11">
        <w:rPr>
          <w:rFonts w:asciiTheme="minorHAnsi" w:eastAsia="Calibri" w:hAnsiTheme="minorHAnsi" w:cstheme="minorHAnsi"/>
          <w:color w:val="000000"/>
          <w:szCs w:val="24"/>
          <w:lang w:eastAsia="en-US"/>
        </w:rPr>
        <w:t>iniz hayat alanlarınızdır. Belirlenen kurallara uymanız sizi hayata düzenli ve disiplinli birer fert olarak hazırlayacaktır.</w:t>
      </w:r>
    </w:p>
    <w:p w:rsidR="00D81A8A" w:rsidRPr="00567B11" w:rsidRDefault="00D81A8A" w:rsidP="00B645A0">
      <w:pPr>
        <w:numPr>
          <w:ilvl w:val="0"/>
          <w:numId w:val="12"/>
        </w:numPr>
        <w:tabs>
          <w:tab w:val="left" w:pos="426"/>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YEMEKHANE</w:t>
      </w:r>
    </w:p>
    <w:p w:rsidR="00D81A8A" w:rsidRPr="00567B11" w:rsidRDefault="00D81A8A" w:rsidP="00B645A0">
      <w:pPr>
        <w:tabs>
          <w:tab w:val="left" w:pos="426"/>
        </w:tabs>
        <w:autoSpaceDE w:val="0"/>
        <w:autoSpaceDN w:val="0"/>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Pansiyonumuzda yemek üç öğün düzenlidir.</w:t>
      </w:r>
    </w:p>
    <w:p w:rsidR="00D81A8A" w:rsidRPr="00567B11" w:rsidRDefault="003432D1" w:rsidP="00B645A0">
      <w:pPr>
        <w:tabs>
          <w:tab w:val="left" w:pos="426"/>
        </w:tabs>
        <w:autoSpaceDE w:val="0"/>
        <w:autoSpaceDN w:val="0"/>
        <w:adjustRightInd w:val="0"/>
        <w:spacing w:line="360" w:lineRule="auto"/>
        <w:ind w:left="-567" w:right="-426" w:firstLine="567"/>
        <w:rPr>
          <w:rFonts w:asciiTheme="minorHAnsi" w:eastAsia="Calibri" w:hAnsiTheme="minorHAnsi" w:cstheme="minorHAnsi"/>
          <w:color w:val="000000"/>
          <w:szCs w:val="24"/>
          <w:lang w:eastAsia="en-US"/>
        </w:rPr>
      </w:pPr>
      <w:r>
        <w:rPr>
          <w:rFonts w:asciiTheme="minorHAnsi" w:eastAsia="Calibri" w:hAnsiTheme="minorHAnsi" w:cstheme="minorHAnsi"/>
          <w:color w:val="000000"/>
          <w:szCs w:val="24"/>
          <w:lang w:eastAsia="en-US"/>
        </w:rPr>
        <w:t>Akşamları 21-22 saatleri arası ara öğün verilmektedir.</w:t>
      </w:r>
    </w:p>
    <w:p w:rsidR="00D81A8A" w:rsidRPr="003432D1" w:rsidRDefault="00D81A8A" w:rsidP="00B645A0">
      <w:pPr>
        <w:tabs>
          <w:tab w:val="left" w:pos="426"/>
        </w:tabs>
        <w:autoSpaceDE w:val="0"/>
        <w:autoSpaceDN w:val="0"/>
        <w:adjustRightInd w:val="0"/>
        <w:spacing w:line="360" w:lineRule="auto"/>
        <w:ind w:left="-567" w:right="-426" w:firstLine="567"/>
        <w:rPr>
          <w:rFonts w:asciiTheme="minorHAnsi" w:eastAsia="Calibri" w:hAnsiTheme="minorHAnsi" w:cstheme="minorHAnsi"/>
          <w:b/>
          <w:color w:val="000000"/>
          <w:szCs w:val="24"/>
          <w:lang w:eastAsia="en-US"/>
        </w:rPr>
      </w:pPr>
      <w:r w:rsidRPr="003432D1">
        <w:rPr>
          <w:rFonts w:asciiTheme="minorHAnsi" w:eastAsia="Calibri" w:hAnsiTheme="minorHAnsi" w:cstheme="minorHAnsi"/>
          <w:b/>
          <w:color w:val="000000"/>
          <w:szCs w:val="24"/>
          <w:lang w:eastAsia="en-US"/>
        </w:rPr>
        <w:t>Dışarıdan yemek getirtmek ve odalara yiyecek maddesi ile yemekhane malzemelerini çıkartmak kesinlikle yasaktır.</w:t>
      </w:r>
    </w:p>
    <w:p w:rsidR="00D81A8A" w:rsidRPr="00B645A0" w:rsidRDefault="00C86270" w:rsidP="00B645A0">
      <w:pPr>
        <w:numPr>
          <w:ilvl w:val="0"/>
          <w:numId w:val="12"/>
        </w:numPr>
        <w:tabs>
          <w:tab w:val="left" w:pos="426"/>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ETÜT</w:t>
      </w:r>
      <w:r w:rsidR="00D81A8A" w:rsidRPr="00567B11">
        <w:rPr>
          <w:rFonts w:asciiTheme="minorHAnsi" w:eastAsia="Calibri" w:hAnsiTheme="minorHAnsi" w:cstheme="minorHAnsi"/>
          <w:b/>
          <w:color w:val="FF0000"/>
          <w:szCs w:val="24"/>
          <w:lang w:eastAsia="en-US"/>
        </w:rPr>
        <w:t>LER</w:t>
      </w:r>
    </w:p>
    <w:p w:rsidR="00D81A8A" w:rsidRPr="00567B11" w:rsidRDefault="00116B21"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salonu, </w:t>
      </w:r>
      <w:r w:rsidR="00C86270"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saatleri içinde bireysel ders çalışma yeridir. </w:t>
      </w:r>
      <w:r w:rsidR="00C86270"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bittikten sonra ya da önce birlikte ders çalışma </w:t>
      </w:r>
      <w:r w:rsidR="0021076B" w:rsidRPr="00567B11">
        <w:rPr>
          <w:rFonts w:asciiTheme="minorHAnsi" w:eastAsia="Calibri" w:hAnsiTheme="minorHAnsi" w:cstheme="minorHAnsi"/>
          <w:color w:val="000000"/>
          <w:szCs w:val="24"/>
          <w:lang w:eastAsia="en-US"/>
        </w:rPr>
        <w:t>mekânı</w:t>
      </w:r>
      <w:r w:rsidR="00D81A8A" w:rsidRPr="00567B11">
        <w:rPr>
          <w:rFonts w:asciiTheme="minorHAnsi" w:eastAsia="Calibri" w:hAnsiTheme="minorHAnsi" w:cstheme="minorHAnsi"/>
          <w:color w:val="000000"/>
          <w:szCs w:val="24"/>
          <w:lang w:eastAsia="en-US"/>
        </w:rPr>
        <w:t xml:space="preserve"> olarak kullanılabilir. </w:t>
      </w:r>
      <w:r w:rsidR="00C86270"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esnasında birlikte ders çalışmak, sohbet etmek, müzik çalar dinlemek, cep telefonu kullanmak, bulmaca çözmek, su doku oynamak, gazete v</w:t>
      </w:r>
      <w:r w:rsidRPr="00567B11">
        <w:rPr>
          <w:rFonts w:asciiTheme="minorHAnsi" w:eastAsia="Calibri" w:hAnsiTheme="minorHAnsi" w:cstheme="minorHAnsi"/>
          <w:color w:val="000000"/>
          <w:szCs w:val="24"/>
          <w:lang w:eastAsia="en-US"/>
        </w:rPr>
        <w:t xml:space="preserve">eya dergi okumak yasaktır. </w:t>
      </w:r>
      <w:r w:rsidR="00C86270" w:rsidRPr="00567B11">
        <w:rPr>
          <w:rFonts w:asciiTheme="minorHAnsi" w:eastAsia="Calibri" w:hAnsiTheme="minorHAnsi" w:cstheme="minorHAnsi"/>
          <w:color w:val="000000"/>
          <w:szCs w:val="24"/>
          <w:lang w:eastAsia="en-US"/>
        </w:rPr>
        <w:t>Etüt</w:t>
      </w:r>
      <w:r w:rsidRPr="00567B11">
        <w:rPr>
          <w:rFonts w:asciiTheme="minorHAnsi" w:eastAsia="Calibri" w:hAnsiTheme="minorHAnsi" w:cstheme="minorHAnsi"/>
          <w:color w:val="000000"/>
          <w:szCs w:val="24"/>
          <w:lang w:eastAsia="en-US"/>
        </w:rPr>
        <w:t xml:space="preserve"> t</w:t>
      </w:r>
      <w:r w:rsidR="00D81A8A" w:rsidRPr="00567B11">
        <w:rPr>
          <w:rFonts w:asciiTheme="minorHAnsi" w:eastAsia="Calibri" w:hAnsiTheme="minorHAnsi" w:cstheme="minorHAnsi"/>
          <w:color w:val="000000"/>
          <w:szCs w:val="24"/>
          <w:lang w:eastAsia="en-US"/>
        </w:rPr>
        <w:t xml:space="preserve">e istenen kütüphane sessizliğini ve dikkatini bozacak her türlü davranış yasaktır. </w:t>
      </w:r>
      <w:r w:rsidR="00C86270"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de ancak ders çalışılabilir, ödev yapılır ve bilimsel dergiler okunabilir. </w:t>
      </w:r>
      <w:r w:rsidR="00C86270" w:rsidRPr="00567B11">
        <w:rPr>
          <w:rFonts w:asciiTheme="minorHAnsi" w:eastAsia="Calibri" w:hAnsiTheme="minorHAnsi" w:cstheme="minorHAnsi"/>
          <w:color w:val="000000"/>
          <w:szCs w:val="24"/>
          <w:lang w:eastAsia="en-US"/>
        </w:rPr>
        <w:t>Etüt</w:t>
      </w:r>
      <w:r w:rsidR="00D81A8A" w:rsidRPr="00567B11">
        <w:rPr>
          <w:rFonts w:asciiTheme="minorHAnsi" w:eastAsia="Calibri" w:hAnsiTheme="minorHAnsi" w:cstheme="minorHAnsi"/>
          <w:color w:val="000000"/>
          <w:szCs w:val="24"/>
          <w:lang w:eastAsia="en-US"/>
        </w:rPr>
        <w:t xml:space="preserve"> esnasında uyuklayan öğrenciler kesinlikle öğretmenlerince uyarılacaklardır.</w:t>
      </w:r>
    </w:p>
    <w:p w:rsidR="00D81A8A" w:rsidRPr="00567B11" w:rsidRDefault="00C86270" w:rsidP="00B645A0">
      <w:pPr>
        <w:autoSpaceDE w:val="0"/>
        <w:autoSpaceDN w:val="0"/>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Etütlere</w:t>
      </w:r>
      <w:r w:rsidR="00D81A8A" w:rsidRPr="00567B11">
        <w:rPr>
          <w:rFonts w:asciiTheme="minorHAnsi" w:eastAsia="Calibri" w:hAnsiTheme="minorHAnsi" w:cstheme="minorHAnsi"/>
          <w:color w:val="000000"/>
          <w:szCs w:val="24"/>
          <w:lang w:eastAsia="en-US"/>
        </w:rPr>
        <w:t xml:space="preserve"> katılmak zorunludur.</w:t>
      </w:r>
    </w:p>
    <w:p w:rsidR="00D81A8A" w:rsidRPr="00567B11" w:rsidRDefault="00D81A8A" w:rsidP="00B645A0">
      <w:pPr>
        <w:autoSpaceDE w:val="0"/>
        <w:autoSpaceDN w:val="0"/>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Lüzumsuz yere öğretmenlerden sıklıkla izin istenilmesi halinde idarenin duruma müdahale edeceğini öğrencilerimiz bilmelidirler.</w:t>
      </w:r>
    </w:p>
    <w:p w:rsidR="00607D7D" w:rsidRPr="00567B11" w:rsidRDefault="00D81A8A" w:rsidP="00B645A0">
      <w:pPr>
        <w:tabs>
          <w:tab w:val="left" w:pos="426"/>
        </w:tabs>
        <w:autoSpaceDE w:val="0"/>
        <w:autoSpaceDN w:val="0"/>
        <w:adjustRightInd w:val="0"/>
        <w:spacing w:line="360" w:lineRule="auto"/>
        <w:ind w:left="-567" w:right="-426" w:firstLine="567"/>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Raporlu öğrenciler (1 gün) isterlerse etütlere katılmayabilirler.</w:t>
      </w:r>
    </w:p>
    <w:p w:rsidR="00D81A8A" w:rsidRPr="00B645A0" w:rsidRDefault="00D81A8A" w:rsidP="00B645A0">
      <w:pPr>
        <w:numPr>
          <w:ilvl w:val="0"/>
          <w:numId w:val="12"/>
        </w:numPr>
        <w:tabs>
          <w:tab w:val="left" w:pos="426"/>
        </w:tabs>
        <w:autoSpaceDE w:val="0"/>
        <w:autoSpaceDN w:val="0"/>
        <w:adjustRightInd w:val="0"/>
        <w:spacing w:line="360" w:lineRule="auto"/>
        <w:ind w:left="-567" w:right="-426" w:firstLine="567"/>
        <w:rPr>
          <w:rFonts w:asciiTheme="minorHAnsi" w:eastAsia="Calibri" w:hAnsiTheme="minorHAnsi" w:cstheme="minorHAnsi"/>
          <w:b/>
          <w:color w:val="FF0000"/>
          <w:szCs w:val="24"/>
          <w:lang w:eastAsia="en-US"/>
        </w:rPr>
      </w:pPr>
      <w:r w:rsidRPr="00567B11">
        <w:rPr>
          <w:rFonts w:asciiTheme="minorHAnsi" w:eastAsia="Calibri" w:hAnsiTheme="minorHAnsi" w:cstheme="minorHAnsi"/>
          <w:b/>
          <w:color w:val="FF0000"/>
          <w:szCs w:val="24"/>
          <w:lang w:eastAsia="en-US"/>
        </w:rPr>
        <w:t>GENEL</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lastRenderedPageBreak/>
        <w:t>Öğrencilerimiz pansiyonla ilgili bütün problemlerini öncelikle idareye sonra velilerine bildirmelidir.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Öğrenciye tahsis edilmiş her türlü eşyanın korunması bizzat kendisine aittir. Zarar gören her türlü eşya zararı verene ödetilir, zarar veren bulunamazsa sorumluluk sahibi olan öğrencinin velisi zararı tazmin eder. Ortak kullanım eşyalarında meydana gelen zararları yapanlar bulunabilirse zarar yapana, bulunamazsa ortak kullanıma açık olduğundan ortak olarak bütün öğrencilere ödetilir.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Velilerimiz ve öğrencilerimiz her türlü </w:t>
      </w:r>
      <w:r w:rsidR="0021076B" w:rsidRPr="00567B11">
        <w:rPr>
          <w:rFonts w:asciiTheme="minorHAnsi" w:eastAsia="Calibri" w:hAnsiTheme="minorHAnsi" w:cstheme="minorHAnsi"/>
          <w:color w:val="000000"/>
          <w:szCs w:val="24"/>
          <w:lang w:eastAsia="en-US"/>
        </w:rPr>
        <w:t>şikâyetlerini</w:t>
      </w:r>
      <w:r w:rsidRPr="00567B11">
        <w:rPr>
          <w:rFonts w:asciiTheme="minorHAnsi" w:eastAsia="Calibri" w:hAnsiTheme="minorHAnsi" w:cstheme="minorHAnsi"/>
          <w:color w:val="000000"/>
          <w:szCs w:val="24"/>
          <w:lang w:eastAsia="en-US"/>
        </w:rPr>
        <w:t xml:space="preserve"> okul idaresine bildirdiklerinde kendilerine mutlaka yazılı yahut sözlü açıklama yapılacaktır.</w:t>
      </w:r>
    </w:p>
    <w:p w:rsidR="00D81A8A" w:rsidRPr="00567B11" w:rsidRDefault="00D81A8A" w:rsidP="00B645A0">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 xml:space="preserve">Paralı yatılı taksitleri </w:t>
      </w:r>
      <w:r w:rsidR="00160344" w:rsidRPr="00567B11">
        <w:rPr>
          <w:rFonts w:asciiTheme="minorHAnsi" w:eastAsia="Calibri" w:hAnsiTheme="minorHAnsi" w:cstheme="minorHAnsi"/>
          <w:color w:val="000000"/>
          <w:szCs w:val="24"/>
          <w:lang w:eastAsia="en-US"/>
        </w:rPr>
        <w:t>Kayıt sırasında</w:t>
      </w:r>
      <w:r w:rsidRPr="00567B11">
        <w:rPr>
          <w:rFonts w:asciiTheme="minorHAnsi" w:eastAsia="Calibri" w:hAnsiTheme="minorHAnsi" w:cstheme="minorHAnsi"/>
          <w:color w:val="000000"/>
          <w:szCs w:val="24"/>
          <w:lang w:eastAsia="en-US"/>
        </w:rPr>
        <w:t xml:space="preserve">, Kasım, </w:t>
      </w:r>
      <w:r w:rsidR="00160344" w:rsidRPr="00567B11">
        <w:rPr>
          <w:rFonts w:asciiTheme="minorHAnsi" w:eastAsia="Calibri" w:hAnsiTheme="minorHAnsi" w:cstheme="minorHAnsi"/>
          <w:color w:val="000000"/>
          <w:szCs w:val="24"/>
          <w:lang w:eastAsia="en-US"/>
        </w:rPr>
        <w:t>Şubat</w:t>
      </w:r>
      <w:r w:rsidRPr="00567B11">
        <w:rPr>
          <w:rFonts w:asciiTheme="minorHAnsi" w:eastAsia="Calibri" w:hAnsiTheme="minorHAnsi" w:cstheme="minorHAnsi"/>
          <w:color w:val="000000"/>
          <w:szCs w:val="24"/>
          <w:lang w:eastAsia="en-US"/>
        </w:rPr>
        <w:t xml:space="preserve"> ve </w:t>
      </w:r>
      <w:r w:rsidR="00160344" w:rsidRPr="00567B11">
        <w:rPr>
          <w:rFonts w:asciiTheme="minorHAnsi" w:eastAsia="Calibri" w:hAnsiTheme="minorHAnsi" w:cstheme="minorHAnsi"/>
          <w:color w:val="000000"/>
          <w:szCs w:val="24"/>
          <w:lang w:eastAsia="en-US"/>
        </w:rPr>
        <w:t>Nisan</w:t>
      </w:r>
      <w:r w:rsidRPr="00567B11">
        <w:rPr>
          <w:rFonts w:asciiTheme="minorHAnsi" w:eastAsia="Calibri" w:hAnsiTheme="minorHAnsi" w:cstheme="minorHAnsi"/>
          <w:color w:val="000000"/>
          <w:szCs w:val="24"/>
          <w:lang w:eastAsia="en-US"/>
        </w:rPr>
        <w:t xml:space="preserve"> aylarının </w:t>
      </w:r>
      <w:r w:rsidR="00160344" w:rsidRPr="00567B11">
        <w:rPr>
          <w:rFonts w:asciiTheme="minorHAnsi" w:eastAsia="Calibri" w:hAnsiTheme="minorHAnsi" w:cstheme="minorHAnsi"/>
          <w:color w:val="000000"/>
          <w:szCs w:val="24"/>
          <w:lang w:eastAsia="en-US"/>
        </w:rPr>
        <w:t>son iş gününe kadar</w:t>
      </w:r>
      <w:r w:rsidRPr="00567B11">
        <w:rPr>
          <w:rFonts w:asciiTheme="minorHAnsi" w:eastAsia="Calibri" w:hAnsiTheme="minorHAnsi" w:cstheme="minorHAnsi"/>
          <w:color w:val="000000"/>
          <w:szCs w:val="24"/>
          <w:lang w:eastAsia="en-US"/>
        </w:rPr>
        <w:t xml:space="preserve"> ödenmelidir.</w:t>
      </w:r>
    </w:p>
    <w:p w:rsidR="00870812" w:rsidRPr="00EA1A9C" w:rsidRDefault="00D81A8A" w:rsidP="00EA1A9C">
      <w:pPr>
        <w:autoSpaceDE w:val="0"/>
        <w:autoSpaceDN w:val="0"/>
        <w:adjustRightInd w:val="0"/>
        <w:spacing w:line="360" w:lineRule="auto"/>
        <w:ind w:left="-567" w:right="-426" w:firstLine="567"/>
        <w:jc w:val="both"/>
        <w:rPr>
          <w:rFonts w:asciiTheme="minorHAnsi" w:eastAsia="Calibri" w:hAnsiTheme="minorHAnsi" w:cstheme="minorHAnsi"/>
          <w:color w:val="000000"/>
          <w:szCs w:val="24"/>
          <w:lang w:eastAsia="en-US"/>
        </w:rPr>
      </w:pPr>
      <w:r w:rsidRPr="00567B11">
        <w:rPr>
          <w:rFonts w:asciiTheme="minorHAnsi" w:eastAsia="Calibri" w:hAnsiTheme="minorHAnsi" w:cstheme="minorHAnsi"/>
          <w:color w:val="000000"/>
          <w:szCs w:val="24"/>
          <w:lang w:eastAsia="en-US"/>
        </w:rPr>
        <w:t>Bu sözleşme ile öğrencimiz kurallar konusunda bilgilendirilmiş velilerimiz de sözleşmenin şartlarına uymayı kabul etmiş demektir.</w:t>
      </w:r>
    </w:p>
    <w:p w:rsidR="00870812" w:rsidRDefault="00870812" w:rsidP="00EC58DD">
      <w:pPr>
        <w:tabs>
          <w:tab w:val="left" w:pos="993"/>
        </w:tabs>
        <w:autoSpaceDE w:val="0"/>
        <w:autoSpaceDN w:val="0"/>
        <w:adjustRightInd w:val="0"/>
        <w:ind w:firstLine="567"/>
        <w:jc w:val="both"/>
        <w:rPr>
          <w:rFonts w:asciiTheme="minorHAnsi" w:eastAsia="Calibri" w:hAnsiTheme="minorHAnsi" w:cstheme="minorHAnsi"/>
          <w:color w:val="000000"/>
          <w:szCs w:val="23"/>
          <w:lang w:eastAsia="en-US"/>
        </w:rPr>
      </w:pPr>
    </w:p>
    <w:p w:rsidR="00CE6FE7" w:rsidRDefault="006B119D" w:rsidP="006B119D">
      <w:pPr>
        <w:tabs>
          <w:tab w:val="left" w:pos="993"/>
        </w:tabs>
        <w:autoSpaceDE w:val="0"/>
        <w:autoSpaceDN w:val="0"/>
        <w:adjustRightInd w:val="0"/>
        <w:jc w:val="both"/>
        <w:rPr>
          <w:rFonts w:asciiTheme="minorHAnsi" w:eastAsia="Calibri" w:hAnsiTheme="minorHAnsi" w:cstheme="minorHAnsi"/>
          <w:color w:val="000000"/>
          <w:szCs w:val="23"/>
          <w:lang w:eastAsia="en-US"/>
        </w:rPr>
      </w:pPr>
      <w:r w:rsidRPr="00AB2582">
        <w:rPr>
          <w:noProof/>
        </w:rPr>
        <w:drawing>
          <wp:inline distT="0" distB="0" distL="0" distR="0">
            <wp:extent cx="5760720" cy="704215"/>
            <wp:effectExtent l="38100" t="0" r="0" b="635"/>
            <wp:docPr id="10"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870812" w:rsidRPr="009C1B3B" w:rsidRDefault="00870812" w:rsidP="00EC58DD">
      <w:pPr>
        <w:tabs>
          <w:tab w:val="left" w:pos="993"/>
        </w:tabs>
        <w:autoSpaceDE w:val="0"/>
        <w:autoSpaceDN w:val="0"/>
        <w:adjustRightInd w:val="0"/>
        <w:ind w:firstLine="567"/>
        <w:jc w:val="both"/>
        <w:rPr>
          <w:rFonts w:asciiTheme="minorHAnsi" w:eastAsia="Calibri" w:hAnsiTheme="minorHAnsi" w:cstheme="minorHAnsi"/>
          <w:color w:val="000000"/>
          <w:szCs w:val="23"/>
          <w:lang w:eastAsia="en-US"/>
        </w:rPr>
      </w:pPr>
    </w:p>
    <w:p w:rsidR="0038108D" w:rsidRPr="000D71D9" w:rsidRDefault="0038108D" w:rsidP="003252F9">
      <w:pPr>
        <w:autoSpaceDE w:val="0"/>
        <w:autoSpaceDN w:val="0"/>
        <w:adjustRightInd w:val="0"/>
        <w:jc w:val="both"/>
        <w:rPr>
          <w:sz w:val="12"/>
          <w:szCs w:val="24"/>
        </w:rPr>
      </w:pPr>
      <w:bookmarkStart w:id="1" w:name="_ÖĞRENCİLERİN_MALİ_HÜKÜMLÜLÜKLERİ"/>
      <w:bookmarkStart w:id="2" w:name="_YATILI_ÖĞRENCİLERİN_OKULA"/>
      <w:bookmarkEnd w:id="1"/>
      <w:bookmarkEnd w:id="2"/>
    </w:p>
    <w:p w:rsidR="0038108D" w:rsidRPr="000D71D9" w:rsidRDefault="0038108D" w:rsidP="003252F9">
      <w:pPr>
        <w:autoSpaceDE w:val="0"/>
        <w:autoSpaceDN w:val="0"/>
        <w:adjustRightInd w:val="0"/>
        <w:jc w:val="both"/>
        <w:rPr>
          <w:sz w:val="2"/>
          <w:szCs w:val="24"/>
        </w:rPr>
      </w:pPr>
    </w:p>
    <w:p w:rsidR="003F7DC7" w:rsidRPr="00C86270" w:rsidRDefault="003F7DC7" w:rsidP="00C86270">
      <w:pPr>
        <w:rPr>
          <w:b/>
          <w:sz w:val="2"/>
          <w:szCs w:val="22"/>
        </w:rPr>
      </w:pPr>
    </w:p>
    <w:tbl>
      <w:tblPr>
        <w:tblpPr w:leftFromText="141" w:rightFromText="141" w:vertAnchor="text" w:horzAnchor="margin" w:tblpY="98"/>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78"/>
        <w:gridCol w:w="1607"/>
      </w:tblGrid>
      <w:tr w:rsidR="00C86270" w:rsidRPr="006E3CF3" w:rsidTr="001359A1">
        <w:trPr>
          <w:trHeight w:val="627"/>
        </w:trPr>
        <w:tc>
          <w:tcPr>
            <w:tcW w:w="7378" w:type="dxa"/>
            <w:tcBorders>
              <w:top w:val="thinThickSmallGap" w:sz="12" w:space="0" w:color="auto"/>
              <w:left w:val="thinThickSmallGap" w:sz="12" w:space="0" w:color="auto"/>
              <w:bottom w:val="thinThickSmallGap" w:sz="12" w:space="0" w:color="auto"/>
            </w:tcBorders>
            <w:shd w:val="clear" w:color="auto" w:fill="FBD4B4" w:themeFill="accent6" w:themeFillTint="66"/>
            <w:vAlign w:val="center"/>
          </w:tcPr>
          <w:p w:rsidR="00C86270" w:rsidRPr="006E3CF3" w:rsidRDefault="00C86270" w:rsidP="006E3CF3">
            <w:pPr>
              <w:ind w:right="-70"/>
              <w:jc w:val="center"/>
              <w:rPr>
                <w:rFonts w:asciiTheme="minorHAnsi" w:hAnsiTheme="minorHAnsi" w:cstheme="minorHAnsi"/>
                <w:b/>
                <w:sz w:val="6"/>
                <w:szCs w:val="22"/>
              </w:rPr>
            </w:pPr>
          </w:p>
          <w:p w:rsidR="00C86270" w:rsidRPr="006E3CF3" w:rsidRDefault="00C86270" w:rsidP="006E3CF3">
            <w:pPr>
              <w:ind w:right="-70"/>
              <w:jc w:val="center"/>
              <w:rPr>
                <w:rFonts w:asciiTheme="minorHAnsi" w:hAnsiTheme="minorHAnsi" w:cstheme="minorHAnsi"/>
                <w:b/>
                <w:sz w:val="22"/>
                <w:szCs w:val="22"/>
              </w:rPr>
            </w:pPr>
            <w:r w:rsidRPr="006E3CF3">
              <w:rPr>
                <w:rFonts w:asciiTheme="minorHAnsi" w:hAnsiTheme="minorHAnsi" w:cstheme="minorHAnsi"/>
                <w:b/>
                <w:sz w:val="22"/>
                <w:szCs w:val="22"/>
              </w:rPr>
              <w:t>YATILI ÖĞRENCİLERİN YANINDA GETİRMESİ GEREKLİ EŞYALARIN CİNSİ</w:t>
            </w:r>
          </w:p>
          <w:p w:rsidR="00C86270" w:rsidRPr="006E3CF3" w:rsidRDefault="00C86270" w:rsidP="006E3CF3">
            <w:pPr>
              <w:ind w:right="-70"/>
              <w:jc w:val="center"/>
              <w:rPr>
                <w:rFonts w:asciiTheme="minorHAnsi" w:hAnsiTheme="minorHAnsi" w:cstheme="minorHAnsi"/>
                <w:b/>
                <w:sz w:val="6"/>
                <w:szCs w:val="22"/>
              </w:rPr>
            </w:pPr>
          </w:p>
        </w:tc>
        <w:tc>
          <w:tcPr>
            <w:tcW w:w="1607" w:type="dxa"/>
            <w:tcBorders>
              <w:top w:val="thinThickSmallGap" w:sz="12" w:space="0" w:color="auto"/>
              <w:bottom w:val="thinThickSmallGap" w:sz="12" w:space="0" w:color="auto"/>
              <w:right w:val="thinThickSmallGap" w:sz="12" w:space="0" w:color="auto"/>
            </w:tcBorders>
            <w:shd w:val="clear" w:color="auto" w:fill="FBD4B4" w:themeFill="accent6" w:themeFillTint="66"/>
            <w:vAlign w:val="center"/>
          </w:tcPr>
          <w:p w:rsidR="00C86270" w:rsidRPr="006E3CF3" w:rsidRDefault="00C86270" w:rsidP="006E3CF3">
            <w:pPr>
              <w:ind w:left="-47" w:hanging="29"/>
              <w:jc w:val="center"/>
              <w:rPr>
                <w:rFonts w:asciiTheme="minorHAnsi" w:hAnsiTheme="minorHAnsi" w:cstheme="minorHAnsi"/>
                <w:b/>
                <w:sz w:val="4"/>
                <w:szCs w:val="22"/>
              </w:rPr>
            </w:pPr>
          </w:p>
          <w:p w:rsidR="00C86270" w:rsidRPr="006E3CF3" w:rsidRDefault="00C86270" w:rsidP="006E3CF3">
            <w:pPr>
              <w:ind w:left="-47" w:hanging="29"/>
              <w:jc w:val="center"/>
              <w:rPr>
                <w:rFonts w:asciiTheme="minorHAnsi" w:hAnsiTheme="minorHAnsi" w:cstheme="minorHAnsi"/>
                <w:b/>
                <w:sz w:val="22"/>
                <w:szCs w:val="22"/>
              </w:rPr>
            </w:pPr>
            <w:r w:rsidRPr="006E3CF3">
              <w:rPr>
                <w:rFonts w:asciiTheme="minorHAnsi" w:hAnsiTheme="minorHAnsi" w:cstheme="minorHAnsi"/>
                <w:b/>
                <w:sz w:val="22"/>
                <w:szCs w:val="22"/>
              </w:rPr>
              <w:t>SAYISI</w:t>
            </w:r>
          </w:p>
        </w:tc>
      </w:tr>
      <w:tr w:rsidR="00C86270" w:rsidRPr="006E3CF3" w:rsidTr="00C035D2">
        <w:trPr>
          <w:trHeight w:val="321"/>
        </w:trPr>
        <w:tc>
          <w:tcPr>
            <w:tcW w:w="7378" w:type="dxa"/>
            <w:tcBorders>
              <w:left w:val="thinThickSmallGap" w:sz="12" w:space="0" w:color="auto"/>
              <w:bottom w:val="single" w:sz="8" w:space="0" w:color="auto"/>
            </w:tcBorders>
            <w:shd w:val="clear" w:color="auto" w:fill="B6DDE8" w:themeFill="accent5" w:themeFillTint="66"/>
            <w:vAlign w:val="center"/>
          </w:tcPr>
          <w:p w:rsidR="00C86270" w:rsidRPr="006E3CF3" w:rsidRDefault="00C86270" w:rsidP="006E3CF3">
            <w:pPr>
              <w:pStyle w:val="AltKonuBal"/>
              <w:ind w:left="364" w:right="72"/>
              <w:jc w:val="left"/>
              <w:rPr>
                <w:rFonts w:asciiTheme="minorHAnsi" w:hAnsiTheme="minorHAnsi" w:cstheme="minorHAnsi"/>
              </w:rPr>
            </w:pPr>
            <w:r w:rsidRPr="006E3CF3">
              <w:rPr>
                <w:rFonts w:asciiTheme="minorHAnsi" w:hAnsiTheme="minorHAnsi" w:cstheme="minorHAnsi"/>
              </w:rPr>
              <w:t>Pijama</w:t>
            </w:r>
          </w:p>
        </w:tc>
        <w:tc>
          <w:tcPr>
            <w:tcW w:w="1607" w:type="dxa"/>
            <w:tcBorders>
              <w:bottom w:val="single" w:sz="8" w:space="0" w:color="auto"/>
              <w:right w:val="thinThickSmallGap" w:sz="12" w:space="0" w:color="auto"/>
            </w:tcBorders>
            <w:shd w:val="clear" w:color="auto" w:fill="B6DDE8" w:themeFill="accent5" w:themeFillTint="66"/>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86270" w:rsidRPr="006E3CF3" w:rsidTr="00C035D2">
        <w:trPr>
          <w:trHeight w:val="340"/>
        </w:trPr>
        <w:tc>
          <w:tcPr>
            <w:tcW w:w="7378" w:type="dxa"/>
            <w:tcBorders>
              <w:top w:val="single" w:sz="8" w:space="0" w:color="auto"/>
              <w:left w:val="thinThickSmallGap" w:sz="12" w:space="0" w:color="auto"/>
              <w:bottom w:val="single" w:sz="4" w:space="0" w:color="auto"/>
            </w:tcBorders>
            <w:vAlign w:val="center"/>
          </w:tcPr>
          <w:p w:rsidR="00C86270" w:rsidRPr="006E3CF3" w:rsidRDefault="00C86270" w:rsidP="006E3CF3">
            <w:pPr>
              <w:ind w:left="364" w:right="72"/>
              <w:rPr>
                <w:rFonts w:asciiTheme="minorHAnsi" w:hAnsiTheme="minorHAnsi" w:cstheme="minorHAnsi"/>
                <w:szCs w:val="24"/>
              </w:rPr>
            </w:pPr>
            <w:r w:rsidRPr="006E3CF3">
              <w:rPr>
                <w:rFonts w:asciiTheme="minorHAnsi" w:hAnsiTheme="minorHAnsi" w:cstheme="minorHAnsi"/>
                <w:szCs w:val="24"/>
              </w:rPr>
              <w:t>Eşofman ve spor ayakkabı</w:t>
            </w:r>
          </w:p>
        </w:tc>
        <w:tc>
          <w:tcPr>
            <w:tcW w:w="1607" w:type="dxa"/>
            <w:tcBorders>
              <w:top w:val="single" w:sz="8" w:space="0" w:color="auto"/>
              <w:bottom w:val="single" w:sz="4" w:space="0" w:color="auto"/>
              <w:right w:val="thinThickSmallGap" w:sz="12" w:space="0" w:color="auto"/>
            </w:tcBorders>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86270" w:rsidRPr="006E3CF3" w:rsidTr="00C035D2">
        <w:trPr>
          <w:trHeight w:val="340"/>
        </w:trPr>
        <w:tc>
          <w:tcPr>
            <w:tcW w:w="7378" w:type="dxa"/>
            <w:tcBorders>
              <w:left w:val="thinThickSmallGap" w:sz="12" w:space="0" w:color="auto"/>
              <w:bottom w:val="single" w:sz="8" w:space="0" w:color="auto"/>
            </w:tcBorders>
            <w:shd w:val="clear" w:color="auto" w:fill="B6DDE8" w:themeFill="accent5" w:themeFillTint="66"/>
            <w:vAlign w:val="center"/>
          </w:tcPr>
          <w:p w:rsidR="00C86270" w:rsidRPr="006E3CF3" w:rsidRDefault="00C86270" w:rsidP="006E3CF3">
            <w:pPr>
              <w:pStyle w:val="AltKonuBal"/>
              <w:ind w:left="364" w:right="72"/>
              <w:jc w:val="left"/>
              <w:rPr>
                <w:rFonts w:asciiTheme="minorHAnsi" w:hAnsiTheme="minorHAnsi" w:cstheme="minorHAnsi"/>
              </w:rPr>
            </w:pPr>
            <w:r w:rsidRPr="006E3CF3">
              <w:rPr>
                <w:rFonts w:asciiTheme="minorHAnsi" w:hAnsiTheme="minorHAnsi" w:cstheme="minorHAnsi"/>
              </w:rPr>
              <w:t>El-yüz havlusu, banyo havlusu veya bornoz.</w:t>
            </w:r>
          </w:p>
        </w:tc>
        <w:tc>
          <w:tcPr>
            <w:tcW w:w="1607" w:type="dxa"/>
            <w:tcBorders>
              <w:bottom w:val="single" w:sz="8" w:space="0" w:color="auto"/>
              <w:right w:val="thinThickSmallGap" w:sz="12" w:space="0" w:color="auto"/>
            </w:tcBorders>
            <w:shd w:val="clear" w:color="auto" w:fill="B6DDE8" w:themeFill="accent5" w:themeFillTint="66"/>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86270" w:rsidRPr="006E3CF3" w:rsidTr="00C035D2">
        <w:trPr>
          <w:trHeight w:val="303"/>
        </w:trPr>
        <w:tc>
          <w:tcPr>
            <w:tcW w:w="7378" w:type="dxa"/>
            <w:tcBorders>
              <w:top w:val="single" w:sz="8" w:space="0" w:color="auto"/>
              <w:left w:val="thinThickSmallGap" w:sz="12" w:space="0" w:color="auto"/>
              <w:bottom w:val="single" w:sz="4" w:space="0" w:color="auto"/>
            </w:tcBorders>
            <w:vAlign w:val="center"/>
          </w:tcPr>
          <w:p w:rsidR="00C86270" w:rsidRPr="006E3CF3" w:rsidRDefault="00C86270" w:rsidP="006E3CF3">
            <w:pPr>
              <w:ind w:left="364" w:right="72"/>
              <w:rPr>
                <w:rFonts w:asciiTheme="minorHAnsi" w:hAnsiTheme="minorHAnsi" w:cstheme="minorHAnsi"/>
                <w:szCs w:val="24"/>
              </w:rPr>
            </w:pPr>
            <w:r w:rsidRPr="006E3CF3">
              <w:rPr>
                <w:rFonts w:asciiTheme="minorHAnsi" w:hAnsiTheme="minorHAnsi" w:cstheme="minorHAnsi"/>
                <w:szCs w:val="24"/>
              </w:rPr>
              <w:t>Banyo ve oda Terliği ve yeteri kadar çorap</w:t>
            </w:r>
          </w:p>
        </w:tc>
        <w:tc>
          <w:tcPr>
            <w:tcW w:w="1607" w:type="dxa"/>
            <w:tcBorders>
              <w:top w:val="single" w:sz="8" w:space="0" w:color="auto"/>
              <w:bottom w:val="single" w:sz="4" w:space="0" w:color="auto"/>
              <w:right w:val="thinThickSmallGap" w:sz="12" w:space="0" w:color="auto"/>
            </w:tcBorders>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86270" w:rsidRPr="006E3CF3" w:rsidTr="00C035D2">
        <w:trPr>
          <w:trHeight w:val="321"/>
        </w:trPr>
        <w:tc>
          <w:tcPr>
            <w:tcW w:w="7378" w:type="dxa"/>
            <w:tcBorders>
              <w:left w:val="thinThickSmallGap" w:sz="12" w:space="0" w:color="auto"/>
              <w:bottom w:val="single" w:sz="8" w:space="0" w:color="auto"/>
            </w:tcBorders>
            <w:shd w:val="clear" w:color="auto" w:fill="B6DDE8" w:themeFill="accent5" w:themeFillTint="66"/>
            <w:vAlign w:val="center"/>
          </w:tcPr>
          <w:p w:rsidR="00C86270" w:rsidRPr="006E3CF3" w:rsidRDefault="00C86270" w:rsidP="006E3CF3">
            <w:pPr>
              <w:ind w:left="364" w:right="72"/>
              <w:rPr>
                <w:rFonts w:asciiTheme="minorHAnsi" w:hAnsiTheme="minorHAnsi" w:cstheme="minorHAnsi"/>
                <w:szCs w:val="24"/>
              </w:rPr>
            </w:pPr>
            <w:r w:rsidRPr="006E3CF3">
              <w:rPr>
                <w:rFonts w:asciiTheme="minorHAnsi" w:hAnsiTheme="minorHAnsi" w:cstheme="minorHAnsi"/>
                <w:szCs w:val="24"/>
              </w:rPr>
              <w:t>İç çamaşırı</w:t>
            </w:r>
          </w:p>
        </w:tc>
        <w:tc>
          <w:tcPr>
            <w:tcW w:w="1607" w:type="dxa"/>
            <w:tcBorders>
              <w:bottom w:val="single" w:sz="8" w:space="0" w:color="auto"/>
              <w:right w:val="thinThickSmallGap" w:sz="12" w:space="0" w:color="auto"/>
            </w:tcBorders>
            <w:shd w:val="clear" w:color="auto" w:fill="B6DDE8" w:themeFill="accent5" w:themeFillTint="66"/>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86270" w:rsidRPr="006E3CF3" w:rsidTr="00C035D2">
        <w:trPr>
          <w:trHeight w:val="363"/>
        </w:trPr>
        <w:tc>
          <w:tcPr>
            <w:tcW w:w="7378" w:type="dxa"/>
            <w:tcBorders>
              <w:top w:val="single" w:sz="8" w:space="0" w:color="auto"/>
              <w:left w:val="thinThickSmallGap" w:sz="12" w:space="0" w:color="auto"/>
              <w:bottom w:val="single" w:sz="4" w:space="0" w:color="auto"/>
            </w:tcBorders>
            <w:vAlign w:val="center"/>
          </w:tcPr>
          <w:p w:rsidR="00C86270" w:rsidRPr="006E3CF3" w:rsidRDefault="00C86270" w:rsidP="006E3CF3">
            <w:pPr>
              <w:pStyle w:val="AltKonuBal"/>
              <w:ind w:left="364" w:right="72"/>
              <w:jc w:val="left"/>
              <w:rPr>
                <w:rFonts w:asciiTheme="minorHAnsi" w:hAnsiTheme="minorHAnsi" w:cstheme="minorHAnsi"/>
              </w:rPr>
            </w:pPr>
            <w:r w:rsidRPr="006E3CF3">
              <w:rPr>
                <w:rFonts w:asciiTheme="minorHAnsi" w:hAnsiTheme="minorHAnsi" w:cstheme="minorHAnsi"/>
              </w:rPr>
              <w:t>Kişisel bakım malzemeleri (diş fırçası, sabun, vb.)</w:t>
            </w:r>
          </w:p>
        </w:tc>
        <w:tc>
          <w:tcPr>
            <w:tcW w:w="1607" w:type="dxa"/>
            <w:tcBorders>
              <w:top w:val="single" w:sz="8" w:space="0" w:color="auto"/>
              <w:bottom w:val="single" w:sz="4" w:space="0" w:color="auto"/>
              <w:right w:val="thinThickSmallGap" w:sz="12" w:space="0" w:color="auto"/>
            </w:tcBorders>
            <w:vAlign w:val="center"/>
          </w:tcPr>
          <w:p w:rsidR="00C86270" w:rsidRPr="006E3CF3" w:rsidRDefault="00C86270" w:rsidP="006E3CF3">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Yeteri kadar</w:t>
            </w:r>
          </w:p>
        </w:tc>
      </w:tr>
      <w:tr w:rsidR="00C035D2" w:rsidRPr="006E3CF3" w:rsidTr="00C035D2">
        <w:trPr>
          <w:trHeight w:val="303"/>
        </w:trPr>
        <w:tc>
          <w:tcPr>
            <w:tcW w:w="7378" w:type="dxa"/>
            <w:tcBorders>
              <w:left w:val="thinThickSmallGap" w:sz="12" w:space="0" w:color="auto"/>
              <w:bottom w:val="single" w:sz="8" w:space="0" w:color="auto"/>
            </w:tcBorders>
            <w:shd w:val="clear" w:color="auto" w:fill="B6DDE8" w:themeFill="accent5" w:themeFillTint="66"/>
            <w:vAlign w:val="center"/>
          </w:tcPr>
          <w:p w:rsidR="00C035D2" w:rsidRPr="006E3CF3" w:rsidRDefault="00C035D2" w:rsidP="00C035D2">
            <w:pPr>
              <w:ind w:left="364" w:right="72"/>
              <w:rPr>
                <w:rFonts w:asciiTheme="minorHAnsi" w:hAnsiTheme="minorHAnsi" w:cstheme="minorHAnsi"/>
                <w:szCs w:val="24"/>
              </w:rPr>
            </w:pPr>
            <w:r w:rsidRPr="006E3CF3">
              <w:rPr>
                <w:rFonts w:asciiTheme="minorHAnsi" w:hAnsiTheme="minorHAnsi" w:cstheme="minorHAnsi"/>
                <w:szCs w:val="24"/>
              </w:rPr>
              <w:t>Peçete  (Z Katlamalı Dispanser)</w:t>
            </w:r>
          </w:p>
        </w:tc>
        <w:tc>
          <w:tcPr>
            <w:tcW w:w="1607" w:type="dxa"/>
            <w:tcBorders>
              <w:bottom w:val="single" w:sz="8" w:space="0" w:color="auto"/>
              <w:right w:val="thinThickSmallGap" w:sz="12" w:space="0" w:color="auto"/>
            </w:tcBorders>
            <w:shd w:val="clear" w:color="auto" w:fill="B6DDE8" w:themeFill="accent5" w:themeFillTint="66"/>
            <w:vAlign w:val="center"/>
          </w:tcPr>
          <w:p w:rsidR="00C035D2" w:rsidRPr="006E3CF3" w:rsidRDefault="00C035D2" w:rsidP="00C035D2">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İsteğe bağlı</w:t>
            </w:r>
          </w:p>
        </w:tc>
      </w:tr>
      <w:tr w:rsidR="00C035D2" w:rsidRPr="006E3CF3" w:rsidTr="00C035D2">
        <w:trPr>
          <w:trHeight w:val="321"/>
        </w:trPr>
        <w:tc>
          <w:tcPr>
            <w:tcW w:w="7378" w:type="dxa"/>
            <w:tcBorders>
              <w:top w:val="single" w:sz="8" w:space="0" w:color="auto"/>
              <w:left w:val="thinThickSmallGap" w:sz="12" w:space="0" w:color="auto"/>
              <w:bottom w:val="single" w:sz="4" w:space="0" w:color="auto"/>
            </w:tcBorders>
            <w:vAlign w:val="center"/>
          </w:tcPr>
          <w:p w:rsidR="00C035D2" w:rsidRPr="006E3CF3" w:rsidRDefault="00C035D2" w:rsidP="00C035D2">
            <w:pPr>
              <w:ind w:left="364" w:right="72"/>
              <w:rPr>
                <w:rFonts w:asciiTheme="minorHAnsi" w:hAnsiTheme="minorHAnsi" w:cstheme="minorHAnsi"/>
                <w:szCs w:val="24"/>
              </w:rPr>
            </w:pPr>
            <w:r w:rsidRPr="006E3CF3">
              <w:rPr>
                <w:rFonts w:asciiTheme="minorHAnsi" w:hAnsiTheme="minorHAnsi" w:cstheme="minorHAnsi"/>
                <w:szCs w:val="24"/>
              </w:rPr>
              <w:t>Cam Su Bardağı  (klasik, desensiz)</w:t>
            </w:r>
          </w:p>
        </w:tc>
        <w:tc>
          <w:tcPr>
            <w:tcW w:w="1607" w:type="dxa"/>
            <w:tcBorders>
              <w:top w:val="single" w:sz="8" w:space="0" w:color="auto"/>
              <w:bottom w:val="single" w:sz="4" w:space="0" w:color="auto"/>
              <w:right w:val="thinThickSmallGap" w:sz="12" w:space="0" w:color="auto"/>
            </w:tcBorders>
            <w:vAlign w:val="center"/>
          </w:tcPr>
          <w:p w:rsidR="00C035D2" w:rsidRPr="006E3CF3" w:rsidRDefault="00C035D2" w:rsidP="00C035D2">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İsteğe bağlı</w:t>
            </w:r>
          </w:p>
        </w:tc>
      </w:tr>
      <w:tr w:rsidR="00C035D2" w:rsidRPr="006E3CF3" w:rsidTr="00C035D2">
        <w:trPr>
          <w:trHeight w:val="303"/>
        </w:trPr>
        <w:tc>
          <w:tcPr>
            <w:tcW w:w="7378" w:type="dxa"/>
            <w:tcBorders>
              <w:left w:val="thinThickSmallGap" w:sz="12" w:space="0" w:color="auto"/>
              <w:bottom w:val="single" w:sz="8" w:space="0" w:color="auto"/>
            </w:tcBorders>
            <w:shd w:val="clear" w:color="auto" w:fill="B6DDE8" w:themeFill="accent5" w:themeFillTint="66"/>
            <w:vAlign w:val="center"/>
          </w:tcPr>
          <w:p w:rsidR="00C035D2" w:rsidRPr="006E3CF3" w:rsidRDefault="00C035D2" w:rsidP="00C035D2">
            <w:pPr>
              <w:ind w:left="364" w:right="72"/>
              <w:rPr>
                <w:rFonts w:asciiTheme="minorHAnsi" w:hAnsiTheme="minorHAnsi" w:cstheme="minorHAnsi"/>
                <w:szCs w:val="24"/>
              </w:rPr>
            </w:pPr>
            <w:r w:rsidRPr="006E3CF3">
              <w:rPr>
                <w:rFonts w:asciiTheme="minorHAnsi" w:hAnsiTheme="minorHAnsi" w:cstheme="minorHAnsi"/>
                <w:szCs w:val="24"/>
              </w:rPr>
              <w:t>Çöp Torbası   ( Battal Boy)</w:t>
            </w:r>
          </w:p>
        </w:tc>
        <w:tc>
          <w:tcPr>
            <w:tcW w:w="1607" w:type="dxa"/>
            <w:tcBorders>
              <w:bottom w:val="single" w:sz="8" w:space="0" w:color="auto"/>
              <w:right w:val="thinThickSmallGap" w:sz="12" w:space="0" w:color="auto"/>
            </w:tcBorders>
            <w:shd w:val="clear" w:color="auto" w:fill="B6DDE8" w:themeFill="accent5" w:themeFillTint="66"/>
            <w:vAlign w:val="center"/>
          </w:tcPr>
          <w:p w:rsidR="00C035D2" w:rsidRPr="006E3CF3" w:rsidRDefault="00C035D2" w:rsidP="00C035D2">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İsteğe bağlı</w:t>
            </w:r>
          </w:p>
        </w:tc>
      </w:tr>
      <w:tr w:rsidR="00C035D2" w:rsidRPr="006E3CF3" w:rsidTr="00C035D2">
        <w:trPr>
          <w:trHeight w:val="321"/>
        </w:trPr>
        <w:tc>
          <w:tcPr>
            <w:tcW w:w="7378" w:type="dxa"/>
            <w:tcBorders>
              <w:top w:val="single" w:sz="8" w:space="0" w:color="auto"/>
              <w:left w:val="thinThickSmallGap" w:sz="12" w:space="0" w:color="auto"/>
              <w:bottom w:val="single" w:sz="4" w:space="0" w:color="auto"/>
            </w:tcBorders>
            <w:vAlign w:val="center"/>
          </w:tcPr>
          <w:p w:rsidR="00C035D2" w:rsidRPr="006E3CF3" w:rsidRDefault="00C035D2" w:rsidP="00C035D2">
            <w:pPr>
              <w:ind w:left="364" w:right="72"/>
              <w:rPr>
                <w:rFonts w:asciiTheme="minorHAnsi" w:hAnsiTheme="minorHAnsi" w:cstheme="minorHAnsi"/>
                <w:szCs w:val="24"/>
              </w:rPr>
            </w:pPr>
            <w:r w:rsidRPr="006E3CF3">
              <w:rPr>
                <w:rFonts w:asciiTheme="minorHAnsi" w:hAnsiTheme="minorHAnsi" w:cstheme="minorHAnsi"/>
                <w:szCs w:val="24"/>
              </w:rPr>
              <w:t>Tuvalet kâğıdı</w:t>
            </w:r>
          </w:p>
        </w:tc>
        <w:tc>
          <w:tcPr>
            <w:tcW w:w="1607" w:type="dxa"/>
            <w:tcBorders>
              <w:top w:val="single" w:sz="8" w:space="0" w:color="auto"/>
              <w:bottom w:val="single" w:sz="4" w:space="0" w:color="auto"/>
              <w:right w:val="thinThickSmallGap" w:sz="12" w:space="0" w:color="auto"/>
            </w:tcBorders>
            <w:vAlign w:val="center"/>
          </w:tcPr>
          <w:p w:rsidR="00C035D2" w:rsidRPr="006E3CF3" w:rsidRDefault="00C035D2" w:rsidP="00C035D2">
            <w:pPr>
              <w:ind w:left="63" w:firstLine="14"/>
              <w:jc w:val="center"/>
              <w:rPr>
                <w:rFonts w:asciiTheme="minorHAnsi" w:hAnsiTheme="minorHAnsi" w:cstheme="minorHAnsi"/>
                <w:sz w:val="22"/>
                <w:szCs w:val="22"/>
              </w:rPr>
            </w:pPr>
            <w:r w:rsidRPr="006E3CF3">
              <w:rPr>
                <w:rFonts w:asciiTheme="minorHAnsi" w:hAnsiTheme="minorHAnsi" w:cstheme="minorHAnsi"/>
                <w:sz w:val="22"/>
                <w:szCs w:val="22"/>
              </w:rPr>
              <w:t>İsteğe bağlı</w:t>
            </w:r>
          </w:p>
        </w:tc>
      </w:tr>
      <w:tr w:rsidR="00C035D2" w:rsidRPr="006E3CF3" w:rsidTr="001359A1">
        <w:trPr>
          <w:trHeight w:val="321"/>
        </w:trPr>
        <w:tc>
          <w:tcPr>
            <w:tcW w:w="7378" w:type="dxa"/>
            <w:tcBorders>
              <w:left w:val="thinThickSmallGap" w:sz="12" w:space="0" w:color="auto"/>
              <w:bottom w:val="thinThickSmallGap" w:sz="12" w:space="0" w:color="auto"/>
            </w:tcBorders>
            <w:shd w:val="clear" w:color="auto" w:fill="B6DDE8" w:themeFill="accent5" w:themeFillTint="66"/>
            <w:vAlign w:val="center"/>
          </w:tcPr>
          <w:p w:rsidR="00C035D2" w:rsidRPr="006E3CF3" w:rsidRDefault="00C035D2" w:rsidP="00C035D2">
            <w:pPr>
              <w:ind w:left="364" w:right="72"/>
              <w:rPr>
                <w:rFonts w:asciiTheme="minorHAnsi" w:hAnsiTheme="minorHAnsi" w:cstheme="minorHAnsi"/>
                <w:szCs w:val="24"/>
              </w:rPr>
            </w:pPr>
          </w:p>
        </w:tc>
        <w:tc>
          <w:tcPr>
            <w:tcW w:w="1607" w:type="dxa"/>
            <w:tcBorders>
              <w:bottom w:val="thinThickSmallGap" w:sz="12" w:space="0" w:color="auto"/>
              <w:right w:val="thinThickSmallGap" w:sz="12" w:space="0" w:color="auto"/>
            </w:tcBorders>
            <w:shd w:val="clear" w:color="auto" w:fill="B6DDE8" w:themeFill="accent5" w:themeFillTint="66"/>
            <w:vAlign w:val="center"/>
          </w:tcPr>
          <w:p w:rsidR="00C035D2" w:rsidRPr="006E3CF3" w:rsidRDefault="00C035D2" w:rsidP="00C035D2">
            <w:pPr>
              <w:ind w:left="63" w:firstLine="14"/>
              <w:jc w:val="center"/>
              <w:rPr>
                <w:rFonts w:asciiTheme="minorHAnsi" w:hAnsiTheme="minorHAnsi" w:cstheme="minorHAnsi"/>
                <w:sz w:val="22"/>
                <w:szCs w:val="22"/>
              </w:rPr>
            </w:pPr>
          </w:p>
        </w:tc>
      </w:tr>
    </w:tbl>
    <w:p w:rsidR="0051325E" w:rsidRPr="00C86270" w:rsidRDefault="0051325E" w:rsidP="0051325E">
      <w:pPr>
        <w:tabs>
          <w:tab w:val="left" w:pos="1740"/>
        </w:tabs>
        <w:rPr>
          <w:szCs w:val="24"/>
        </w:rPr>
      </w:pPr>
    </w:p>
    <w:p w:rsidR="0051325E" w:rsidRPr="006E3CF3" w:rsidRDefault="00BC544B" w:rsidP="00B645A0">
      <w:pPr>
        <w:keepNext/>
        <w:spacing w:line="360" w:lineRule="auto"/>
        <w:ind w:left="-567" w:right="-426" w:firstLine="567"/>
        <w:jc w:val="both"/>
        <w:outlineLvl w:val="0"/>
        <w:rPr>
          <w:rFonts w:asciiTheme="minorHAnsi" w:hAnsiTheme="minorHAnsi" w:cstheme="minorHAnsi"/>
          <w:szCs w:val="24"/>
        </w:rPr>
      </w:pPr>
      <w:r w:rsidRPr="0054296E">
        <w:rPr>
          <w:szCs w:val="24"/>
        </w:rPr>
        <w:t xml:space="preserve"> </w:t>
      </w:r>
      <w:r w:rsidRPr="006E3CF3">
        <w:rPr>
          <w:rFonts w:asciiTheme="minorHAnsi" w:hAnsiTheme="minorHAnsi" w:cstheme="minorHAnsi"/>
          <w:szCs w:val="24"/>
        </w:rPr>
        <w:t xml:space="preserve">Kız ve erkek bütün öğrenciler, dolaplarına sığacak kadar eşya getirmelidirler. </w:t>
      </w:r>
      <w:r w:rsidR="0051325E" w:rsidRPr="006E3CF3">
        <w:rPr>
          <w:rFonts w:asciiTheme="minorHAnsi" w:hAnsiTheme="minorHAnsi" w:cstheme="minorHAnsi"/>
          <w:szCs w:val="24"/>
        </w:rPr>
        <w:t>Dolap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bavul içerisinde her katta bulunan bavul odasına konulabilir.</w:t>
      </w:r>
      <w:r w:rsidRPr="006E3CF3">
        <w:rPr>
          <w:rFonts w:asciiTheme="minorHAnsi" w:hAnsiTheme="minorHAnsi" w:cstheme="minorHAnsi"/>
          <w:szCs w:val="24"/>
        </w:rPr>
        <w:t xml:space="preserve">  </w:t>
      </w:r>
      <w:r w:rsidRPr="006E3CF3">
        <w:rPr>
          <w:rFonts w:asciiTheme="minorHAnsi" w:hAnsiTheme="minorHAnsi" w:cstheme="minorHAnsi"/>
          <w:szCs w:val="24"/>
        </w:rPr>
        <w:lastRenderedPageBreak/>
        <w:t>Katlarda sıcak-soğuk su sebilleri mevcut</w:t>
      </w:r>
      <w:r w:rsidR="00096A61" w:rsidRPr="006E3CF3">
        <w:rPr>
          <w:rFonts w:asciiTheme="minorHAnsi" w:hAnsiTheme="minorHAnsi" w:cstheme="minorHAnsi"/>
          <w:szCs w:val="24"/>
        </w:rPr>
        <w:t xml:space="preserve"> olup odalarda</w:t>
      </w:r>
      <w:r w:rsidR="0051325E" w:rsidRPr="006E3CF3">
        <w:rPr>
          <w:rFonts w:asciiTheme="minorHAnsi" w:hAnsiTheme="minorHAnsi" w:cstheme="minorHAnsi"/>
          <w:szCs w:val="24"/>
        </w:rPr>
        <w:t xml:space="preserve"> demirbaşın dışında dolap vs. olmayacaktır. (</w:t>
      </w:r>
      <w:r w:rsidR="00096A61" w:rsidRPr="006E3CF3">
        <w:rPr>
          <w:rFonts w:asciiTheme="minorHAnsi" w:hAnsiTheme="minorHAnsi" w:cstheme="minorHAnsi"/>
          <w:szCs w:val="24"/>
        </w:rPr>
        <w:t>Alınan bu kararlar öğrencilerimizin</w:t>
      </w:r>
      <w:r w:rsidR="0051325E" w:rsidRPr="006E3CF3">
        <w:rPr>
          <w:rFonts w:asciiTheme="minorHAnsi" w:hAnsiTheme="minorHAnsi" w:cstheme="minorHAnsi"/>
          <w:szCs w:val="24"/>
        </w:rPr>
        <w:t xml:space="preserve"> daha temiz ve düzenli bir odada yaşamaları için alınmış kararlardır.) </w:t>
      </w:r>
    </w:p>
    <w:p w:rsidR="003F7DC7" w:rsidRPr="006E3CF3" w:rsidRDefault="0026467F" w:rsidP="00B645A0">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Velilerinize okulumuzun kapıları her zaman açık olup velilerim</w:t>
      </w:r>
      <w:r w:rsidR="003F7DC7" w:rsidRPr="006E3CF3">
        <w:rPr>
          <w:rFonts w:asciiTheme="minorHAnsi" w:hAnsiTheme="minorHAnsi" w:cstheme="minorHAnsi"/>
          <w:szCs w:val="24"/>
        </w:rPr>
        <w:t xml:space="preserve">iz </w:t>
      </w:r>
      <w:r w:rsidRPr="006E3CF3">
        <w:rPr>
          <w:rFonts w:asciiTheme="minorHAnsi" w:hAnsiTheme="minorHAnsi" w:cstheme="minorHAnsi"/>
          <w:szCs w:val="24"/>
        </w:rPr>
        <w:t>öğrencileriyle ve okulla ilgili her türlü yardımı</w:t>
      </w:r>
      <w:r w:rsidR="003F7DC7" w:rsidRPr="006E3CF3">
        <w:rPr>
          <w:rFonts w:asciiTheme="minorHAnsi" w:hAnsiTheme="minorHAnsi" w:cstheme="minorHAnsi"/>
          <w:szCs w:val="24"/>
        </w:rPr>
        <w:t xml:space="preserve"> okulun</w:t>
      </w:r>
      <w:r w:rsidR="002F7D79">
        <w:rPr>
          <w:rFonts w:asciiTheme="minorHAnsi" w:hAnsiTheme="minorHAnsi" w:cstheme="minorHAnsi"/>
          <w:szCs w:val="24"/>
        </w:rPr>
        <w:t xml:space="preserve"> </w:t>
      </w:r>
      <w:r w:rsidR="002F7D79" w:rsidRPr="00C16B13">
        <w:rPr>
          <w:rFonts w:asciiTheme="minorHAnsi" w:hAnsiTheme="minorHAnsi" w:cstheme="minorHAnsi"/>
          <w:b/>
          <w:szCs w:val="24"/>
        </w:rPr>
        <w:t>0258 213 30 07</w:t>
      </w:r>
      <w:r w:rsidR="003432D1">
        <w:rPr>
          <w:rFonts w:asciiTheme="minorHAnsi" w:hAnsiTheme="minorHAnsi" w:cstheme="minorHAnsi"/>
          <w:b/>
          <w:szCs w:val="24"/>
        </w:rPr>
        <w:t xml:space="preserve"> </w:t>
      </w:r>
      <w:r w:rsidR="003F7DC7" w:rsidRPr="006E3CF3">
        <w:rPr>
          <w:rFonts w:asciiTheme="minorHAnsi" w:hAnsiTheme="minorHAnsi" w:cstheme="minorHAnsi"/>
          <w:szCs w:val="24"/>
        </w:rPr>
        <w:t>nolu telefonu</w:t>
      </w:r>
      <w:r w:rsidRPr="006E3CF3">
        <w:rPr>
          <w:rFonts w:asciiTheme="minorHAnsi" w:hAnsiTheme="minorHAnsi" w:cstheme="minorHAnsi"/>
          <w:szCs w:val="24"/>
        </w:rPr>
        <w:t>nu arayıp ilgili idareciden alabilirler.</w:t>
      </w:r>
      <w:r w:rsidR="003F7DC7" w:rsidRPr="006E3CF3">
        <w:rPr>
          <w:rFonts w:asciiTheme="minorHAnsi" w:hAnsiTheme="minorHAnsi" w:cstheme="minorHAnsi"/>
          <w:szCs w:val="24"/>
        </w:rPr>
        <w:t xml:space="preserve"> </w:t>
      </w:r>
    </w:p>
    <w:p w:rsidR="003F7DC7" w:rsidRPr="006E3CF3" w:rsidRDefault="003F7DC7" w:rsidP="00B645A0">
      <w:pPr>
        <w:spacing w:line="360" w:lineRule="auto"/>
        <w:ind w:left="-567" w:right="-426" w:firstLine="567"/>
        <w:jc w:val="both"/>
        <w:rPr>
          <w:rFonts w:asciiTheme="minorHAnsi" w:hAnsiTheme="minorHAnsi" w:cstheme="minorHAnsi"/>
          <w:sz w:val="2"/>
          <w:szCs w:val="24"/>
        </w:rPr>
      </w:pPr>
    </w:p>
    <w:p w:rsidR="001572EF" w:rsidRPr="006E3CF3" w:rsidRDefault="003F7DC7" w:rsidP="00B645A0">
      <w:pPr>
        <w:spacing w:line="360" w:lineRule="auto"/>
        <w:ind w:left="-567" w:right="-426" w:firstLine="567"/>
        <w:jc w:val="both"/>
        <w:rPr>
          <w:rFonts w:asciiTheme="minorHAnsi" w:hAnsiTheme="minorHAnsi" w:cstheme="minorHAnsi"/>
          <w:b/>
          <w:szCs w:val="24"/>
        </w:rPr>
      </w:pPr>
      <w:r w:rsidRPr="006E3CF3">
        <w:rPr>
          <w:rFonts w:asciiTheme="minorHAnsi" w:hAnsiTheme="minorHAnsi" w:cstheme="minorHAnsi"/>
          <w:szCs w:val="24"/>
        </w:rPr>
        <w:t>Öğrenciler ile ilgili</w:t>
      </w:r>
      <w:r w:rsidR="0026467F" w:rsidRPr="006E3CF3">
        <w:rPr>
          <w:rFonts w:asciiTheme="minorHAnsi" w:hAnsiTheme="minorHAnsi" w:cstheme="minorHAnsi"/>
          <w:szCs w:val="24"/>
        </w:rPr>
        <w:t xml:space="preserve"> </w:t>
      </w:r>
      <w:r w:rsidR="00180217" w:rsidRPr="006E3CF3">
        <w:rPr>
          <w:rFonts w:asciiTheme="minorHAnsi" w:hAnsiTheme="minorHAnsi" w:cstheme="minorHAnsi"/>
          <w:szCs w:val="24"/>
        </w:rPr>
        <w:t>evci ve</w:t>
      </w:r>
      <w:r w:rsidR="0026467F" w:rsidRPr="006E3CF3">
        <w:rPr>
          <w:rFonts w:asciiTheme="minorHAnsi" w:hAnsiTheme="minorHAnsi" w:cstheme="minorHAnsi"/>
          <w:szCs w:val="24"/>
        </w:rPr>
        <w:t xml:space="preserve"> mazeret </w:t>
      </w:r>
      <w:r w:rsidRPr="006E3CF3">
        <w:rPr>
          <w:rFonts w:asciiTheme="minorHAnsi" w:hAnsiTheme="minorHAnsi" w:cstheme="minorHAnsi"/>
          <w:szCs w:val="24"/>
        </w:rPr>
        <w:t>iz</w:t>
      </w:r>
      <w:r w:rsidR="0026467F" w:rsidRPr="006E3CF3">
        <w:rPr>
          <w:rFonts w:asciiTheme="minorHAnsi" w:hAnsiTheme="minorHAnsi" w:cstheme="minorHAnsi"/>
          <w:szCs w:val="24"/>
        </w:rPr>
        <w:t>ni</w:t>
      </w:r>
      <w:r w:rsidRPr="006E3CF3">
        <w:rPr>
          <w:rFonts w:asciiTheme="minorHAnsi" w:hAnsiTheme="minorHAnsi" w:cstheme="minorHAnsi"/>
          <w:szCs w:val="24"/>
        </w:rPr>
        <w:t xml:space="preserve"> di</w:t>
      </w:r>
      <w:r w:rsidR="00AB048E" w:rsidRPr="006E3CF3">
        <w:rPr>
          <w:rFonts w:asciiTheme="minorHAnsi" w:hAnsiTheme="minorHAnsi" w:cstheme="minorHAnsi"/>
          <w:szCs w:val="24"/>
        </w:rPr>
        <w:t xml:space="preserve">lekçeleri, rapor vb. belgeleri </w:t>
      </w:r>
      <w:r w:rsidR="0026467F" w:rsidRPr="006E3CF3">
        <w:rPr>
          <w:rFonts w:asciiTheme="minorHAnsi" w:hAnsiTheme="minorHAnsi" w:cstheme="minorHAnsi"/>
          <w:szCs w:val="24"/>
        </w:rPr>
        <w:t xml:space="preserve">formatına uygun olarak doldurup ( Adres, telefon, tarih ve imzaların eksiksiz olmasına </w:t>
      </w:r>
      <w:r w:rsidR="00180217" w:rsidRPr="006E3CF3">
        <w:rPr>
          <w:rFonts w:asciiTheme="minorHAnsi" w:hAnsiTheme="minorHAnsi" w:cstheme="minorHAnsi"/>
          <w:szCs w:val="24"/>
        </w:rPr>
        <w:t xml:space="preserve">dikkat edilerek) </w:t>
      </w:r>
      <w:r w:rsidR="006E3CF3">
        <w:rPr>
          <w:rFonts w:asciiTheme="minorHAnsi" w:hAnsiTheme="minorHAnsi" w:cstheme="minorHAnsi"/>
          <w:szCs w:val="24"/>
        </w:rPr>
        <w:t xml:space="preserve"> </w:t>
      </w:r>
      <w:r w:rsidR="00A5333B" w:rsidRPr="006E3CF3">
        <w:rPr>
          <w:rFonts w:asciiTheme="minorHAnsi" w:hAnsiTheme="minorHAnsi" w:cstheme="minorHAnsi"/>
          <w:b/>
          <w:szCs w:val="24"/>
        </w:rPr>
        <w:t xml:space="preserve">0 </w:t>
      </w:r>
      <w:r w:rsidR="006E3CF3">
        <w:rPr>
          <w:rFonts w:asciiTheme="minorHAnsi" w:hAnsiTheme="minorHAnsi" w:cstheme="minorHAnsi"/>
          <w:b/>
          <w:szCs w:val="24"/>
        </w:rPr>
        <w:t>(</w:t>
      </w:r>
      <w:r w:rsidR="003432D1">
        <w:rPr>
          <w:rFonts w:asciiTheme="minorHAnsi" w:hAnsiTheme="minorHAnsi" w:cstheme="minorHAnsi"/>
          <w:b/>
          <w:szCs w:val="24"/>
        </w:rPr>
        <w:t>258</w:t>
      </w:r>
      <w:r w:rsidR="006E3CF3">
        <w:rPr>
          <w:rFonts w:asciiTheme="minorHAnsi" w:hAnsiTheme="minorHAnsi" w:cstheme="minorHAnsi"/>
          <w:b/>
          <w:szCs w:val="24"/>
        </w:rPr>
        <w:t>)</w:t>
      </w:r>
      <w:r w:rsidR="00A5333B" w:rsidRPr="006E3CF3">
        <w:rPr>
          <w:rFonts w:asciiTheme="minorHAnsi" w:hAnsiTheme="minorHAnsi" w:cstheme="minorHAnsi"/>
          <w:b/>
          <w:szCs w:val="24"/>
        </w:rPr>
        <w:t xml:space="preserve"> </w:t>
      </w:r>
      <w:r w:rsidR="00C16B13">
        <w:rPr>
          <w:rFonts w:asciiTheme="minorHAnsi" w:hAnsiTheme="minorHAnsi" w:cstheme="minorHAnsi"/>
          <w:b/>
          <w:szCs w:val="24"/>
        </w:rPr>
        <w:t>2133008</w:t>
      </w:r>
      <w:r w:rsidR="003432D1">
        <w:rPr>
          <w:rFonts w:asciiTheme="minorHAnsi" w:hAnsiTheme="minorHAnsi" w:cstheme="minorHAnsi"/>
          <w:b/>
          <w:szCs w:val="24"/>
        </w:rPr>
        <w:t xml:space="preserve"> </w:t>
      </w:r>
      <w:r w:rsidR="00180217" w:rsidRPr="006E3CF3">
        <w:rPr>
          <w:rFonts w:asciiTheme="minorHAnsi" w:hAnsiTheme="minorHAnsi" w:cstheme="minorHAnsi"/>
          <w:szCs w:val="24"/>
        </w:rPr>
        <w:t>nolu faks gönderebileceklerdir.</w:t>
      </w:r>
      <w:r w:rsidR="00A5333B" w:rsidRPr="006E3CF3">
        <w:rPr>
          <w:rFonts w:asciiTheme="minorHAnsi" w:hAnsiTheme="minorHAnsi" w:cstheme="minorHAnsi"/>
          <w:szCs w:val="24"/>
        </w:rPr>
        <w:t xml:space="preserve"> </w:t>
      </w:r>
    </w:p>
    <w:p w:rsidR="001572EF" w:rsidRPr="006E3CF3" w:rsidRDefault="001572EF" w:rsidP="00B645A0">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Sene içinde okulumuzla ilgili gelişmeleri kendiniz </w:t>
      </w:r>
      <w:hyperlink r:id="rId84" w:history="1">
        <w:r w:rsidR="003432D1" w:rsidRPr="00B71477">
          <w:rPr>
            <w:rStyle w:val="Kpr"/>
            <w:rFonts w:asciiTheme="minorHAnsi" w:hAnsiTheme="minorHAnsi" w:cstheme="minorHAnsi"/>
            <w:b/>
            <w:szCs w:val="24"/>
          </w:rPr>
          <w:t>www.aydemfenlisesi.meb.k12.tr</w:t>
        </w:r>
      </w:hyperlink>
      <w:r w:rsidRPr="006E3CF3">
        <w:rPr>
          <w:rFonts w:asciiTheme="minorHAnsi" w:hAnsiTheme="minorHAnsi" w:cstheme="minorHAnsi"/>
          <w:b/>
          <w:szCs w:val="24"/>
        </w:rPr>
        <w:t xml:space="preserve"> </w:t>
      </w:r>
      <w:r w:rsidRPr="006E3CF3">
        <w:rPr>
          <w:rFonts w:asciiTheme="minorHAnsi" w:hAnsiTheme="minorHAnsi" w:cstheme="minorHAnsi"/>
          <w:szCs w:val="24"/>
        </w:rPr>
        <w:t>internet adresinden takip edebilirsiniz.</w:t>
      </w:r>
    </w:p>
    <w:p w:rsidR="00CE02B1" w:rsidRPr="006E3CF3" w:rsidRDefault="00CE02B1" w:rsidP="00B645A0">
      <w:pPr>
        <w:spacing w:line="360" w:lineRule="auto"/>
        <w:ind w:left="-567" w:right="-426" w:firstLine="567"/>
        <w:jc w:val="both"/>
        <w:rPr>
          <w:rFonts w:asciiTheme="minorHAnsi" w:hAnsiTheme="minorHAnsi" w:cstheme="minorHAnsi"/>
          <w:color w:val="FF0000"/>
          <w:sz w:val="6"/>
          <w:szCs w:val="24"/>
        </w:rPr>
      </w:pPr>
    </w:p>
    <w:p w:rsidR="00870812" w:rsidRPr="0076278F" w:rsidRDefault="002A1129" w:rsidP="00B645A0">
      <w:pPr>
        <w:spacing w:line="360" w:lineRule="auto"/>
        <w:ind w:left="-567" w:right="-426" w:firstLine="567"/>
        <w:jc w:val="both"/>
        <w:rPr>
          <w:rFonts w:asciiTheme="minorHAnsi" w:hAnsiTheme="minorHAnsi" w:cstheme="minorHAnsi"/>
          <w:b/>
          <w:szCs w:val="24"/>
        </w:rPr>
      </w:pPr>
      <w:r>
        <w:rPr>
          <w:rFonts w:asciiTheme="minorHAnsi" w:hAnsiTheme="minorHAnsi" w:cstheme="minorHAnsi"/>
          <w:b/>
          <w:szCs w:val="24"/>
        </w:rPr>
        <w:t>20</w:t>
      </w:r>
      <w:r w:rsidR="00A06E57">
        <w:rPr>
          <w:rFonts w:asciiTheme="minorHAnsi" w:hAnsiTheme="minorHAnsi" w:cstheme="minorHAnsi"/>
          <w:b/>
          <w:szCs w:val="24"/>
        </w:rPr>
        <w:t>20</w:t>
      </w:r>
      <w:r>
        <w:rPr>
          <w:rFonts w:asciiTheme="minorHAnsi" w:hAnsiTheme="minorHAnsi" w:cstheme="minorHAnsi"/>
          <w:b/>
          <w:szCs w:val="24"/>
        </w:rPr>
        <w:t>-</w:t>
      </w:r>
      <w:r w:rsidR="00A06E57">
        <w:rPr>
          <w:rFonts w:asciiTheme="minorHAnsi" w:hAnsiTheme="minorHAnsi" w:cstheme="minorHAnsi"/>
          <w:b/>
          <w:szCs w:val="24"/>
        </w:rPr>
        <w:t>20</w:t>
      </w:r>
      <w:r>
        <w:rPr>
          <w:rFonts w:asciiTheme="minorHAnsi" w:hAnsiTheme="minorHAnsi" w:cstheme="minorHAnsi"/>
          <w:b/>
          <w:szCs w:val="24"/>
        </w:rPr>
        <w:t xml:space="preserve">21  Eğitim - Öğretim yılı </w:t>
      </w:r>
      <w:r w:rsidR="001562A3">
        <w:rPr>
          <w:rFonts w:asciiTheme="minorHAnsi" w:hAnsiTheme="minorHAnsi" w:cstheme="minorHAnsi"/>
          <w:b/>
          <w:szCs w:val="24"/>
        </w:rPr>
        <w:t xml:space="preserve"> </w:t>
      </w:r>
      <w:r>
        <w:rPr>
          <w:rFonts w:asciiTheme="minorHAnsi" w:hAnsiTheme="minorHAnsi" w:cstheme="minorHAnsi"/>
          <w:b/>
          <w:szCs w:val="24"/>
        </w:rPr>
        <w:t xml:space="preserve">31   Ağustos 2020 </w:t>
      </w:r>
      <w:r w:rsidR="003F7DC7" w:rsidRPr="0076278F">
        <w:rPr>
          <w:rFonts w:asciiTheme="minorHAnsi" w:hAnsiTheme="minorHAnsi" w:cstheme="minorHAnsi"/>
          <w:b/>
          <w:szCs w:val="24"/>
        </w:rPr>
        <w:t xml:space="preserve">Pazartesi günü başlayacaktır. </w:t>
      </w:r>
    </w:p>
    <w:p w:rsidR="003F7DC7" w:rsidRPr="006B119D" w:rsidRDefault="003F7DC7" w:rsidP="00B645A0">
      <w:pPr>
        <w:spacing w:line="360" w:lineRule="auto"/>
        <w:ind w:left="-567" w:right="-426" w:firstLine="567"/>
        <w:jc w:val="both"/>
        <w:rPr>
          <w:rFonts w:asciiTheme="minorHAnsi" w:hAnsiTheme="minorHAnsi" w:cstheme="minorHAnsi"/>
          <w:color w:val="FF0000"/>
          <w:szCs w:val="24"/>
          <w:u w:val="single"/>
        </w:rPr>
      </w:pPr>
      <w:r w:rsidRPr="006B119D">
        <w:rPr>
          <w:rFonts w:asciiTheme="minorHAnsi" w:hAnsiTheme="minorHAnsi" w:cstheme="minorHAnsi"/>
          <w:b/>
          <w:color w:val="FF0000"/>
          <w:szCs w:val="24"/>
          <w:u w:val="single"/>
        </w:rPr>
        <w:t>Yat</w:t>
      </w:r>
      <w:r w:rsidR="008D4ECA" w:rsidRPr="006B119D">
        <w:rPr>
          <w:rFonts w:asciiTheme="minorHAnsi" w:hAnsiTheme="minorHAnsi" w:cstheme="minorHAnsi"/>
          <w:b/>
          <w:color w:val="FF0000"/>
          <w:szCs w:val="24"/>
          <w:u w:val="single"/>
        </w:rPr>
        <w:t xml:space="preserve">akhanelere yerleşim işlemleri </w:t>
      </w:r>
      <w:r w:rsidR="001562A3">
        <w:rPr>
          <w:rFonts w:asciiTheme="minorHAnsi" w:hAnsiTheme="minorHAnsi" w:cstheme="minorHAnsi"/>
          <w:b/>
          <w:color w:val="FF0000"/>
          <w:szCs w:val="24"/>
          <w:u w:val="single"/>
        </w:rPr>
        <w:t>30 Ağustos</w:t>
      </w:r>
      <w:r w:rsidR="004376D5">
        <w:rPr>
          <w:rFonts w:asciiTheme="minorHAnsi" w:hAnsiTheme="minorHAnsi" w:cstheme="minorHAnsi"/>
          <w:b/>
          <w:color w:val="FF0000"/>
          <w:szCs w:val="24"/>
          <w:u w:val="single"/>
        </w:rPr>
        <w:t xml:space="preserve"> 2020</w:t>
      </w:r>
      <w:r w:rsidRPr="006B119D">
        <w:rPr>
          <w:rFonts w:asciiTheme="minorHAnsi" w:hAnsiTheme="minorHAnsi" w:cstheme="minorHAnsi"/>
          <w:b/>
          <w:color w:val="FF0000"/>
          <w:szCs w:val="24"/>
          <w:u w:val="single"/>
        </w:rPr>
        <w:t xml:space="preserve"> Pazar günü 13.00 - 18.00 arası yapılacaktır.</w:t>
      </w:r>
    </w:p>
    <w:p w:rsidR="003F7DC7" w:rsidRPr="006E3CF3" w:rsidRDefault="003F7DC7" w:rsidP="00B645A0">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Öğrencilerin üzerlerin</w:t>
      </w:r>
      <w:r w:rsidR="00AB048E" w:rsidRPr="006E3CF3">
        <w:rPr>
          <w:rFonts w:asciiTheme="minorHAnsi" w:hAnsiTheme="minorHAnsi" w:cstheme="minorHAnsi"/>
          <w:szCs w:val="24"/>
        </w:rPr>
        <w:t>de fazla para taşımamaları için</w:t>
      </w:r>
      <w:r w:rsidRPr="006E3CF3">
        <w:rPr>
          <w:rFonts w:asciiTheme="minorHAnsi" w:hAnsiTheme="minorHAnsi" w:cstheme="minorHAnsi"/>
          <w:szCs w:val="24"/>
        </w:rPr>
        <w:t xml:space="preserve"> bankalardan herhangi birinden bankamatik kartı çıkartılması uygun olacaktır.</w:t>
      </w:r>
      <w:r w:rsidR="00F61498" w:rsidRPr="006E3CF3">
        <w:rPr>
          <w:rFonts w:asciiTheme="minorHAnsi" w:hAnsiTheme="minorHAnsi" w:cstheme="minorHAnsi"/>
          <w:szCs w:val="24"/>
        </w:rPr>
        <w:t xml:space="preserve"> </w:t>
      </w:r>
      <w:r w:rsidR="0076278F">
        <w:rPr>
          <w:rFonts w:asciiTheme="minorHAnsi" w:hAnsiTheme="minorHAnsi" w:cstheme="minorHAnsi"/>
          <w:szCs w:val="24"/>
        </w:rPr>
        <w:t xml:space="preserve">(Okulumuz merkeze </w:t>
      </w:r>
      <w:r w:rsidR="00AB048E" w:rsidRPr="006E3CF3">
        <w:rPr>
          <w:rFonts w:asciiTheme="minorHAnsi" w:hAnsiTheme="minorHAnsi" w:cstheme="minorHAnsi"/>
          <w:szCs w:val="24"/>
        </w:rPr>
        <w:t xml:space="preserve"> yakın olduğu için </w:t>
      </w:r>
      <w:r w:rsidR="00F54D78" w:rsidRPr="006E3CF3">
        <w:rPr>
          <w:rFonts w:asciiTheme="minorHAnsi" w:hAnsiTheme="minorHAnsi" w:cstheme="minorHAnsi"/>
          <w:szCs w:val="24"/>
        </w:rPr>
        <w:t xml:space="preserve">yakın çevrede </w:t>
      </w:r>
      <w:r w:rsidR="00AB048E" w:rsidRPr="006E3CF3">
        <w:rPr>
          <w:rFonts w:asciiTheme="minorHAnsi" w:hAnsiTheme="minorHAnsi" w:cstheme="minorHAnsi"/>
          <w:szCs w:val="24"/>
        </w:rPr>
        <w:t>neredeyse tüm bankaların bankamatiği bulunmaktadır.)</w:t>
      </w:r>
    </w:p>
    <w:p w:rsidR="00FF13D6" w:rsidRDefault="00180217" w:rsidP="00EA1A9C">
      <w:pPr>
        <w:spacing w:line="360" w:lineRule="auto"/>
        <w:ind w:left="-567" w:right="-426" w:firstLine="567"/>
        <w:jc w:val="both"/>
        <w:rPr>
          <w:rFonts w:asciiTheme="minorHAnsi" w:hAnsiTheme="minorHAnsi" w:cstheme="minorHAnsi"/>
          <w:szCs w:val="24"/>
        </w:rPr>
      </w:pPr>
      <w:r w:rsidRPr="006E3CF3">
        <w:rPr>
          <w:rFonts w:asciiTheme="minorHAnsi" w:hAnsiTheme="minorHAnsi" w:cstheme="minorHAnsi"/>
          <w:szCs w:val="24"/>
        </w:rPr>
        <w:t xml:space="preserve">Okulumuz için velilerimizin düşünceleri önemsiyor, velilerimizin her türlü öneri ve beklentilerini </w:t>
      </w:r>
      <w:r w:rsidR="00247A32" w:rsidRPr="006E3CF3">
        <w:rPr>
          <w:rFonts w:asciiTheme="minorHAnsi" w:hAnsiTheme="minorHAnsi" w:cstheme="minorHAnsi"/>
          <w:szCs w:val="24"/>
        </w:rPr>
        <w:t>bizlere iletmelerini bekliyoruz</w:t>
      </w:r>
      <w:r w:rsidR="00EA1A9C">
        <w:rPr>
          <w:rFonts w:asciiTheme="minorHAnsi" w:hAnsiTheme="minorHAnsi" w:cstheme="minorHAnsi"/>
          <w:szCs w:val="24"/>
        </w:rPr>
        <w:t>.</w:t>
      </w: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p w:rsidR="00EA1A9C" w:rsidRDefault="00EA1A9C" w:rsidP="00EA1A9C">
      <w:pPr>
        <w:spacing w:line="360" w:lineRule="auto"/>
        <w:ind w:left="-567" w:right="-426" w:firstLine="567"/>
        <w:jc w:val="both"/>
        <w:rPr>
          <w:rFonts w:asciiTheme="minorHAnsi" w:hAnsiTheme="minorHAnsi" w:cstheme="minorHAnsi"/>
          <w:szCs w:val="24"/>
        </w:rPr>
      </w:pPr>
    </w:p>
    <w:tbl>
      <w:tblPr>
        <w:tblStyle w:val="TabloKlavuzu"/>
        <w:tblW w:w="84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104"/>
        <w:gridCol w:w="2126"/>
        <w:gridCol w:w="1701"/>
        <w:gridCol w:w="1559"/>
      </w:tblGrid>
      <w:tr w:rsidR="0009004E" w:rsidRPr="0009004E" w:rsidTr="0009004E">
        <w:trPr>
          <w:trHeight w:val="567"/>
          <w:jc w:val="center"/>
        </w:trPr>
        <w:tc>
          <w:tcPr>
            <w:tcW w:w="8490" w:type="dxa"/>
            <w:gridSpan w:val="4"/>
            <w:tcBorders>
              <w:top w:val="double" w:sz="4" w:space="0" w:color="auto"/>
              <w:left w:val="double" w:sz="4" w:space="0" w:color="auto"/>
              <w:bottom w:val="single" w:sz="6" w:space="0" w:color="auto"/>
              <w:right w:val="double" w:sz="4" w:space="0" w:color="auto"/>
            </w:tcBorders>
            <w:shd w:val="clear" w:color="auto" w:fill="FFFFFF" w:themeFill="background1"/>
            <w:vAlign w:val="center"/>
          </w:tcPr>
          <w:p w:rsidR="0009004E" w:rsidRPr="0009004E" w:rsidRDefault="0009004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6"/>
                <w:szCs w:val="24"/>
              </w:rPr>
              <w:t>GİRİŞ – ÇIKIŞ SAATLERİ</w:t>
            </w:r>
          </w:p>
        </w:tc>
      </w:tr>
      <w:tr w:rsidR="00E878BE" w:rsidRPr="0009004E" w:rsidTr="0050600D">
        <w:trPr>
          <w:trHeight w:val="567"/>
          <w:jc w:val="center"/>
        </w:trPr>
        <w:tc>
          <w:tcPr>
            <w:tcW w:w="3104" w:type="dxa"/>
            <w:tcBorders>
              <w:top w:val="double" w:sz="4" w:space="0" w:color="auto"/>
              <w:left w:val="double" w:sz="4" w:space="0" w:color="auto"/>
              <w:bottom w:val="single" w:sz="6" w:space="0" w:color="auto"/>
              <w:right w:val="single" w:sz="6" w:space="0" w:color="auto"/>
            </w:tcBorders>
            <w:shd w:val="clear" w:color="auto" w:fill="FF00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UYANMA</w:t>
            </w:r>
          </w:p>
        </w:tc>
        <w:tc>
          <w:tcPr>
            <w:tcW w:w="2126"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E878BE" w:rsidRPr="0009004E" w:rsidRDefault="0076278F">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06</w:t>
            </w:r>
            <w:r w:rsidR="00E878BE" w:rsidRPr="0009004E">
              <w:rPr>
                <w:rFonts w:asciiTheme="minorHAnsi" w:hAnsiTheme="minorHAnsi"/>
                <w:b/>
                <w:sz w:val="28"/>
                <w:szCs w:val="24"/>
              </w:rPr>
              <w:t>.</w:t>
            </w:r>
            <w:r>
              <w:rPr>
                <w:rFonts w:asciiTheme="minorHAnsi" w:hAnsiTheme="minorHAnsi"/>
                <w:b/>
                <w:sz w:val="28"/>
                <w:szCs w:val="24"/>
              </w:rPr>
              <w:t>45</w:t>
            </w:r>
          </w:p>
        </w:tc>
        <w:tc>
          <w:tcPr>
            <w:tcW w:w="1701" w:type="dxa"/>
            <w:tcBorders>
              <w:top w:val="double" w:sz="4" w:space="0" w:color="auto"/>
              <w:left w:val="single" w:sz="6" w:space="0" w:color="auto"/>
              <w:bottom w:val="single" w:sz="6" w:space="0" w:color="auto"/>
              <w:right w:val="single" w:sz="6" w:space="0" w:color="auto"/>
            </w:tcBorders>
            <w:shd w:val="clear" w:color="auto" w:fill="FF00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w:t>
            </w:r>
            <w:r w:rsidR="0076278F">
              <w:rPr>
                <w:rFonts w:asciiTheme="minorHAnsi" w:hAnsiTheme="minorHAnsi"/>
                <w:b/>
                <w:sz w:val="28"/>
                <w:szCs w:val="24"/>
              </w:rPr>
              <w:t>00</w:t>
            </w:r>
          </w:p>
        </w:tc>
        <w:tc>
          <w:tcPr>
            <w:tcW w:w="1559" w:type="dxa"/>
            <w:tcBorders>
              <w:top w:val="double" w:sz="4" w:space="0" w:color="auto"/>
              <w:left w:val="single" w:sz="6" w:space="0" w:color="auto"/>
              <w:bottom w:val="single" w:sz="6" w:space="0" w:color="auto"/>
              <w:right w:val="double" w:sz="4" w:space="0" w:color="auto"/>
            </w:tcBorders>
            <w:shd w:val="clear" w:color="auto" w:fill="FF00FF"/>
            <w:vAlign w:val="center"/>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lastRenderedPageBreak/>
              <w:t>KAHVALTI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07.</w:t>
            </w:r>
            <w:r w:rsidR="0076278F">
              <w:rPr>
                <w:rFonts w:asciiTheme="minorHAnsi" w:hAnsiTheme="minorHAnsi"/>
                <w:b/>
                <w:sz w:val="28"/>
                <w:szCs w:val="24"/>
              </w:rPr>
              <w:t>00</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76278F">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07</w:t>
            </w:r>
            <w:r w:rsidR="00E878BE" w:rsidRPr="0009004E">
              <w:rPr>
                <w:rFonts w:asciiTheme="minorHAnsi" w:hAnsiTheme="minorHAnsi"/>
                <w:b/>
                <w:sz w:val="28"/>
                <w:szCs w:val="24"/>
              </w:rPr>
              <w:t>.</w:t>
            </w:r>
            <w:r>
              <w:rPr>
                <w:rFonts w:asciiTheme="minorHAnsi" w:hAnsiTheme="minorHAnsi"/>
                <w:b/>
                <w:sz w:val="28"/>
                <w:szCs w:val="24"/>
              </w:rPr>
              <w:t>40</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DERSE HAZIRLIK</w:t>
            </w:r>
          </w:p>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32"/>
                <w:szCs w:val="24"/>
              </w:rPr>
            </w:pPr>
            <w:r w:rsidRPr="0009004E">
              <w:rPr>
                <w:rFonts w:asciiTheme="minorHAnsi" w:hAnsiTheme="minorHAnsi"/>
                <w:b/>
                <w:sz w:val="32"/>
                <w:szCs w:val="24"/>
              </w:rPr>
              <w:t xml:space="preserve"> VE TOPLANMA</w:t>
            </w:r>
          </w:p>
        </w:tc>
        <w:tc>
          <w:tcPr>
            <w:tcW w:w="2126"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w:t>
            </w:r>
            <w:r w:rsidR="0076278F">
              <w:rPr>
                <w:rFonts w:asciiTheme="minorHAnsi" w:hAnsiTheme="minorHAnsi"/>
                <w:b/>
                <w:sz w:val="28"/>
                <w:szCs w:val="24"/>
              </w:rPr>
              <w:t>7.40</w:t>
            </w:r>
          </w:p>
        </w:tc>
        <w:tc>
          <w:tcPr>
            <w:tcW w:w="1701" w:type="dxa"/>
            <w:tcBorders>
              <w:top w:val="single" w:sz="6" w:space="0" w:color="auto"/>
              <w:left w:val="single" w:sz="6" w:space="0" w:color="auto"/>
              <w:bottom w:val="single" w:sz="6" w:space="0" w:color="auto"/>
              <w:right w:val="single" w:sz="6"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w:t>
            </w:r>
            <w:r w:rsidR="0076278F">
              <w:rPr>
                <w:rFonts w:asciiTheme="minorHAnsi" w:hAnsiTheme="minorHAnsi"/>
                <w:b/>
                <w:sz w:val="28"/>
                <w:szCs w:val="24"/>
              </w:rPr>
              <w:t>7.55</w:t>
            </w:r>
          </w:p>
        </w:tc>
        <w:tc>
          <w:tcPr>
            <w:tcW w:w="1559" w:type="dxa"/>
            <w:tcBorders>
              <w:top w:val="single" w:sz="6" w:space="0" w:color="auto"/>
              <w:left w:val="single" w:sz="6" w:space="0" w:color="auto"/>
              <w:bottom w:val="single" w:sz="6" w:space="0" w:color="auto"/>
              <w:right w:val="double" w:sz="4"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32"/>
                <w:szCs w:val="24"/>
              </w:rPr>
              <w:t>ARA</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76278F">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08.1</w:t>
            </w:r>
            <w:r w:rsidR="00E878BE" w:rsidRPr="0009004E">
              <w:rPr>
                <w:rFonts w:asciiTheme="minorHAnsi" w:hAnsiTheme="minorHAnsi"/>
                <w:b/>
                <w:sz w:val="28"/>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4A5F9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08</w:t>
            </w:r>
            <w:r w:rsidR="00E878BE" w:rsidRPr="0009004E">
              <w:rPr>
                <w:rFonts w:asciiTheme="minorHAnsi" w:hAnsiTheme="minorHAnsi"/>
                <w:b/>
                <w:sz w:val="28"/>
                <w:szCs w:val="24"/>
              </w:rPr>
              <w:t>.</w:t>
            </w:r>
            <w:r>
              <w:rPr>
                <w:rFonts w:asciiTheme="minorHAnsi" w:hAnsiTheme="minorHAnsi"/>
                <w:b/>
                <w:sz w:val="28"/>
                <w:szCs w:val="24"/>
              </w:rPr>
              <w:t>50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09.</w:t>
            </w:r>
            <w:r w:rsidR="004A5F97">
              <w:rPr>
                <w:rFonts w:asciiTheme="minorHAnsi" w:hAnsiTheme="minorHAnsi"/>
                <w:b/>
                <w:sz w:val="28"/>
                <w:szCs w:val="24"/>
              </w:rPr>
              <w:t>00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4A5F9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09</w:t>
            </w:r>
            <w:r w:rsidR="00E878BE" w:rsidRPr="0009004E">
              <w:rPr>
                <w:rFonts w:asciiTheme="minorHAnsi" w:hAnsiTheme="minorHAnsi"/>
                <w:b/>
                <w:sz w:val="28"/>
                <w:szCs w:val="24"/>
              </w:rPr>
              <w:t>.</w:t>
            </w:r>
            <w:r>
              <w:rPr>
                <w:rFonts w:asciiTheme="minorHAnsi" w:hAnsiTheme="minorHAnsi"/>
                <w:b/>
                <w:sz w:val="28"/>
                <w:szCs w:val="24"/>
              </w:rPr>
              <w:t>40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3.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4A5F9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09.50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r w:rsidR="004A5F97">
              <w:rPr>
                <w:rFonts w:asciiTheme="minorHAnsi" w:hAnsiTheme="minorHAnsi"/>
                <w:b/>
                <w:sz w:val="28"/>
                <w:szCs w:val="24"/>
              </w:rPr>
              <w:t>30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4.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4A5F9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10.40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w:t>
            </w:r>
            <w:r w:rsidR="004A5F97">
              <w:rPr>
                <w:rFonts w:asciiTheme="minorHAnsi" w:hAnsiTheme="minorHAnsi"/>
                <w:b/>
                <w:sz w:val="28"/>
                <w:szCs w:val="24"/>
              </w:rPr>
              <w:t>20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10</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5.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11.</w:t>
            </w:r>
            <w:r w:rsidR="00FD1781">
              <w:rPr>
                <w:rFonts w:asciiTheme="minorHAnsi" w:hAnsiTheme="minorHAnsi"/>
                <w:b/>
                <w:sz w:val="28"/>
                <w:szCs w:val="24"/>
              </w:rPr>
              <w:t>25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w:t>
            </w:r>
            <w:r w:rsidR="00FD1781">
              <w:rPr>
                <w:rFonts w:asciiTheme="minorHAnsi" w:hAnsiTheme="minorHAnsi"/>
                <w:b/>
                <w:sz w:val="28"/>
                <w:szCs w:val="24"/>
              </w:rPr>
              <w:t>05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2"/>
                <w:szCs w:val="24"/>
              </w:rPr>
              <w:t>ÖĞLE YEMEĞİ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12.</w:t>
            </w:r>
            <w:r w:rsidR="00FD1781">
              <w:rPr>
                <w:rFonts w:asciiTheme="minorHAnsi" w:hAnsiTheme="minorHAnsi"/>
                <w:b/>
                <w:sz w:val="28"/>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13.</w:t>
            </w:r>
            <w:r w:rsidR="00FD1781">
              <w:rPr>
                <w:rFonts w:asciiTheme="minorHAnsi" w:hAnsiTheme="minorHAnsi"/>
                <w:b/>
                <w:sz w:val="28"/>
                <w:szCs w:val="24"/>
              </w:rPr>
              <w:t>05</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6.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13.</w:t>
            </w:r>
            <w:r w:rsidR="00FD1781">
              <w:rPr>
                <w:rFonts w:asciiTheme="minorHAnsi" w:hAnsiTheme="minorHAnsi"/>
                <w:b/>
                <w:sz w:val="28"/>
                <w:szCs w:val="24"/>
              </w:rPr>
              <w:t>05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w:t>
            </w:r>
            <w:r w:rsidR="00FD1781">
              <w:rPr>
                <w:rFonts w:asciiTheme="minorHAnsi" w:hAnsiTheme="minorHAnsi"/>
                <w:b/>
                <w:sz w:val="28"/>
                <w:szCs w:val="24"/>
              </w:rPr>
              <w:t>3.45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FD178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5</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7.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w:t>
            </w:r>
            <w:r w:rsidR="00FD1781">
              <w:rPr>
                <w:rFonts w:asciiTheme="minorHAnsi" w:hAnsiTheme="minorHAnsi"/>
                <w:b/>
                <w:sz w:val="28"/>
                <w:szCs w:val="24"/>
              </w:rPr>
              <w:t>3.50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FD178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14</w:t>
            </w:r>
            <w:r w:rsidR="00E878BE" w:rsidRPr="0009004E">
              <w:rPr>
                <w:rFonts w:asciiTheme="minorHAnsi" w:hAnsiTheme="minorHAnsi"/>
                <w:b/>
                <w:sz w:val="28"/>
                <w:szCs w:val="24"/>
              </w:rPr>
              <w:t>.</w:t>
            </w:r>
            <w:r>
              <w:rPr>
                <w:rFonts w:asciiTheme="minorHAnsi" w:hAnsiTheme="minorHAnsi"/>
                <w:b/>
                <w:sz w:val="28"/>
                <w:szCs w:val="24"/>
              </w:rPr>
              <w:t>30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FD178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5</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8.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FD178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14.35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w:t>
            </w:r>
            <w:r w:rsidR="00FD1781">
              <w:rPr>
                <w:rFonts w:asciiTheme="minorHAnsi" w:hAnsiTheme="minorHAnsi"/>
                <w:b/>
                <w:sz w:val="28"/>
                <w:szCs w:val="24"/>
              </w:rPr>
              <w:t>15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FD178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5</w:t>
            </w:r>
          </w:p>
        </w:tc>
      </w:tr>
      <w:tr w:rsidR="00E878BE" w:rsidRPr="0009004E" w:rsidTr="00E878BE">
        <w:trPr>
          <w:trHeight w:val="567"/>
          <w:jc w:val="center"/>
        </w:trPr>
        <w:tc>
          <w:tcPr>
            <w:tcW w:w="8490" w:type="dxa"/>
            <w:gridSpan w:val="4"/>
            <w:tcBorders>
              <w:top w:val="single" w:sz="6" w:space="0" w:color="auto"/>
              <w:left w:val="double" w:sz="4" w:space="0" w:color="auto"/>
              <w:bottom w:val="single" w:sz="6" w:space="0" w:color="auto"/>
              <w:right w:val="double" w:sz="4"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6"/>
                <w:szCs w:val="24"/>
              </w:rPr>
              <w:t>YETİŞTİRME KURS SAATLERİ</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9.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A850CF" w:rsidP="00A850CF">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15</w:t>
            </w:r>
            <w:r w:rsidR="00E878BE" w:rsidRPr="0009004E">
              <w:rPr>
                <w:rFonts w:asciiTheme="minorHAnsi" w:hAnsiTheme="minorHAnsi"/>
                <w:b/>
                <w:sz w:val="28"/>
                <w:szCs w:val="24"/>
              </w:rPr>
              <w:t>.</w:t>
            </w:r>
            <w:r>
              <w:rPr>
                <w:rFonts w:asciiTheme="minorHAnsi" w:hAnsiTheme="minorHAnsi"/>
                <w:b/>
                <w:sz w:val="28"/>
                <w:szCs w:val="24"/>
              </w:rPr>
              <w:t>3</w:t>
            </w:r>
            <w:r w:rsidR="00E878BE" w:rsidRPr="0009004E">
              <w:rPr>
                <w:rFonts w:asciiTheme="minorHAnsi" w:hAnsiTheme="minorHAnsi"/>
                <w:b/>
                <w:sz w:val="28"/>
                <w:szCs w:val="24"/>
              </w:rPr>
              <w:t>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16.</w:t>
            </w:r>
            <w:r w:rsidR="00A850CF">
              <w:rPr>
                <w:rFonts w:asciiTheme="minorHAnsi" w:hAnsiTheme="minorHAnsi"/>
                <w:b/>
                <w:sz w:val="28"/>
                <w:szCs w:val="24"/>
              </w:rPr>
              <w:t>10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2B3FC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5</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10. DERS</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rsidP="002B3FC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16.</w:t>
            </w:r>
            <w:r w:rsidR="00A850CF">
              <w:rPr>
                <w:rFonts w:asciiTheme="minorHAnsi" w:hAnsiTheme="minorHAnsi"/>
                <w:b/>
                <w:sz w:val="28"/>
                <w:szCs w:val="24"/>
              </w:rPr>
              <w:t>20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rsidP="002B3FC1">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17.</w:t>
            </w:r>
            <w:r w:rsidR="00A850CF">
              <w:rPr>
                <w:rFonts w:asciiTheme="minorHAnsi" w:hAnsiTheme="minorHAnsi"/>
                <w:b/>
                <w:sz w:val="28"/>
                <w:szCs w:val="24"/>
              </w:rPr>
              <w:t>00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567"/>
          <w:jc w:val="center"/>
        </w:trPr>
        <w:tc>
          <w:tcPr>
            <w:tcW w:w="3104" w:type="dxa"/>
            <w:tcBorders>
              <w:top w:val="single" w:sz="6" w:space="0" w:color="auto"/>
              <w:left w:val="double" w:sz="4"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32"/>
                <w:szCs w:val="24"/>
              </w:rPr>
              <w:t>AKŞAM YEMEĞİ</w:t>
            </w:r>
          </w:p>
        </w:tc>
        <w:tc>
          <w:tcPr>
            <w:tcW w:w="2126"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17.30</w:t>
            </w:r>
          </w:p>
        </w:tc>
        <w:tc>
          <w:tcPr>
            <w:tcW w:w="1701" w:type="dxa"/>
            <w:tcBorders>
              <w:top w:val="single" w:sz="6" w:space="0" w:color="auto"/>
              <w:left w:val="single" w:sz="6" w:space="0" w:color="auto"/>
              <w:bottom w:val="single" w:sz="6" w:space="0" w:color="auto"/>
              <w:right w:val="single" w:sz="6" w:space="0" w:color="auto"/>
            </w:tcBorders>
            <w:shd w:val="clear" w:color="auto" w:fill="92D050"/>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18.30</w:t>
            </w:r>
          </w:p>
        </w:tc>
        <w:tc>
          <w:tcPr>
            <w:tcW w:w="1559" w:type="dxa"/>
            <w:tcBorders>
              <w:top w:val="single" w:sz="6" w:space="0" w:color="auto"/>
              <w:left w:val="single" w:sz="6" w:space="0" w:color="auto"/>
              <w:bottom w:val="single" w:sz="6" w:space="0" w:color="auto"/>
              <w:right w:val="double" w:sz="4" w:space="0" w:color="auto"/>
            </w:tcBorders>
            <w:shd w:val="clear" w:color="auto" w:fill="92D050"/>
            <w:vAlign w:val="center"/>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r w:rsidR="00E878BE" w:rsidRPr="0009004E" w:rsidTr="00E878BE">
        <w:trPr>
          <w:trHeight w:val="454"/>
          <w:jc w:val="center"/>
        </w:trPr>
        <w:tc>
          <w:tcPr>
            <w:tcW w:w="8490" w:type="dxa"/>
            <w:gridSpan w:val="4"/>
            <w:tcBorders>
              <w:top w:val="single" w:sz="6" w:space="0" w:color="auto"/>
              <w:left w:val="double" w:sz="4" w:space="0" w:color="auto"/>
              <w:bottom w:val="single" w:sz="6" w:space="0" w:color="auto"/>
              <w:right w:val="double" w:sz="4" w:space="0" w:color="auto"/>
            </w:tcBorders>
            <w:shd w:val="clear" w:color="auto" w:fill="FABF8F" w:themeFill="accent6" w:themeFillTint="99"/>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Cs w:val="24"/>
              </w:rPr>
            </w:pPr>
            <w:r w:rsidRPr="0009004E">
              <w:rPr>
                <w:rFonts w:asciiTheme="minorHAnsi" w:hAnsiTheme="minorHAnsi"/>
                <w:b/>
                <w:sz w:val="36"/>
                <w:szCs w:val="24"/>
              </w:rPr>
              <w:t>ETÜD SAATLERİ</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1.ETÜD</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19.00</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CE6FE7" w:rsidP="00CE6FE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Pr>
                <w:rFonts w:asciiTheme="minorHAnsi" w:hAnsiTheme="minorHAnsi"/>
                <w:b/>
                <w:sz w:val="28"/>
                <w:szCs w:val="24"/>
              </w:rPr>
              <w:t>20</w:t>
            </w:r>
            <w:r w:rsidR="00E878BE" w:rsidRPr="0009004E">
              <w:rPr>
                <w:rFonts w:asciiTheme="minorHAnsi" w:hAnsiTheme="minorHAnsi"/>
                <w:b/>
                <w:sz w:val="28"/>
                <w:szCs w:val="24"/>
              </w:rPr>
              <w:t>.</w:t>
            </w:r>
            <w:r>
              <w:rPr>
                <w:rFonts w:asciiTheme="minorHAnsi" w:hAnsiTheme="minorHAnsi"/>
                <w:b/>
                <w:sz w:val="28"/>
                <w:szCs w:val="24"/>
              </w:rPr>
              <w:t>0</w:t>
            </w:r>
            <w:r w:rsidR="00E878BE" w:rsidRPr="0009004E">
              <w:rPr>
                <w:rFonts w:asciiTheme="minorHAnsi" w:hAnsiTheme="minorHAnsi"/>
                <w:b/>
                <w:sz w:val="28"/>
                <w:szCs w:val="24"/>
              </w:rPr>
              <w:t>0</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15</w:t>
            </w:r>
          </w:p>
        </w:tc>
      </w:tr>
      <w:tr w:rsidR="00E878BE" w:rsidRPr="0009004E" w:rsidTr="00E878BE">
        <w:trPr>
          <w:trHeight w:val="454"/>
          <w:jc w:val="center"/>
        </w:trPr>
        <w:tc>
          <w:tcPr>
            <w:tcW w:w="3104" w:type="dxa"/>
            <w:tcBorders>
              <w:top w:val="single" w:sz="6" w:space="0" w:color="auto"/>
              <w:left w:val="double" w:sz="4" w:space="0" w:color="auto"/>
              <w:bottom w:val="single" w:sz="6" w:space="0" w:color="auto"/>
              <w:right w:val="single" w:sz="6"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ind w:left="284"/>
              <w:jc w:val="center"/>
              <w:rPr>
                <w:rFonts w:asciiTheme="minorHAnsi" w:hAnsiTheme="minorHAnsi"/>
                <w:b/>
                <w:sz w:val="28"/>
                <w:szCs w:val="24"/>
              </w:rPr>
            </w:pPr>
            <w:r w:rsidRPr="0009004E">
              <w:rPr>
                <w:rFonts w:asciiTheme="minorHAnsi" w:hAnsiTheme="minorHAnsi"/>
                <w:b/>
                <w:sz w:val="28"/>
                <w:szCs w:val="24"/>
              </w:rPr>
              <w:t>2.ETÜD</w:t>
            </w:r>
          </w:p>
        </w:tc>
        <w:tc>
          <w:tcPr>
            <w:tcW w:w="2126"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rsidP="00CE6FE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20.</w:t>
            </w:r>
            <w:r w:rsidR="00CE6FE7">
              <w:rPr>
                <w:rFonts w:asciiTheme="minorHAnsi" w:hAnsiTheme="minorHAnsi"/>
                <w:b/>
                <w:sz w:val="28"/>
                <w:szCs w:val="24"/>
              </w:rPr>
              <w:t>1</w:t>
            </w:r>
            <w:r w:rsidRPr="0009004E">
              <w:rPr>
                <w:rFonts w:asciiTheme="minorHAnsi" w:hAnsiTheme="minorHAnsi"/>
                <w:b/>
                <w:sz w:val="28"/>
                <w:szCs w:val="24"/>
              </w:rPr>
              <w:t>5</w:t>
            </w:r>
          </w:p>
        </w:tc>
        <w:tc>
          <w:tcPr>
            <w:tcW w:w="1701" w:type="dxa"/>
            <w:tcBorders>
              <w:top w:val="single" w:sz="6" w:space="0" w:color="auto"/>
              <w:left w:val="single" w:sz="6" w:space="0" w:color="auto"/>
              <w:bottom w:val="single" w:sz="6" w:space="0" w:color="auto"/>
              <w:right w:val="single" w:sz="6" w:space="0" w:color="auto"/>
            </w:tcBorders>
            <w:shd w:val="clear" w:color="auto" w:fill="CCECFF"/>
            <w:vAlign w:val="center"/>
            <w:hideMark/>
          </w:tcPr>
          <w:p w:rsidR="00E878BE" w:rsidRPr="0009004E" w:rsidRDefault="00E878BE" w:rsidP="00CE6FE7">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r w:rsidRPr="0009004E">
              <w:rPr>
                <w:rFonts w:asciiTheme="minorHAnsi" w:hAnsiTheme="minorHAnsi"/>
                <w:b/>
                <w:sz w:val="28"/>
                <w:szCs w:val="24"/>
              </w:rPr>
              <w:t>2</w:t>
            </w:r>
            <w:r w:rsidR="00CE6FE7">
              <w:rPr>
                <w:rFonts w:asciiTheme="minorHAnsi" w:hAnsiTheme="minorHAnsi"/>
                <w:b/>
                <w:sz w:val="28"/>
                <w:szCs w:val="24"/>
              </w:rPr>
              <w:t>1</w:t>
            </w:r>
            <w:r w:rsidRPr="0009004E">
              <w:rPr>
                <w:rFonts w:asciiTheme="minorHAnsi" w:hAnsiTheme="minorHAnsi"/>
                <w:b/>
                <w:sz w:val="28"/>
                <w:szCs w:val="24"/>
              </w:rPr>
              <w:t>.</w:t>
            </w:r>
            <w:r w:rsidR="00CE6FE7">
              <w:rPr>
                <w:rFonts w:asciiTheme="minorHAnsi" w:hAnsiTheme="minorHAnsi"/>
                <w:b/>
                <w:sz w:val="28"/>
                <w:szCs w:val="24"/>
              </w:rPr>
              <w:t>1</w:t>
            </w:r>
            <w:r w:rsidRPr="0009004E">
              <w:rPr>
                <w:rFonts w:asciiTheme="minorHAnsi" w:hAnsiTheme="minorHAnsi"/>
                <w:b/>
                <w:sz w:val="28"/>
                <w:szCs w:val="24"/>
              </w:rPr>
              <w:t>5</w:t>
            </w:r>
          </w:p>
        </w:tc>
        <w:tc>
          <w:tcPr>
            <w:tcW w:w="1559" w:type="dxa"/>
            <w:tcBorders>
              <w:top w:val="single" w:sz="6" w:space="0" w:color="auto"/>
              <w:left w:val="single" w:sz="6" w:space="0" w:color="auto"/>
              <w:bottom w:val="single" w:sz="6" w:space="0" w:color="auto"/>
              <w:right w:val="double" w:sz="4" w:space="0" w:color="auto"/>
            </w:tcBorders>
            <w:shd w:val="clear" w:color="auto" w:fill="CCECFF"/>
            <w:vAlign w:val="center"/>
            <w:hideMark/>
          </w:tcPr>
          <w:p w:rsidR="00E878BE" w:rsidRPr="0009004E" w:rsidRDefault="00E878BE">
            <w:pPr>
              <w:tabs>
                <w:tab w:val="left" w:pos="567"/>
                <w:tab w:val="num" w:pos="645"/>
                <w:tab w:val="left" w:pos="709"/>
                <w:tab w:val="left" w:pos="851"/>
                <w:tab w:val="left" w:pos="1134"/>
                <w:tab w:val="left" w:pos="1985"/>
                <w:tab w:val="left" w:pos="2127"/>
              </w:tabs>
              <w:jc w:val="center"/>
              <w:rPr>
                <w:rFonts w:asciiTheme="minorHAnsi" w:hAnsiTheme="minorHAnsi"/>
                <w:b/>
                <w:sz w:val="28"/>
                <w:szCs w:val="24"/>
              </w:rPr>
            </w:pPr>
          </w:p>
        </w:tc>
      </w:tr>
    </w:tbl>
    <w:p w:rsidR="00504A8B" w:rsidRPr="00BB473D" w:rsidRDefault="00504A8B" w:rsidP="00504A8B">
      <w:pPr>
        <w:spacing w:line="276" w:lineRule="auto"/>
        <w:jc w:val="both"/>
        <w:rPr>
          <w:sz w:val="8"/>
          <w:szCs w:val="24"/>
        </w:rPr>
      </w:pPr>
    </w:p>
    <w:p w:rsidR="00B645A0" w:rsidRDefault="00D15AAE" w:rsidP="008A5B51">
      <w:pPr>
        <w:spacing w:line="276" w:lineRule="auto"/>
        <w:jc w:val="center"/>
        <w:rPr>
          <w:rFonts w:asciiTheme="minorHAnsi" w:hAnsiTheme="minorHAnsi" w:cstheme="minorHAnsi"/>
          <w:szCs w:val="24"/>
        </w:rPr>
      </w:pPr>
      <w:r w:rsidRPr="006E3CF3">
        <w:rPr>
          <w:rFonts w:asciiTheme="minorHAnsi" w:hAnsiTheme="minorHAnsi" w:cstheme="minorHAnsi"/>
          <w:b/>
          <w:szCs w:val="24"/>
        </w:rPr>
        <w:t xml:space="preserve">Not: </w:t>
      </w:r>
      <w:r w:rsidRPr="006E3CF3">
        <w:rPr>
          <w:rFonts w:asciiTheme="minorHAnsi" w:hAnsiTheme="minorHAnsi" w:cstheme="minorHAnsi"/>
          <w:szCs w:val="24"/>
        </w:rPr>
        <w:t>Cuma, Cumartesi ve Pazar günleri etüt yapılmamaktadır.</w:t>
      </w:r>
    </w:p>
    <w:p w:rsidR="00CC3CF8" w:rsidRDefault="00CC3CF8" w:rsidP="008A5B51">
      <w:pPr>
        <w:spacing w:line="276" w:lineRule="auto"/>
        <w:jc w:val="center"/>
        <w:rPr>
          <w:rFonts w:asciiTheme="minorHAnsi" w:hAnsiTheme="minorHAnsi" w:cstheme="minorHAnsi"/>
          <w:szCs w:val="24"/>
        </w:rPr>
      </w:pPr>
    </w:p>
    <w:p w:rsidR="00CC3CF8" w:rsidRDefault="00CC3CF8" w:rsidP="008A5B51">
      <w:pPr>
        <w:spacing w:line="276" w:lineRule="auto"/>
        <w:jc w:val="center"/>
        <w:rPr>
          <w:rFonts w:asciiTheme="minorHAnsi" w:hAnsiTheme="minorHAnsi" w:cstheme="minorHAnsi"/>
          <w:szCs w:val="24"/>
        </w:rPr>
      </w:pPr>
    </w:p>
    <w:p w:rsidR="000E7990" w:rsidRDefault="000E7990" w:rsidP="008A5B51">
      <w:pPr>
        <w:spacing w:line="276" w:lineRule="auto"/>
        <w:jc w:val="center"/>
        <w:rPr>
          <w:rFonts w:asciiTheme="minorHAnsi" w:hAnsiTheme="minorHAnsi" w:cstheme="minorHAnsi"/>
          <w:szCs w:val="24"/>
        </w:rPr>
      </w:pPr>
    </w:p>
    <w:p w:rsidR="00EA1A9C" w:rsidRDefault="00EA1A9C"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B236F9" w:rsidRDefault="00B236F9" w:rsidP="008A5B51">
      <w:pPr>
        <w:spacing w:line="276" w:lineRule="auto"/>
        <w:jc w:val="center"/>
        <w:rPr>
          <w:rFonts w:asciiTheme="minorHAnsi" w:hAnsiTheme="minorHAnsi" w:cstheme="minorHAnsi"/>
          <w:szCs w:val="24"/>
        </w:rPr>
      </w:pPr>
    </w:p>
    <w:p w:rsidR="000E7990" w:rsidRDefault="000E7990" w:rsidP="008A5B51">
      <w:pPr>
        <w:spacing w:line="276" w:lineRule="auto"/>
        <w:jc w:val="center"/>
        <w:rPr>
          <w:rFonts w:asciiTheme="minorHAnsi" w:hAnsiTheme="minorHAnsi" w:cstheme="minorHAnsi"/>
          <w:szCs w:val="24"/>
        </w:rPr>
      </w:pPr>
    </w:p>
    <w:tbl>
      <w:tblPr>
        <w:tblpPr w:leftFromText="141" w:rightFromText="141" w:vertAnchor="page" w:horzAnchor="margin" w:tblpY="2356"/>
        <w:tblW w:w="9568" w:type="dxa"/>
        <w:shd w:val="clear" w:color="auto" w:fill="E6E6E6"/>
        <w:tblLayout w:type="fixed"/>
        <w:tblCellMar>
          <w:left w:w="70" w:type="dxa"/>
          <w:right w:w="70" w:type="dxa"/>
        </w:tblCellMar>
        <w:tblLook w:val="04A0"/>
      </w:tblPr>
      <w:tblGrid>
        <w:gridCol w:w="1729"/>
        <w:gridCol w:w="4234"/>
        <w:gridCol w:w="911"/>
        <w:gridCol w:w="827"/>
        <w:gridCol w:w="894"/>
        <w:gridCol w:w="973"/>
      </w:tblGrid>
      <w:tr w:rsidR="00B236F9" w:rsidRPr="0042454D" w:rsidTr="00B236F9">
        <w:trPr>
          <w:trHeight w:val="914"/>
        </w:trPr>
        <w:tc>
          <w:tcPr>
            <w:tcW w:w="1729" w:type="dxa"/>
            <w:tcBorders>
              <w:top w:val="single" w:sz="12" w:space="0" w:color="auto"/>
              <w:left w:val="thickThinSmallGap" w:sz="18" w:space="0" w:color="auto"/>
              <w:bottom w:val="single" w:sz="12" w:space="0" w:color="auto"/>
              <w:right w:val="single" w:sz="12" w:space="0" w:color="auto"/>
            </w:tcBorders>
            <w:shd w:val="clear" w:color="auto" w:fill="8DB3E2" w:themeFill="text2" w:themeFillTint="66"/>
            <w:vAlign w:val="center"/>
            <w:hideMark/>
          </w:tcPr>
          <w:p w:rsidR="00B236F9" w:rsidRDefault="00B236F9" w:rsidP="00B236F9">
            <w:pPr>
              <w:ind w:left="-142" w:right="-134"/>
              <w:jc w:val="center"/>
              <w:rPr>
                <w:b/>
                <w:bCs/>
                <w:sz w:val="20"/>
              </w:rPr>
            </w:pPr>
          </w:p>
          <w:p w:rsidR="00B236F9" w:rsidRPr="0042454D" w:rsidRDefault="00B236F9" w:rsidP="00B236F9">
            <w:pPr>
              <w:ind w:left="-142" w:right="-134"/>
              <w:jc w:val="center"/>
              <w:rPr>
                <w:b/>
                <w:bCs/>
                <w:sz w:val="20"/>
              </w:rPr>
            </w:pPr>
            <w:r w:rsidRPr="0042454D">
              <w:rPr>
                <w:b/>
                <w:bCs/>
                <w:sz w:val="20"/>
              </w:rPr>
              <w:t>DERS</w:t>
            </w:r>
          </w:p>
          <w:p w:rsidR="00B236F9" w:rsidRDefault="00B236F9" w:rsidP="00B236F9">
            <w:pPr>
              <w:ind w:left="-142" w:right="-134"/>
              <w:jc w:val="center"/>
              <w:rPr>
                <w:b/>
                <w:bCs/>
                <w:sz w:val="20"/>
              </w:rPr>
            </w:pPr>
            <w:r w:rsidRPr="0042454D">
              <w:rPr>
                <w:b/>
                <w:bCs/>
                <w:sz w:val="20"/>
              </w:rPr>
              <w:t>KATEGORİLERİ</w:t>
            </w:r>
          </w:p>
          <w:p w:rsidR="00B236F9" w:rsidRPr="0042454D" w:rsidRDefault="00B236F9" w:rsidP="00B236F9">
            <w:pPr>
              <w:ind w:left="-142" w:right="-134"/>
              <w:jc w:val="center"/>
              <w:rPr>
                <w:b/>
                <w:bCs/>
                <w:sz w:val="20"/>
              </w:rPr>
            </w:pPr>
          </w:p>
        </w:tc>
        <w:tc>
          <w:tcPr>
            <w:tcW w:w="423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hideMark/>
          </w:tcPr>
          <w:p w:rsidR="00B236F9" w:rsidRPr="0042454D" w:rsidRDefault="00B236F9" w:rsidP="00B236F9">
            <w:pPr>
              <w:jc w:val="center"/>
              <w:rPr>
                <w:b/>
                <w:bCs/>
                <w:sz w:val="20"/>
              </w:rPr>
            </w:pPr>
            <w:r w:rsidRPr="0042454D">
              <w:rPr>
                <w:b/>
                <w:bCs/>
                <w:sz w:val="28"/>
              </w:rPr>
              <w:t>DERSLER</w:t>
            </w:r>
          </w:p>
        </w:tc>
        <w:tc>
          <w:tcPr>
            <w:tcW w:w="911" w:type="dxa"/>
            <w:tcBorders>
              <w:top w:val="single" w:sz="12" w:space="0" w:color="auto"/>
              <w:left w:val="single" w:sz="12" w:space="0" w:color="auto"/>
              <w:bottom w:val="single" w:sz="12" w:space="0" w:color="auto"/>
              <w:right w:val="single" w:sz="4" w:space="0" w:color="auto"/>
            </w:tcBorders>
            <w:shd w:val="clear" w:color="auto" w:fill="8DB3E2" w:themeFill="text2" w:themeFillTint="66"/>
            <w:vAlign w:val="center"/>
            <w:hideMark/>
          </w:tcPr>
          <w:p w:rsidR="00B236F9" w:rsidRPr="00BA25D7" w:rsidRDefault="00B236F9" w:rsidP="00B236F9">
            <w:pPr>
              <w:ind w:left="-42" w:right="-57"/>
              <w:jc w:val="center"/>
              <w:rPr>
                <w:b/>
                <w:bCs/>
                <w:sz w:val="20"/>
              </w:rPr>
            </w:pPr>
            <w:r>
              <w:rPr>
                <w:b/>
                <w:bCs/>
                <w:sz w:val="20"/>
              </w:rPr>
              <w:t>9.SINIF</w:t>
            </w:r>
          </w:p>
        </w:tc>
        <w:tc>
          <w:tcPr>
            <w:tcW w:w="827" w:type="dxa"/>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hideMark/>
          </w:tcPr>
          <w:p w:rsidR="00B236F9" w:rsidRPr="00167BCE" w:rsidRDefault="00B236F9" w:rsidP="00B236F9">
            <w:pPr>
              <w:ind w:left="-69" w:right="-52"/>
              <w:jc w:val="center"/>
              <w:rPr>
                <w:b/>
                <w:bCs/>
                <w:sz w:val="20"/>
              </w:rPr>
            </w:pPr>
            <w:r w:rsidRPr="00167BCE">
              <w:rPr>
                <w:b/>
                <w:bCs/>
                <w:sz w:val="20"/>
              </w:rPr>
              <w:t>10.</w:t>
            </w:r>
          </w:p>
          <w:p w:rsidR="00B236F9" w:rsidRPr="00167BCE" w:rsidRDefault="00B236F9" w:rsidP="00B236F9">
            <w:pPr>
              <w:ind w:left="-69" w:right="-52"/>
              <w:jc w:val="center"/>
              <w:rPr>
                <w:b/>
                <w:bCs/>
                <w:sz w:val="20"/>
              </w:rPr>
            </w:pPr>
            <w:r w:rsidRPr="00167BCE">
              <w:rPr>
                <w:b/>
                <w:bCs/>
                <w:sz w:val="20"/>
              </w:rPr>
              <w:t>SINIF</w:t>
            </w:r>
          </w:p>
          <w:p w:rsidR="00B236F9" w:rsidRPr="00167BCE" w:rsidRDefault="00B236F9" w:rsidP="00B236F9">
            <w:pPr>
              <w:ind w:left="-69" w:right="-52"/>
              <w:jc w:val="center"/>
              <w:rPr>
                <w:b/>
                <w:bCs/>
                <w:sz w:val="20"/>
              </w:rPr>
            </w:pPr>
          </w:p>
        </w:tc>
        <w:tc>
          <w:tcPr>
            <w:tcW w:w="894" w:type="dxa"/>
            <w:tcBorders>
              <w:top w:val="single" w:sz="12" w:space="0" w:color="auto"/>
              <w:left w:val="single" w:sz="4" w:space="0" w:color="auto"/>
              <w:bottom w:val="single" w:sz="12" w:space="0" w:color="auto"/>
              <w:right w:val="single" w:sz="4" w:space="0" w:color="auto"/>
            </w:tcBorders>
            <w:shd w:val="clear" w:color="auto" w:fill="8DB3E2" w:themeFill="text2" w:themeFillTint="66"/>
            <w:vAlign w:val="center"/>
            <w:hideMark/>
          </w:tcPr>
          <w:p w:rsidR="00B236F9" w:rsidRPr="00167BCE" w:rsidRDefault="00B236F9" w:rsidP="00B236F9">
            <w:pPr>
              <w:ind w:left="-74" w:right="-75"/>
              <w:jc w:val="center"/>
              <w:rPr>
                <w:b/>
                <w:bCs/>
                <w:sz w:val="20"/>
              </w:rPr>
            </w:pPr>
            <w:r w:rsidRPr="00167BCE">
              <w:rPr>
                <w:b/>
                <w:bCs/>
                <w:sz w:val="20"/>
              </w:rPr>
              <w:t>11.</w:t>
            </w:r>
          </w:p>
          <w:p w:rsidR="00B236F9" w:rsidRPr="00167BCE" w:rsidRDefault="00B236F9" w:rsidP="00B236F9">
            <w:pPr>
              <w:ind w:left="-74" w:right="-75"/>
              <w:jc w:val="center"/>
              <w:rPr>
                <w:b/>
                <w:bCs/>
                <w:sz w:val="20"/>
              </w:rPr>
            </w:pPr>
            <w:r w:rsidRPr="00167BCE">
              <w:rPr>
                <w:b/>
                <w:bCs/>
                <w:sz w:val="20"/>
              </w:rPr>
              <w:t>SINIF</w:t>
            </w:r>
          </w:p>
          <w:p w:rsidR="00B236F9" w:rsidRPr="00167BCE" w:rsidRDefault="00B236F9" w:rsidP="00B236F9">
            <w:pPr>
              <w:ind w:left="-74" w:right="-75"/>
              <w:jc w:val="center"/>
              <w:rPr>
                <w:b/>
                <w:bCs/>
                <w:sz w:val="20"/>
              </w:rPr>
            </w:pPr>
          </w:p>
        </w:tc>
        <w:tc>
          <w:tcPr>
            <w:tcW w:w="973" w:type="dxa"/>
            <w:tcBorders>
              <w:top w:val="single" w:sz="12" w:space="0" w:color="auto"/>
              <w:left w:val="single" w:sz="4" w:space="0" w:color="auto"/>
              <w:bottom w:val="single" w:sz="12" w:space="0" w:color="auto"/>
              <w:right w:val="thinThickSmallGap" w:sz="12" w:space="0" w:color="auto"/>
            </w:tcBorders>
            <w:shd w:val="clear" w:color="auto" w:fill="8DB3E2" w:themeFill="text2" w:themeFillTint="66"/>
            <w:vAlign w:val="center"/>
            <w:hideMark/>
          </w:tcPr>
          <w:p w:rsidR="00B236F9" w:rsidRPr="00167BCE" w:rsidRDefault="00B236F9" w:rsidP="00B236F9">
            <w:pPr>
              <w:ind w:left="-51" w:right="-28"/>
              <w:jc w:val="center"/>
              <w:rPr>
                <w:b/>
                <w:bCs/>
                <w:sz w:val="20"/>
              </w:rPr>
            </w:pPr>
            <w:r w:rsidRPr="00167BCE">
              <w:rPr>
                <w:b/>
                <w:bCs/>
                <w:sz w:val="20"/>
              </w:rPr>
              <w:t>12.</w:t>
            </w:r>
          </w:p>
          <w:p w:rsidR="00B236F9" w:rsidRPr="00167BCE" w:rsidRDefault="00B236F9" w:rsidP="00B236F9">
            <w:pPr>
              <w:ind w:left="-51" w:right="-28"/>
              <w:jc w:val="center"/>
              <w:rPr>
                <w:b/>
                <w:bCs/>
                <w:sz w:val="20"/>
              </w:rPr>
            </w:pPr>
            <w:r w:rsidRPr="00167BCE">
              <w:rPr>
                <w:b/>
                <w:bCs/>
                <w:sz w:val="20"/>
              </w:rPr>
              <w:t>SINIF</w:t>
            </w:r>
          </w:p>
          <w:p w:rsidR="00B236F9" w:rsidRPr="00167BCE" w:rsidRDefault="00B236F9" w:rsidP="00B236F9">
            <w:pPr>
              <w:ind w:left="-51" w:right="-28"/>
              <w:jc w:val="center"/>
              <w:rPr>
                <w:b/>
                <w:bCs/>
                <w:sz w:val="20"/>
              </w:rPr>
            </w:pPr>
          </w:p>
        </w:tc>
      </w:tr>
      <w:tr w:rsidR="00B236F9" w:rsidRPr="0042454D" w:rsidTr="00B236F9">
        <w:trPr>
          <w:cantSplit/>
          <w:trHeight w:val="328"/>
        </w:trPr>
        <w:tc>
          <w:tcPr>
            <w:tcW w:w="1729" w:type="dxa"/>
            <w:vMerge w:val="restart"/>
            <w:tcBorders>
              <w:top w:val="single" w:sz="12" w:space="0" w:color="auto"/>
              <w:left w:val="thickThinSmallGap" w:sz="18" w:space="0" w:color="auto"/>
              <w:right w:val="single" w:sz="12" w:space="0" w:color="auto"/>
            </w:tcBorders>
            <w:shd w:val="clear" w:color="auto" w:fill="auto"/>
            <w:vAlign w:val="center"/>
            <w:hideMark/>
          </w:tcPr>
          <w:p w:rsidR="00B236F9" w:rsidRPr="0042454D" w:rsidRDefault="00B236F9" w:rsidP="00B236F9">
            <w:pPr>
              <w:jc w:val="center"/>
              <w:rPr>
                <w:b/>
                <w:bCs/>
                <w:sz w:val="20"/>
              </w:rPr>
            </w:pPr>
            <w:r w:rsidRPr="0042454D">
              <w:rPr>
                <w:b/>
                <w:bCs/>
              </w:rPr>
              <w:t>ORTAK DERSLER</w:t>
            </w:r>
          </w:p>
        </w:tc>
        <w:tc>
          <w:tcPr>
            <w:tcW w:w="4234" w:type="dxa"/>
            <w:tcBorders>
              <w:top w:val="single" w:sz="12" w:space="0" w:color="auto"/>
              <w:left w:val="single" w:sz="12" w:space="0" w:color="auto"/>
              <w:bottom w:val="single" w:sz="4" w:space="0" w:color="auto"/>
              <w:right w:val="single" w:sz="12" w:space="0" w:color="auto"/>
            </w:tcBorders>
            <w:shd w:val="clear" w:color="auto" w:fill="auto"/>
            <w:vAlign w:val="center"/>
          </w:tcPr>
          <w:p w:rsidR="00B236F9" w:rsidRPr="0042454D" w:rsidRDefault="00B236F9" w:rsidP="00B236F9">
            <w:pPr>
              <w:ind w:left="75"/>
              <w:rPr>
                <w:b/>
                <w:bCs/>
                <w:sz w:val="20"/>
              </w:rPr>
            </w:pPr>
            <w:r>
              <w:rPr>
                <w:b/>
                <w:bCs/>
                <w:sz w:val="20"/>
              </w:rPr>
              <w:t>TÜRK DİLİ VE EDEBİYATI</w:t>
            </w:r>
          </w:p>
        </w:tc>
        <w:tc>
          <w:tcPr>
            <w:tcW w:w="911" w:type="dxa"/>
            <w:tcBorders>
              <w:top w:val="single" w:sz="12" w:space="0" w:color="auto"/>
              <w:left w:val="single" w:sz="12" w:space="0" w:color="auto"/>
              <w:bottom w:val="single" w:sz="4" w:space="0" w:color="auto"/>
              <w:right w:val="single" w:sz="4" w:space="0" w:color="auto"/>
            </w:tcBorders>
            <w:shd w:val="clear" w:color="auto" w:fill="auto"/>
            <w:vAlign w:val="center"/>
          </w:tcPr>
          <w:p w:rsidR="00B236F9" w:rsidRPr="001A778A" w:rsidRDefault="00B236F9" w:rsidP="00B236F9">
            <w:pPr>
              <w:jc w:val="center"/>
              <w:rPr>
                <w:b/>
                <w:bCs/>
                <w:sz w:val="28"/>
                <w:szCs w:val="28"/>
              </w:rPr>
            </w:pPr>
            <w:r>
              <w:rPr>
                <w:b/>
                <w:bCs/>
                <w:sz w:val="28"/>
                <w:szCs w:val="28"/>
              </w:rPr>
              <w:t>5</w:t>
            </w:r>
          </w:p>
        </w:tc>
        <w:tc>
          <w:tcPr>
            <w:tcW w:w="827" w:type="dxa"/>
            <w:tcBorders>
              <w:top w:val="single" w:sz="12" w:space="0" w:color="auto"/>
              <w:left w:val="single" w:sz="4" w:space="0" w:color="auto"/>
              <w:bottom w:val="single" w:sz="4" w:space="0" w:color="auto"/>
              <w:right w:val="single" w:sz="4" w:space="0" w:color="auto"/>
            </w:tcBorders>
            <w:shd w:val="clear" w:color="auto" w:fill="auto"/>
            <w:vAlign w:val="center"/>
          </w:tcPr>
          <w:p w:rsidR="00B236F9" w:rsidRPr="001A778A" w:rsidRDefault="00B236F9" w:rsidP="00B236F9">
            <w:pPr>
              <w:jc w:val="center"/>
              <w:rPr>
                <w:b/>
                <w:bCs/>
                <w:sz w:val="28"/>
                <w:szCs w:val="28"/>
              </w:rPr>
            </w:pPr>
            <w:r>
              <w:rPr>
                <w:b/>
                <w:bCs/>
                <w:sz w:val="28"/>
                <w:szCs w:val="28"/>
              </w:rPr>
              <w:t>5</w:t>
            </w:r>
          </w:p>
        </w:tc>
        <w:tc>
          <w:tcPr>
            <w:tcW w:w="894" w:type="dxa"/>
            <w:tcBorders>
              <w:top w:val="single" w:sz="12" w:space="0" w:color="auto"/>
              <w:left w:val="single" w:sz="4" w:space="0" w:color="auto"/>
              <w:bottom w:val="single" w:sz="4" w:space="0" w:color="auto"/>
              <w:right w:val="single" w:sz="4" w:space="0" w:color="auto"/>
            </w:tcBorders>
            <w:shd w:val="clear" w:color="auto" w:fill="auto"/>
            <w:vAlign w:val="center"/>
          </w:tcPr>
          <w:p w:rsidR="00B236F9" w:rsidRPr="001A778A" w:rsidRDefault="00B236F9" w:rsidP="00B236F9">
            <w:pPr>
              <w:jc w:val="center"/>
              <w:rPr>
                <w:b/>
                <w:bCs/>
                <w:sz w:val="28"/>
                <w:szCs w:val="28"/>
              </w:rPr>
            </w:pPr>
            <w:r>
              <w:rPr>
                <w:b/>
                <w:bCs/>
                <w:sz w:val="28"/>
                <w:szCs w:val="28"/>
              </w:rPr>
              <w:t>5</w:t>
            </w:r>
          </w:p>
        </w:tc>
        <w:tc>
          <w:tcPr>
            <w:tcW w:w="973" w:type="dxa"/>
            <w:tcBorders>
              <w:top w:val="single" w:sz="12" w:space="0" w:color="auto"/>
              <w:left w:val="single" w:sz="4" w:space="0" w:color="auto"/>
              <w:bottom w:val="single" w:sz="4" w:space="0" w:color="auto"/>
              <w:right w:val="thinThickSmallGap" w:sz="12" w:space="0" w:color="auto"/>
            </w:tcBorders>
            <w:shd w:val="clear" w:color="auto" w:fill="auto"/>
            <w:vAlign w:val="center"/>
          </w:tcPr>
          <w:p w:rsidR="00B236F9" w:rsidRPr="001A778A" w:rsidRDefault="00B236F9" w:rsidP="00B236F9">
            <w:pPr>
              <w:jc w:val="center"/>
              <w:rPr>
                <w:b/>
                <w:bCs/>
                <w:sz w:val="28"/>
                <w:szCs w:val="28"/>
              </w:rPr>
            </w:pPr>
            <w:r>
              <w:rPr>
                <w:b/>
                <w:bCs/>
                <w:sz w:val="28"/>
                <w:szCs w:val="28"/>
              </w:rPr>
              <w:t>5</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Pr>
                <w:b/>
                <w:bCs/>
                <w:sz w:val="20"/>
              </w:rPr>
              <w:t>DİN KÜLTÜRÜ VE AHLA</w:t>
            </w:r>
            <w:r w:rsidRPr="0042454D">
              <w:rPr>
                <w:b/>
                <w:bCs/>
                <w:sz w:val="20"/>
              </w:rPr>
              <w:t>K BİLGİSİ</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sidRPr="0042454D">
              <w:rPr>
                <w:b/>
                <w:bCs/>
                <w:sz w:val="20"/>
              </w:rPr>
              <w:t>TARİH</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Pr>
                <w:b/>
                <w:bCs/>
                <w:sz w:val="20"/>
              </w:rPr>
              <w:t>T.C. İNK. TAR.</w:t>
            </w:r>
            <w:r w:rsidRPr="0042454D">
              <w:rPr>
                <w:b/>
                <w:bCs/>
                <w:sz w:val="20"/>
              </w:rPr>
              <w:t xml:space="preserve"> VE ATATÜRKÇÜLÜK</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sidRPr="0042454D">
              <w:rPr>
                <w:b/>
                <w:bCs/>
                <w:sz w:val="20"/>
              </w:rPr>
              <w:t>COĞRAFYA</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167BCE" w:rsidP="00B236F9">
            <w:pPr>
              <w:ind w:left="75"/>
              <w:rPr>
                <w:b/>
                <w:bCs/>
                <w:sz w:val="20"/>
              </w:rPr>
            </w:pPr>
            <w:r>
              <w:rPr>
                <w:b/>
                <w:bCs/>
                <w:sz w:val="20"/>
              </w:rPr>
              <w:t xml:space="preserve">FEN LİSESİ </w:t>
            </w:r>
            <w:r w:rsidR="00B236F9" w:rsidRPr="0042454D">
              <w:rPr>
                <w:b/>
                <w:bCs/>
                <w:sz w:val="20"/>
              </w:rPr>
              <w:t>MATEMATİK</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6</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6</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6</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823ADF" w:rsidP="00B236F9">
            <w:pPr>
              <w:ind w:left="75"/>
              <w:rPr>
                <w:b/>
                <w:bCs/>
                <w:sz w:val="20"/>
              </w:rPr>
            </w:pPr>
            <w:r>
              <w:rPr>
                <w:b/>
                <w:bCs/>
                <w:sz w:val="20"/>
              </w:rPr>
              <w:t xml:space="preserve">FEN LİSESİ  </w:t>
            </w:r>
            <w:r w:rsidR="00B236F9" w:rsidRPr="0042454D">
              <w:rPr>
                <w:b/>
                <w:bCs/>
                <w:sz w:val="20"/>
              </w:rPr>
              <w:t>FİZİK</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4</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823ADF" w:rsidP="00B236F9">
            <w:pPr>
              <w:ind w:left="75"/>
              <w:rPr>
                <w:b/>
                <w:bCs/>
                <w:sz w:val="20"/>
              </w:rPr>
            </w:pPr>
            <w:r>
              <w:rPr>
                <w:b/>
                <w:bCs/>
                <w:sz w:val="20"/>
              </w:rPr>
              <w:t xml:space="preserve">FEN LİSESİ </w:t>
            </w:r>
            <w:r w:rsidR="00B236F9" w:rsidRPr="0042454D">
              <w:rPr>
                <w:b/>
                <w:bCs/>
                <w:sz w:val="20"/>
              </w:rPr>
              <w:t>KİMYA</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4</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823ADF" w:rsidP="00B236F9">
            <w:pPr>
              <w:ind w:left="75"/>
              <w:rPr>
                <w:b/>
                <w:bCs/>
                <w:sz w:val="20"/>
              </w:rPr>
            </w:pPr>
            <w:r>
              <w:rPr>
                <w:b/>
                <w:bCs/>
                <w:sz w:val="20"/>
              </w:rPr>
              <w:t xml:space="preserve">FEN LİSESİ </w:t>
            </w:r>
            <w:r w:rsidR="00B236F9" w:rsidRPr="0042454D">
              <w:rPr>
                <w:b/>
                <w:bCs/>
                <w:sz w:val="20"/>
              </w:rPr>
              <w:t xml:space="preserve">BİYOLOJİ </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sidRPr="0042454D">
              <w:rPr>
                <w:b/>
                <w:bCs/>
                <w:sz w:val="20"/>
              </w:rPr>
              <w:t>SAĞLIK BİLGİSİ</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sidRPr="0042454D">
              <w:rPr>
                <w:b/>
                <w:bCs/>
                <w:sz w:val="20"/>
              </w:rPr>
              <w:t>FELSEFE</w:t>
            </w:r>
          </w:p>
        </w:tc>
        <w:tc>
          <w:tcPr>
            <w:tcW w:w="91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2</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sidRPr="001A778A">
              <w:rPr>
                <w:b/>
                <w:bCs/>
                <w:sz w:val="28"/>
                <w:szCs w:val="28"/>
              </w:rPr>
              <w:t>-</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sidRPr="0042454D">
              <w:rPr>
                <w:b/>
                <w:bCs/>
                <w:sz w:val="20"/>
              </w:rPr>
              <w:t>YABANCI DİL</w:t>
            </w:r>
            <w:r w:rsidR="008C6168">
              <w:rPr>
                <w:b/>
                <w:bCs/>
                <w:sz w:val="20"/>
              </w:rPr>
              <w:t xml:space="preserve"> (İNGİLİZCE )</w:t>
            </w:r>
          </w:p>
        </w:tc>
        <w:tc>
          <w:tcPr>
            <w:tcW w:w="911"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c>
          <w:tcPr>
            <w:tcW w:w="8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c>
          <w:tcPr>
            <w:tcW w:w="89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4</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tcPr>
          <w:p w:rsidR="00B236F9" w:rsidRPr="0042454D" w:rsidRDefault="00B236F9" w:rsidP="00B236F9">
            <w:pPr>
              <w:ind w:left="75"/>
              <w:rPr>
                <w:b/>
                <w:bCs/>
                <w:sz w:val="20"/>
              </w:rPr>
            </w:pPr>
            <w:r>
              <w:rPr>
                <w:b/>
                <w:bCs/>
                <w:sz w:val="20"/>
              </w:rPr>
              <w:t>İKİNCİ YABANCI DİL</w:t>
            </w:r>
            <w:r w:rsidR="008C6168">
              <w:rPr>
                <w:b/>
                <w:bCs/>
                <w:sz w:val="20"/>
              </w:rPr>
              <w:t xml:space="preserve"> (ALMANCA)</w:t>
            </w:r>
          </w:p>
        </w:tc>
        <w:tc>
          <w:tcPr>
            <w:tcW w:w="911" w:type="dxa"/>
            <w:tcBorders>
              <w:top w:val="single" w:sz="4" w:space="0" w:color="auto"/>
              <w:left w:val="single" w:sz="12"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8"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8" w:space="0" w:color="auto"/>
              <w:bottom w:val="single" w:sz="4" w:space="0" w:color="auto"/>
              <w:right w:val="single" w:sz="4"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c>
          <w:tcPr>
            <w:tcW w:w="973" w:type="dxa"/>
            <w:tcBorders>
              <w:top w:val="single" w:sz="4" w:space="0" w:color="auto"/>
              <w:left w:val="single" w:sz="4" w:space="0" w:color="auto"/>
              <w:bottom w:val="single" w:sz="4" w:space="0" w:color="auto"/>
              <w:right w:val="thinThickSmallGap" w:sz="12"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r>
      <w:tr w:rsidR="00B236F9" w:rsidRPr="0042454D" w:rsidTr="00B236F9">
        <w:trPr>
          <w:cantSplit/>
          <w:trHeight w:val="404"/>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tabs>
                <w:tab w:val="right" w:pos="3587"/>
              </w:tabs>
              <w:ind w:left="75" w:right="-85"/>
              <w:rPr>
                <w:b/>
                <w:bCs/>
                <w:sz w:val="20"/>
              </w:rPr>
            </w:pPr>
            <w:r>
              <w:rPr>
                <w:b/>
                <w:bCs/>
                <w:sz w:val="20"/>
              </w:rPr>
              <w:t xml:space="preserve">BEDEN EĞT./GÖRSEL SANAT./MÜZİK </w:t>
            </w:r>
          </w:p>
        </w:tc>
        <w:tc>
          <w:tcPr>
            <w:tcW w:w="911" w:type="dxa"/>
            <w:tcBorders>
              <w:top w:val="single" w:sz="4" w:space="0" w:color="auto"/>
              <w:left w:val="single" w:sz="12"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8"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c>
          <w:tcPr>
            <w:tcW w:w="894" w:type="dxa"/>
            <w:tcBorders>
              <w:top w:val="single" w:sz="4" w:space="0" w:color="auto"/>
              <w:left w:val="single" w:sz="8"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c>
          <w:tcPr>
            <w:tcW w:w="973" w:type="dxa"/>
            <w:tcBorders>
              <w:top w:val="single" w:sz="4" w:space="0" w:color="auto"/>
              <w:left w:val="single" w:sz="8" w:space="0" w:color="auto"/>
              <w:bottom w:val="single" w:sz="4" w:space="0" w:color="auto"/>
              <w:right w:val="thinThickSmallGap" w:sz="12"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2</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hideMark/>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236F9" w:rsidRPr="0042454D" w:rsidRDefault="00B236F9" w:rsidP="00B236F9">
            <w:pPr>
              <w:ind w:left="75"/>
              <w:rPr>
                <w:b/>
                <w:bCs/>
                <w:sz w:val="20"/>
              </w:rPr>
            </w:pPr>
            <w:r>
              <w:rPr>
                <w:b/>
                <w:bCs/>
                <w:sz w:val="20"/>
              </w:rPr>
              <w:t>BİLGİSAYAR BİLİMİ</w:t>
            </w:r>
          </w:p>
        </w:tc>
        <w:tc>
          <w:tcPr>
            <w:tcW w:w="911"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2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2</w:t>
            </w:r>
          </w:p>
        </w:tc>
        <w:tc>
          <w:tcPr>
            <w:tcW w:w="89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c>
          <w:tcPr>
            <w:tcW w:w="973" w:type="dxa"/>
            <w:tcBorders>
              <w:top w:val="single" w:sz="4" w:space="0" w:color="auto"/>
              <w:left w:val="single" w:sz="8" w:space="0" w:color="auto"/>
              <w:bottom w:val="single" w:sz="4" w:space="0" w:color="auto"/>
              <w:right w:val="thinThickSmallGap" w:sz="12" w:space="0" w:color="auto"/>
            </w:tcBorders>
            <w:shd w:val="clear" w:color="auto" w:fill="auto"/>
            <w:vAlign w:val="center"/>
            <w:hideMark/>
          </w:tcPr>
          <w:p w:rsidR="00B236F9" w:rsidRPr="001A778A" w:rsidRDefault="00B236F9" w:rsidP="00B236F9">
            <w:pPr>
              <w:jc w:val="center"/>
              <w:rPr>
                <w:b/>
                <w:bCs/>
                <w:sz w:val="28"/>
                <w:szCs w:val="28"/>
              </w:rPr>
            </w:pPr>
            <w:r>
              <w:rPr>
                <w:b/>
                <w:bCs/>
                <w:sz w:val="28"/>
                <w:szCs w:val="28"/>
              </w:rPr>
              <w:t>-</w:t>
            </w:r>
          </w:p>
        </w:tc>
      </w:tr>
      <w:tr w:rsidR="00B236F9" w:rsidRPr="0042454D" w:rsidTr="00B236F9">
        <w:trPr>
          <w:cantSplit/>
          <w:trHeight w:val="328"/>
        </w:trPr>
        <w:tc>
          <w:tcPr>
            <w:tcW w:w="1729" w:type="dxa"/>
            <w:vMerge/>
            <w:tcBorders>
              <w:left w:val="thickThinSmallGap" w:sz="18" w:space="0" w:color="auto"/>
              <w:right w:val="single" w:sz="12" w:space="0" w:color="auto"/>
            </w:tcBorders>
            <w:shd w:val="clear" w:color="auto" w:fill="E6E6E6"/>
            <w:vAlign w:val="center"/>
          </w:tcPr>
          <w:p w:rsidR="00B236F9" w:rsidRPr="0042454D" w:rsidRDefault="00B236F9" w:rsidP="00B236F9">
            <w:pPr>
              <w:rPr>
                <w:b/>
                <w:bCs/>
                <w:sz w:val="20"/>
              </w:rPr>
            </w:pPr>
          </w:p>
        </w:tc>
        <w:tc>
          <w:tcPr>
            <w:tcW w:w="4234" w:type="dxa"/>
            <w:tcBorders>
              <w:top w:val="single" w:sz="4" w:space="0" w:color="auto"/>
              <w:left w:val="single" w:sz="12" w:space="0" w:color="auto"/>
              <w:bottom w:val="single" w:sz="4" w:space="0" w:color="auto"/>
              <w:right w:val="single" w:sz="12" w:space="0" w:color="auto"/>
            </w:tcBorders>
            <w:shd w:val="clear" w:color="auto" w:fill="auto"/>
            <w:vAlign w:val="center"/>
          </w:tcPr>
          <w:p w:rsidR="00B236F9" w:rsidRDefault="00B236F9" w:rsidP="00B236F9">
            <w:pPr>
              <w:ind w:left="75"/>
              <w:rPr>
                <w:b/>
                <w:bCs/>
                <w:sz w:val="20"/>
              </w:rPr>
            </w:pPr>
            <w:r>
              <w:rPr>
                <w:b/>
                <w:bCs/>
                <w:sz w:val="20"/>
              </w:rPr>
              <w:t>MÜZİK</w:t>
            </w:r>
          </w:p>
        </w:tc>
        <w:tc>
          <w:tcPr>
            <w:tcW w:w="911" w:type="dxa"/>
            <w:tcBorders>
              <w:top w:val="single" w:sz="4" w:space="0" w:color="auto"/>
              <w:left w:val="single" w:sz="12" w:space="0" w:color="auto"/>
              <w:bottom w:val="single" w:sz="4" w:space="0" w:color="auto"/>
              <w:right w:val="single" w:sz="8" w:space="0" w:color="auto"/>
            </w:tcBorders>
            <w:shd w:val="clear" w:color="auto" w:fill="auto"/>
            <w:vAlign w:val="center"/>
          </w:tcPr>
          <w:p w:rsidR="00B236F9" w:rsidRDefault="00B236F9" w:rsidP="00B236F9">
            <w:pPr>
              <w:jc w:val="center"/>
              <w:rPr>
                <w:b/>
                <w:bCs/>
                <w:sz w:val="28"/>
                <w:szCs w:val="28"/>
              </w:rPr>
            </w:pPr>
            <w:r>
              <w:rPr>
                <w:b/>
                <w:bCs/>
                <w:sz w:val="28"/>
                <w:szCs w:val="28"/>
              </w:rPr>
              <w:t>2</w:t>
            </w:r>
          </w:p>
        </w:tc>
        <w:tc>
          <w:tcPr>
            <w:tcW w:w="827" w:type="dxa"/>
            <w:tcBorders>
              <w:top w:val="single" w:sz="4" w:space="0" w:color="auto"/>
              <w:left w:val="single" w:sz="8" w:space="0" w:color="auto"/>
              <w:bottom w:val="single" w:sz="4" w:space="0" w:color="auto"/>
              <w:right w:val="single" w:sz="8" w:space="0" w:color="auto"/>
            </w:tcBorders>
            <w:shd w:val="clear" w:color="auto" w:fill="auto"/>
            <w:vAlign w:val="center"/>
          </w:tcPr>
          <w:p w:rsidR="00B236F9" w:rsidRDefault="00B236F9" w:rsidP="00B236F9">
            <w:pPr>
              <w:jc w:val="center"/>
              <w:rPr>
                <w:b/>
                <w:bCs/>
                <w:sz w:val="28"/>
                <w:szCs w:val="28"/>
              </w:rPr>
            </w:pPr>
            <w:r>
              <w:rPr>
                <w:b/>
                <w:bCs/>
                <w:sz w:val="28"/>
                <w:szCs w:val="28"/>
              </w:rPr>
              <w:t>2</w:t>
            </w:r>
          </w:p>
        </w:tc>
        <w:tc>
          <w:tcPr>
            <w:tcW w:w="894" w:type="dxa"/>
            <w:tcBorders>
              <w:top w:val="single" w:sz="4" w:space="0" w:color="auto"/>
              <w:left w:val="single" w:sz="8" w:space="0" w:color="auto"/>
              <w:bottom w:val="single" w:sz="4" w:space="0" w:color="auto"/>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w:t>
            </w:r>
          </w:p>
        </w:tc>
        <w:tc>
          <w:tcPr>
            <w:tcW w:w="973" w:type="dxa"/>
            <w:tcBorders>
              <w:top w:val="single" w:sz="4" w:space="0" w:color="auto"/>
              <w:left w:val="single" w:sz="8" w:space="0" w:color="auto"/>
              <w:bottom w:val="single" w:sz="4" w:space="0" w:color="auto"/>
              <w:right w:val="thinThickSmallGap" w:sz="12" w:space="0" w:color="auto"/>
            </w:tcBorders>
            <w:shd w:val="clear" w:color="auto" w:fill="auto"/>
            <w:vAlign w:val="center"/>
          </w:tcPr>
          <w:p w:rsidR="00B236F9" w:rsidRDefault="00B236F9" w:rsidP="00B236F9">
            <w:pPr>
              <w:jc w:val="center"/>
              <w:rPr>
                <w:b/>
                <w:bCs/>
                <w:sz w:val="28"/>
                <w:szCs w:val="28"/>
              </w:rPr>
            </w:pPr>
            <w:r>
              <w:rPr>
                <w:b/>
                <w:bCs/>
                <w:sz w:val="28"/>
                <w:szCs w:val="28"/>
              </w:rPr>
              <w:t>-</w:t>
            </w:r>
          </w:p>
        </w:tc>
      </w:tr>
      <w:tr w:rsidR="00B236F9" w:rsidRPr="0042454D" w:rsidTr="00B236F9">
        <w:trPr>
          <w:cantSplit/>
          <w:trHeight w:val="328"/>
        </w:trPr>
        <w:tc>
          <w:tcPr>
            <w:tcW w:w="1729" w:type="dxa"/>
            <w:vMerge/>
            <w:tcBorders>
              <w:left w:val="thickThinSmallGap" w:sz="18" w:space="0" w:color="auto"/>
              <w:bottom w:val="single" w:sz="12" w:space="0" w:color="000000"/>
              <w:right w:val="single" w:sz="12" w:space="0" w:color="auto"/>
            </w:tcBorders>
            <w:shd w:val="clear" w:color="auto" w:fill="E6E6E6"/>
            <w:vAlign w:val="center"/>
          </w:tcPr>
          <w:p w:rsidR="00B236F9" w:rsidRPr="0042454D" w:rsidRDefault="00B236F9" w:rsidP="00B236F9">
            <w:pPr>
              <w:rPr>
                <w:b/>
                <w:bCs/>
                <w:sz w:val="20"/>
              </w:rPr>
            </w:pPr>
          </w:p>
        </w:tc>
        <w:tc>
          <w:tcPr>
            <w:tcW w:w="4234" w:type="dxa"/>
            <w:tcBorders>
              <w:top w:val="single" w:sz="4" w:space="0" w:color="auto"/>
              <w:left w:val="single" w:sz="12" w:space="0" w:color="auto"/>
              <w:bottom w:val="single" w:sz="12" w:space="0" w:color="000000"/>
              <w:right w:val="single" w:sz="12" w:space="0" w:color="auto"/>
            </w:tcBorders>
            <w:shd w:val="clear" w:color="auto" w:fill="auto"/>
            <w:vAlign w:val="center"/>
          </w:tcPr>
          <w:p w:rsidR="00B236F9" w:rsidRPr="0042454D" w:rsidRDefault="00B236F9" w:rsidP="00B236F9">
            <w:pPr>
              <w:ind w:left="75"/>
              <w:rPr>
                <w:b/>
                <w:bCs/>
                <w:sz w:val="20"/>
              </w:rPr>
            </w:pPr>
            <w:r>
              <w:rPr>
                <w:b/>
                <w:bCs/>
                <w:sz w:val="20"/>
              </w:rPr>
              <w:t>REHBERLİK VE YÖNLENDİRME</w:t>
            </w:r>
          </w:p>
        </w:tc>
        <w:tc>
          <w:tcPr>
            <w:tcW w:w="911" w:type="dxa"/>
            <w:tcBorders>
              <w:top w:val="single" w:sz="4" w:space="0" w:color="auto"/>
              <w:left w:val="single" w:sz="12" w:space="0" w:color="auto"/>
              <w:bottom w:val="single" w:sz="12" w:space="0" w:color="000000"/>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1</w:t>
            </w:r>
          </w:p>
        </w:tc>
        <w:tc>
          <w:tcPr>
            <w:tcW w:w="827" w:type="dxa"/>
            <w:tcBorders>
              <w:top w:val="single" w:sz="4" w:space="0" w:color="auto"/>
              <w:left w:val="single" w:sz="8" w:space="0" w:color="auto"/>
              <w:bottom w:val="single" w:sz="12" w:space="0" w:color="000000"/>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w:t>
            </w:r>
          </w:p>
        </w:tc>
        <w:tc>
          <w:tcPr>
            <w:tcW w:w="894" w:type="dxa"/>
            <w:tcBorders>
              <w:top w:val="single" w:sz="4" w:space="0" w:color="auto"/>
              <w:left w:val="single" w:sz="8" w:space="0" w:color="auto"/>
              <w:bottom w:val="single" w:sz="12" w:space="0" w:color="000000"/>
              <w:right w:val="single" w:sz="8" w:space="0" w:color="auto"/>
            </w:tcBorders>
            <w:shd w:val="clear" w:color="auto" w:fill="auto"/>
            <w:vAlign w:val="center"/>
          </w:tcPr>
          <w:p w:rsidR="00B236F9" w:rsidRPr="001A778A" w:rsidRDefault="00B236F9" w:rsidP="00B236F9">
            <w:pPr>
              <w:jc w:val="center"/>
              <w:rPr>
                <w:b/>
                <w:bCs/>
                <w:sz w:val="28"/>
                <w:szCs w:val="28"/>
              </w:rPr>
            </w:pPr>
            <w:r>
              <w:rPr>
                <w:b/>
                <w:bCs/>
                <w:sz w:val="28"/>
                <w:szCs w:val="28"/>
              </w:rPr>
              <w:t>-</w:t>
            </w:r>
          </w:p>
        </w:tc>
        <w:tc>
          <w:tcPr>
            <w:tcW w:w="973" w:type="dxa"/>
            <w:tcBorders>
              <w:top w:val="single" w:sz="4" w:space="0" w:color="auto"/>
              <w:left w:val="single" w:sz="8" w:space="0" w:color="auto"/>
              <w:bottom w:val="single" w:sz="4" w:space="0" w:color="auto"/>
              <w:right w:val="thinThickSmallGap" w:sz="12" w:space="0" w:color="auto"/>
            </w:tcBorders>
            <w:shd w:val="clear" w:color="auto" w:fill="auto"/>
            <w:vAlign w:val="center"/>
          </w:tcPr>
          <w:p w:rsidR="00B236F9" w:rsidRPr="001A778A" w:rsidRDefault="00B236F9" w:rsidP="00B236F9">
            <w:pPr>
              <w:jc w:val="center"/>
              <w:rPr>
                <w:b/>
                <w:bCs/>
                <w:sz w:val="28"/>
                <w:szCs w:val="28"/>
              </w:rPr>
            </w:pPr>
            <w:r w:rsidRPr="001A778A">
              <w:rPr>
                <w:b/>
                <w:bCs/>
                <w:sz w:val="28"/>
                <w:szCs w:val="28"/>
              </w:rPr>
              <w:t>1</w:t>
            </w:r>
          </w:p>
        </w:tc>
      </w:tr>
      <w:tr w:rsidR="00B236F9" w:rsidRPr="0042454D" w:rsidTr="00B236F9">
        <w:trPr>
          <w:trHeight w:val="429"/>
        </w:trPr>
        <w:tc>
          <w:tcPr>
            <w:tcW w:w="5963" w:type="dxa"/>
            <w:gridSpan w:val="2"/>
            <w:tcBorders>
              <w:top w:val="single" w:sz="12" w:space="0" w:color="000000"/>
              <w:left w:val="thickThinSmallGap" w:sz="18" w:space="0" w:color="auto"/>
              <w:bottom w:val="single" w:sz="12" w:space="0" w:color="000000"/>
              <w:right w:val="single" w:sz="12" w:space="0" w:color="auto"/>
            </w:tcBorders>
            <w:shd w:val="clear" w:color="auto" w:fill="FBD4B4" w:themeFill="accent6" w:themeFillTint="66"/>
            <w:vAlign w:val="center"/>
          </w:tcPr>
          <w:p w:rsidR="00B236F9" w:rsidRPr="003E3C88" w:rsidRDefault="00B236F9" w:rsidP="00B236F9">
            <w:pPr>
              <w:ind w:left="421"/>
              <w:rPr>
                <w:b/>
                <w:bCs/>
                <w:sz w:val="20"/>
              </w:rPr>
            </w:pPr>
            <w:r w:rsidRPr="003E3C88">
              <w:rPr>
                <w:b/>
                <w:bCs/>
                <w:sz w:val="20"/>
              </w:rPr>
              <w:t>ORTAK DERS SAATİ TOPLAMI</w:t>
            </w:r>
          </w:p>
        </w:tc>
        <w:tc>
          <w:tcPr>
            <w:tcW w:w="911" w:type="dxa"/>
            <w:tcBorders>
              <w:top w:val="single" w:sz="12" w:space="0" w:color="000000"/>
              <w:left w:val="single" w:sz="12" w:space="0" w:color="auto"/>
              <w:bottom w:val="single" w:sz="12" w:space="0" w:color="000000"/>
              <w:right w:val="single" w:sz="8" w:space="0" w:color="auto"/>
            </w:tcBorders>
            <w:shd w:val="clear" w:color="auto" w:fill="FBD4B4" w:themeFill="accent6" w:themeFillTint="66"/>
            <w:vAlign w:val="center"/>
            <w:hideMark/>
          </w:tcPr>
          <w:p w:rsidR="00B236F9" w:rsidRPr="001A778A" w:rsidRDefault="00B236F9" w:rsidP="00B236F9">
            <w:pPr>
              <w:jc w:val="center"/>
              <w:rPr>
                <w:b/>
                <w:bCs/>
                <w:sz w:val="32"/>
              </w:rPr>
            </w:pPr>
            <w:r>
              <w:rPr>
                <w:b/>
                <w:bCs/>
                <w:sz w:val="32"/>
              </w:rPr>
              <w:t>37</w:t>
            </w:r>
          </w:p>
        </w:tc>
        <w:tc>
          <w:tcPr>
            <w:tcW w:w="827" w:type="dxa"/>
            <w:tcBorders>
              <w:top w:val="single" w:sz="12" w:space="0" w:color="000000"/>
              <w:left w:val="single" w:sz="8" w:space="0" w:color="auto"/>
              <w:bottom w:val="single" w:sz="12" w:space="0" w:color="000000"/>
              <w:right w:val="single" w:sz="8" w:space="0" w:color="auto"/>
            </w:tcBorders>
            <w:shd w:val="clear" w:color="auto" w:fill="FBD4B4" w:themeFill="accent6" w:themeFillTint="66"/>
            <w:vAlign w:val="center"/>
          </w:tcPr>
          <w:p w:rsidR="00B236F9" w:rsidRPr="001A778A" w:rsidRDefault="00B236F9" w:rsidP="00B236F9">
            <w:pPr>
              <w:jc w:val="center"/>
              <w:rPr>
                <w:b/>
                <w:bCs/>
                <w:sz w:val="32"/>
              </w:rPr>
            </w:pPr>
            <w:r w:rsidRPr="001A778A">
              <w:rPr>
                <w:b/>
                <w:bCs/>
                <w:sz w:val="32"/>
              </w:rPr>
              <w:t>3</w:t>
            </w:r>
            <w:r>
              <w:rPr>
                <w:b/>
                <w:bCs/>
                <w:sz w:val="32"/>
              </w:rPr>
              <w:t>7</w:t>
            </w:r>
          </w:p>
        </w:tc>
        <w:tc>
          <w:tcPr>
            <w:tcW w:w="894" w:type="dxa"/>
            <w:tcBorders>
              <w:top w:val="single" w:sz="12" w:space="0" w:color="000000"/>
              <w:left w:val="single" w:sz="8" w:space="0" w:color="auto"/>
              <w:bottom w:val="single" w:sz="12" w:space="0" w:color="000000"/>
              <w:right w:val="single" w:sz="8" w:space="0" w:color="auto"/>
            </w:tcBorders>
            <w:shd w:val="clear" w:color="auto" w:fill="FBD4B4" w:themeFill="accent6" w:themeFillTint="66"/>
            <w:vAlign w:val="center"/>
          </w:tcPr>
          <w:p w:rsidR="00B236F9" w:rsidRPr="001A778A" w:rsidRDefault="00B236F9" w:rsidP="00B236F9">
            <w:pPr>
              <w:jc w:val="center"/>
              <w:rPr>
                <w:b/>
                <w:bCs/>
                <w:sz w:val="32"/>
              </w:rPr>
            </w:pPr>
            <w:r w:rsidRPr="001A778A">
              <w:rPr>
                <w:b/>
                <w:bCs/>
                <w:sz w:val="32"/>
              </w:rPr>
              <w:t>3</w:t>
            </w:r>
            <w:r>
              <w:rPr>
                <w:b/>
                <w:bCs/>
                <w:sz w:val="32"/>
              </w:rPr>
              <w:t>7</w:t>
            </w:r>
          </w:p>
        </w:tc>
        <w:tc>
          <w:tcPr>
            <w:tcW w:w="973" w:type="dxa"/>
            <w:tcBorders>
              <w:top w:val="single" w:sz="12" w:space="0" w:color="000000"/>
              <w:left w:val="single" w:sz="8" w:space="0" w:color="auto"/>
              <w:bottom w:val="single" w:sz="12" w:space="0" w:color="000000"/>
              <w:right w:val="thinThickSmallGap" w:sz="12" w:space="0" w:color="auto"/>
            </w:tcBorders>
            <w:shd w:val="clear" w:color="auto" w:fill="FBD4B4" w:themeFill="accent6" w:themeFillTint="66"/>
            <w:vAlign w:val="center"/>
          </w:tcPr>
          <w:p w:rsidR="00B236F9" w:rsidRPr="001A778A" w:rsidRDefault="00B236F9" w:rsidP="00B236F9">
            <w:pPr>
              <w:jc w:val="center"/>
              <w:rPr>
                <w:b/>
                <w:bCs/>
                <w:sz w:val="32"/>
              </w:rPr>
            </w:pPr>
            <w:r>
              <w:rPr>
                <w:b/>
                <w:bCs/>
                <w:sz w:val="32"/>
              </w:rPr>
              <w:t>36</w:t>
            </w:r>
          </w:p>
        </w:tc>
      </w:tr>
      <w:tr w:rsidR="00B236F9" w:rsidRPr="0042454D" w:rsidTr="00B236F9">
        <w:trPr>
          <w:cantSplit/>
          <w:trHeight w:val="379"/>
        </w:trPr>
        <w:tc>
          <w:tcPr>
            <w:tcW w:w="1729" w:type="dxa"/>
            <w:vMerge w:val="restart"/>
            <w:tcBorders>
              <w:left w:val="thickThinSmallGap" w:sz="18" w:space="0" w:color="auto"/>
              <w:right w:val="single" w:sz="12" w:space="0" w:color="auto"/>
            </w:tcBorders>
            <w:shd w:val="clear" w:color="auto" w:fill="auto"/>
            <w:vAlign w:val="center"/>
          </w:tcPr>
          <w:p w:rsidR="00B236F9" w:rsidRPr="0042454D" w:rsidRDefault="00B236F9" w:rsidP="00B236F9">
            <w:pPr>
              <w:jc w:val="center"/>
              <w:rPr>
                <w:b/>
                <w:bCs/>
                <w:sz w:val="20"/>
              </w:rPr>
            </w:pPr>
            <w:r w:rsidRPr="00FE6AB9">
              <w:rPr>
                <w:b/>
                <w:bCs/>
              </w:rPr>
              <w:t>SEÇMELİ DERSLER</w:t>
            </w:r>
          </w:p>
        </w:tc>
        <w:tc>
          <w:tcPr>
            <w:tcW w:w="4234" w:type="dxa"/>
            <w:tcBorders>
              <w:top w:val="single" w:sz="8" w:space="0" w:color="auto"/>
              <w:left w:val="single" w:sz="12" w:space="0" w:color="auto"/>
              <w:bottom w:val="single" w:sz="8" w:space="0" w:color="auto"/>
              <w:right w:val="single" w:sz="12" w:space="0" w:color="auto"/>
            </w:tcBorders>
            <w:shd w:val="clear" w:color="auto" w:fill="auto"/>
            <w:vAlign w:val="center"/>
          </w:tcPr>
          <w:p w:rsidR="00B236F9" w:rsidRPr="008C6168" w:rsidRDefault="00B236F9" w:rsidP="00B236F9">
            <w:pPr>
              <w:pStyle w:val="AralkYok"/>
              <w:rPr>
                <w:b/>
                <w:sz w:val="18"/>
                <w:szCs w:val="18"/>
              </w:rPr>
            </w:pPr>
            <w:r w:rsidRPr="008C6168">
              <w:rPr>
                <w:b/>
                <w:sz w:val="18"/>
                <w:szCs w:val="18"/>
              </w:rPr>
              <w:t xml:space="preserve">MATEMATİK </w:t>
            </w:r>
            <w:r w:rsidR="008C6168" w:rsidRPr="008C6168">
              <w:rPr>
                <w:b/>
                <w:sz w:val="18"/>
                <w:szCs w:val="18"/>
              </w:rPr>
              <w:t xml:space="preserve"> TARİHİ VE </w:t>
            </w:r>
            <w:r w:rsidRPr="008C6168">
              <w:rPr>
                <w:b/>
                <w:sz w:val="18"/>
                <w:szCs w:val="18"/>
              </w:rPr>
              <w:t>UYGULAMALARI</w:t>
            </w:r>
          </w:p>
        </w:tc>
        <w:tc>
          <w:tcPr>
            <w:tcW w:w="911" w:type="dxa"/>
            <w:tcBorders>
              <w:top w:val="single" w:sz="8" w:space="0" w:color="auto"/>
              <w:left w:val="single" w:sz="12"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sz w:val="28"/>
                <w:szCs w:val="24"/>
              </w:rPr>
            </w:pPr>
            <w:r>
              <w:rPr>
                <w:b/>
                <w:sz w:val="28"/>
                <w:szCs w:val="24"/>
              </w:rPr>
              <w:t>-</w:t>
            </w:r>
          </w:p>
        </w:tc>
        <w:tc>
          <w:tcPr>
            <w:tcW w:w="827"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2F298E" w:rsidRDefault="00B236F9" w:rsidP="00B236F9">
            <w:pPr>
              <w:pStyle w:val="AralkYok"/>
              <w:jc w:val="center"/>
              <w:rPr>
                <w:b/>
                <w:sz w:val="28"/>
                <w:szCs w:val="24"/>
              </w:rPr>
            </w:pPr>
            <w:r w:rsidRPr="002F298E">
              <w:rPr>
                <w:b/>
                <w:sz w:val="28"/>
                <w:szCs w:val="24"/>
              </w:rPr>
              <w:t>2</w:t>
            </w:r>
          </w:p>
        </w:tc>
        <w:tc>
          <w:tcPr>
            <w:tcW w:w="894"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sz w:val="28"/>
                <w:szCs w:val="24"/>
              </w:rPr>
            </w:pPr>
            <w:r>
              <w:rPr>
                <w:b/>
                <w:sz w:val="28"/>
                <w:szCs w:val="24"/>
              </w:rPr>
              <w:t>-</w:t>
            </w:r>
          </w:p>
        </w:tc>
        <w:tc>
          <w:tcPr>
            <w:tcW w:w="973"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B236F9" w:rsidRPr="00174E6E" w:rsidRDefault="00B236F9" w:rsidP="00B236F9">
            <w:pPr>
              <w:pStyle w:val="AralkYok"/>
              <w:jc w:val="center"/>
              <w:rPr>
                <w:b/>
                <w:sz w:val="28"/>
              </w:rPr>
            </w:pPr>
            <w:r>
              <w:rPr>
                <w:b/>
                <w:sz w:val="28"/>
              </w:rPr>
              <w:t>2</w:t>
            </w:r>
          </w:p>
        </w:tc>
      </w:tr>
      <w:tr w:rsidR="00B236F9" w:rsidRPr="0042454D" w:rsidTr="00B236F9">
        <w:trPr>
          <w:cantSplit/>
          <w:trHeight w:val="289"/>
        </w:trPr>
        <w:tc>
          <w:tcPr>
            <w:tcW w:w="1729" w:type="dxa"/>
            <w:vMerge/>
            <w:tcBorders>
              <w:left w:val="thickThinSmallGap" w:sz="18" w:space="0" w:color="auto"/>
              <w:right w:val="single" w:sz="12" w:space="0" w:color="auto"/>
            </w:tcBorders>
            <w:shd w:val="clear" w:color="auto" w:fill="auto"/>
            <w:vAlign w:val="center"/>
          </w:tcPr>
          <w:p w:rsidR="00B236F9" w:rsidRPr="0042454D" w:rsidRDefault="00B236F9" w:rsidP="00B236F9">
            <w:pPr>
              <w:rPr>
                <w:b/>
                <w:bCs/>
                <w:sz w:val="20"/>
              </w:rPr>
            </w:pPr>
          </w:p>
        </w:tc>
        <w:tc>
          <w:tcPr>
            <w:tcW w:w="4234" w:type="dxa"/>
            <w:tcBorders>
              <w:top w:val="single" w:sz="8" w:space="0" w:color="auto"/>
              <w:left w:val="single" w:sz="12" w:space="0" w:color="auto"/>
              <w:bottom w:val="single" w:sz="8" w:space="0" w:color="auto"/>
              <w:right w:val="single" w:sz="12" w:space="0" w:color="auto"/>
            </w:tcBorders>
            <w:shd w:val="clear" w:color="auto" w:fill="auto"/>
            <w:vAlign w:val="center"/>
          </w:tcPr>
          <w:p w:rsidR="00B236F9" w:rsidRPr="00145D63" w:rsidRDefault="00B236F9" w:rsidP="00B236F9">
            <w:pPr>
              <w:pStyle w:val="AralkYok"/>
              <w:ind w:right="-67"/>
              <w:rPr>
                <w:b/>
                <w:sz w:val="20"/>
                <w:szCs w:val="24"/>
              </w:rPr>
            </w:pPr>
            <w:r>
              <w:rPr>
                <w:b/>
                <w:sz w:val="20"/>
                <w:szCs w:val="24"/>
              </w:rPr>
              <w:t>BİLİM ( FİZ, KİM, BİY. ) UYGULAMALARI</w:t>
            </w:r>
          </w:p>
        </w:tc>
        <w:tc>
          <w:tcPr>
            <w:tcW w:w="911" w:type="dxa"/>
            <w:tcBorders>
              <w:top w:val="single" w:sz="8" w:space="0" w:color="auto"/>
              <w:left w:val="single" w:sz="12" w:space="0" w:color="auto"/>
              <w:bottom w:val="single" w:sz="8" w:space="0" w:color="auto"/>
              <w:right w:val="single" w:sz="4" w:space="0" w:color="auto"/>
            </w:tcBorders>
            <w:shd w:val="clear" w:color="auto" w:fill="auto"/>
            <w:vAlign w:val="center"/>
          </w:tcPr>
          <w:p w:rsidR="00B236F9" w:rsidRPr="002F298E" w:rsidRDefault="00B236F9" w:rsidP="00B236F9">
            <w:pPr>
              <w:pStyle w:val="AralkYok"/>
              <w:jc w:val="center"/>
              <w:rPr>
                <w:b/>
                <w:szCs w:val="24"/>
              </w:rPr>
            </w:pPr>
          </w:p>
        </w:tc>
        <w:tc>
          <w:tcPr>
            <w:tcW w:w="827"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C6558" w:rsidRDefault="00B236F9" w:rsidP="00B236F9">
            <w:pPr>
              <w:pStyle w:val="AralkYok"/>
              <w:rPr>
                <w:b/>
                <w:szCs w:val="24"/>
              </w:rPr>
            </w:pPr>
          </w:p>
        </w:tc>
        <w:tc>
          <w:tcPr>
            <w:tcW w:w="894"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2F298E" w:rsidRDefault="00B236F9" w:rsidP="00B236F9">
            <w:pPr>
              <w:pStyle w:val="AralkYok"/>
              <w:ind w:left="-46" w:right="-50"/>
              <w:jc w:val="center"/>
              <w:rPr>
                <w:b/>
                <w:szCs w:val="24"/>
              </w:rPr>
            </w:pPr>
            <w:r w:rsidRPr="002F298E">
              <w:rPr>
                <w:b/>
                <w:szCs w:val="24"/>
              </w:rPr>
              <w:t>3</w:t>
            </w:r>
          </w:p>
          <w:p w:rsidR="00B236F9" w:rsidRPr="002F298E" w:rsidRDefault="00B236F9" w:rsidP="00B236F9">
            <w:pPr>
              <w:pStyle w:val="AralkYok"/>
              <w:ind w:left="-46" w:right="-50"/>
              <w:jc w:val="center"/>
              <w:rPr>
                <w:b/>
                <w:sz w:val="16"/>
                <w:szCs w:val="24"/>
              </w:rPr>
            </w:pPr>
            <w:r w:rsidRPr="002F298E">
              <w:rPr>
                <w:b/>
                <w:sz w:val="16"/>
                <w:szCs w:val="24"/>
              </w:rPr>
              <w:t>(1 Fiz.)</w:t>
            </w:r>
          </w:p>
          <w:p w:rsidR="00B236F9" w:rsidRDefault="00B236F9" w:rsidP="00B236F9">
            <w:pPr>
              <w:pStyle w:val="AralkYok"/>
              <w:ind w:left="-46" w:right="-50"/>
              <w:jc w:val="center"/>
              <w:rPr>
                <w:b/>
                <w:sz w:val="16"/>
                <w:szCs w:val="24"/>
              </w:rPr>
            </w:pPr>
            <w:r>
              <w:rPr>
                <w:b/>
                <w:sz w:val="16"/>
                <w:szCs w:val="24"/>
              </w:rPr>
              <w:t>(1</w:t>
            </w:r>
            <w:r w:rsidRPr="002F298E">
              <w:rPr>
                <w:b/>
                <w:sz w:val="16"/>
                <w:szCs w:val="24"/>
              </w:rPr>
              <w:t xml:space="preserve"> Kim.)</w:t>
            </w:r>
          </w:p>
          <w:p w:rsidR="00B236F9" w:rsidRPr="002F298E" w:rsidRDefault="00B236F9" w:rsidP="00B236F9">
            <w:pPr>
              <w:pStyle w:val="AralkYok"/>
              <w:ind w:left="-46" w:right="-50"/>
              <w:jc w:val="center"/>
              <w:rPr>
                <w:b/>
                <w:szCs w:val="24"/>
              </w:rPr>
            </w:pPr>
            <w:r>
              <w:rPr>
                <w:b/>
                <w:sz w:val="16"/>
                <w:szCs w:val="24"/>
              </w:rPr>
              <w:t>(1 Biyo.)</w:t>
            </w:r>
          </w:p>
        </w:tc>
        <w:tc>
          <w:tcPr>
            <w:tcW w:w="973"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B236F9" w:rsidRPr="002F298E" w:rsidRDefault="00B236F9" w:rsidP="00B236F9">
            <w:pPr>
              <w:pStyle w:val="AralkYok"/>
              <w:jc w:val="center"/>
              <w:rPr>
                <w:b/>
              </w:rPr>
            </w:pPr>
          </w:p>
        </w:tc>
      </w:tr>
      <w:tr w:rsidR="00B236F9" w:rsidRPr="0042454D" w:rsidTr="00B236F9">
        <w:trPr>
          <w:cantSplit/>
          <w:trHeight w:val="289"/>
        </w:trPr>
        <w:tc>
          <w:tcPr>
            <w:tcW w:w="1729" w:type="dxa"/>
            <w:vMerge/>
            <w:tcBorders>
              <w:left w:val="thickThinSmallGap" w:sz="18" w:space="0" w:color="auto"/>
              <w:right w:val="single" w:sz="12" w:space="0" w:color="auto"/>
            </w:tcBorders>
            <w:shd w:val="clear" w:color="auto" w:fill="auto"/>
            <w:vAlign w:val="center"/>
          </w:tcPr>
          <w:p w:rsidR="00B236F9" w:rsidRPr="0042454D" w:rsidRDefault="00B236F9" w:rsidP="00B236F9">
            <w:pPr>
              <w:rPr>
                <w:b/>
                <w:bCs/>
                <w:sz w:val="20"/>
              </w:rPr>
            </w:pPr>
          </w:p>
        </w:tc>
        <w:tc>
          <w:tcPr>
            <w:tcW w:w="4234" w:type="dxa"/>
            <w:tcBorders>
              <w:top w:val="single" w:sz="8" w:space="0" w:color="auto"/>
              <w:left w:val="single" w:sz="12" w:space="0" w:color="auto"/>
              <w:bottom w:val="single" w:sz="8" w:space="0" w:color="auto"/>
              <w:right w:val="single" w:sz="12" w:space="0" w:color="auto"/>
            </w:tcBorders>
            <w:shd w:val="clear" w:color="auto" w:fill="auto"/>
            <w:vAlign w:val="center"/>
          </w:tcPr>
          <w:p w:rsidR="00B236F9" w:rsidRPr="00D57CB3" w:rsidRDefault="00B236F9" w:rsidP="00B236F9">
            <w:pPr>
              <w:pStyle w:val="AralkYok"/>
              <w:rPr>
                <w:b/>
                <w:color w:val="C00000"/>
                <w:sz w:val="20"/>
                <w:szCs w:val="24"/>
              </w:rPr>
            </w:pPr>
            <w:r>
              <w:rPr>
                <w:b/>
                <w:color w:val="C00000"/>
                <w:sz w:val="20"/>
                <w:szCs w:val="24"/>
              </w:rPr>
              <w:t>PROJE HAZIRLAMA</w:t>
            </w:r>
          </w:p>
        </w:tc>
        <w:tc>
          <w:tcPr>
            <w:tcW w:w="911" w:type="dxa"/>
            <w:tcBorders>
              <w:top w:val="single" w:sz="8" w:space="0" w:color="auto"/>
              <w:left w:val="single" w:sz="12"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color w:val="C00000"/>
                <w:szCs w:val="24"/>
              </w:rPr>
            </w:pPr>
            <w:r>
              <w:rPr>
                <w:b/>
                <w:color w:val="C00000"/>
                <w:szCs w:val="24"/>
              </w:rPr>
              <w:t>2</w:t>
            </w:r>
          </w:p>
        </w:tc>
        <w:tc>
          <w:tcPr>
            <w:tcW w:w="827"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57CB3" w:rsidRDefault="00B236F9" w:rsidP="00B236F9">
            <w:pPr>
              <w:pStyle w:val="AralkYok"/>
              <w:jc w:val="center"/>
              <w:rPr>
                <w:b/>
                <w:color w:val="C00000"/>
                <w:szCs w:val="24"/>
              </w:rPr>
            </w:pPr>
            <w:r>
              <w:rPr>
                <w:b/>
                <w:color w:val="C00000"/>
                <w:sz w:val="28"/>
                <w:szCs w:val="24"/>
              </w:rPr>
              <w:t>-</w:t>
            </w:r>
          </w:p>
        </w:tc>
        <w:tc>
          <w:tcPr>
            <w:tcW w:w="894"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color w:val="C00000"/>
                <w:szCs w:val="24"/>
              </w:rPr>
            </w:pPr>
            <w:r>
              <w:rPr>
                <w:b/>
                <w:color w:val="C00000"/>
                <w:szCs w:val="24"/>
              </w:rPr>
              <w:t>-</w:t>
            </w:r>
          </w:p>
        </w:tc>
        <w:tc>
          <w:tcPr>
            <w:tcW w:w="973"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B236F9" w:rsidRPr="00DC6558" w:rsidRDefault="00B236F9" w:rsidP="00B236F9">
            <w:pPr>
              <w:pStyle w:val="AralkYok"/>
              <w:jc w:val="center"/>
              <w:rPr>
                <w:b/>
                <w:color w:val="C00000"/>
              </w:rPr>
            </w:pPr>
            <w:r>
              <w:rPr>
                <w:b/>
                <w:color w:val="C00000"/>
              </w:rPr>
              <w:t>-</w:t>
            </w:r>
          </w:p>
        </w:tc>
      </w:tr>
      <w:tr w:rsidR="00B236F9" w:rsidRPr="0042454D" w:rsidTr="00B236F9">
        <w:trPr>
          <w:cantSplit/>
          <w:trHeight w:val="289"/>
        </w:trPr>
        <w:tc>
          <w:tcPr>
            <w:tcW w:w="1729" w:type="dxa"/>
            <w:vMerge/>
            <w:tcBorders>
              <w:left w:val="thickThinSmallGap" w:sz="18" w:space="0" w:color="auto"/>
              <w:right w:val="single" w:sz="12" w:space="0" w:color="auto"/>
            </w:tcBorders>
            <w:shd w:val="clear" w:color="auto" w:fill="auto"/>
            <w:vAlign w:val="center"/>
          </w:tcPr>
          <w:p w:rsidR="00B236F9" w:rsidRPr="0042454D" w:rsidRDefault="00B236F9" w:rsidP="00B236F9">
            <w:pPr>
              <w:rPr>
                <w:b/>
                <w:bCs/>
                <w:sz w:val="20"/>
              </w:rPr>
            </w:pPr>
          </w:p>
        </w:tc>
        <w:tc>
          <w:tcPr>
            <w:tcW w:w="4234" w:type="dxa"/>
            <w:tcBorders>
              <w:top w:val="single" w:sz="8" w:space="0" w:color="auto"/>
              <w:left w:val="single" w:sz="12" w:space="0" w:color="auto"/>
              <w:bottom w:val="single" w:sz="8" w:space="0" w:color="auto"/>
              <w:right w:val="single" w:sz="12" w:space="0" w:color="auto"/>
            </w:tcBorders>
            <w:shd w:val="clear" w:color="auto" w:fill="auto"/>
            <w:vAlign w:val="center"/>
          </w:tcPr>
          <w:p w:rsidR="00B236F9" w:rsidRPr="00DC6558" w:rsidRDefault="00B236F9" w:rsidP="00B236F9">
            <w:pPr>
              <w:pStyle w:val="AralkYok"/>
              <w:rPr>
                <w:b/>
                <w:color w:val="C00000"/>
                <w:sz w:val="20"/>
                <w:szCs w:val="24"/>
              </w:rPr>
            </w:pPr>
            <w:r>
              <w:rPr>
                <w:b/>
                <w:color w:val="C00000"/>
                <w:sz w:val="20"/>
                <w:szCs w:val="24"/>
              </w:rPr>
              <w:t>SOSYAL ETKİNLİK</w:t>
            </w:r>
          </w:p>
        </w:tc>
        <w:tc>
          <w:tcPr>
            <w:tcW w:w="911" w:type="dxa"/>
            <w:tcBorders>
              <w:top w:val="single" w:sz="8" w:space="0" w:color="auto"/>
              <w:left w:val="single" w:sz="12"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color w:val="C00000"/>
                <w:szCs w:val="24"/>
              </w:rPr>
            </w:pPr>
            <w:r>
              <w:rPr>
                <w:b/>
                <w:color w:val="C00000"/>
                <w:szCs w:val="24"/>
              </w:rPr>
              <w:t>1</w:t>
            </w:r>
          </w:p>
        </w:tc>
        <w:tc>
          <w:tcPr>
            <w:tcW w:w="827"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color w:val="C00000"/>
                <w:sz w:val="28"/>
                <w:szCs w:val="28"/>
              </w:rPr>
            </w:pPr>
            <w:r>
              <w:rPr>
                <w:b/>
                <w:color w:val="C00000"/>
                <w:sz w:val="28"/>
                <w:szCs w:val="28"/>
              </w:rPr>
              <w:t>1</w:t>
            </w:r>
          </w:p>
        </w:tc>
        <w:tc>
          <w:tcPr>
            <w:tcW w:w="894" w:type="dxa"/>
            <w:tcBorders>
              <w:top w:val="single" w:sz="8" w:space="0" w:color="auto"/>
              <w:left w:val="single" w:sz="8" w:space="0" w:color="auto"/>
              <w:bottom w:val="single" w:sz="8" w:space="0" w:color="auto"/>
              <w:right w:val="single" w:sz="4" w:space="0" w:color="auto"/>
            </w:tcBorders>
            <w:shd w:val="clear" w:color="auto" w:fill="auto"/>
            <w:vAlign w:val="center"/>
          </w:tcPr>
          <w:p w:rsidR="00B236F9" w:rsidRPr="00DC6558" w:rsidRDefault="00B236F9" w:rsidP="00B236F9">
            <w:pPr>
              <w:pStyle w:val="AralkYok"/>
              <w:jc w:val="center"/>
              <w:rPr>
                <w:b/>
                <w:color w:val="C00000"/>
                <w:szCs w:val="24"/>
              </w:rPr>
            </w:pPr>
            <w:r>
              <w:rPr>
                <w:b/>
                <w:color w:val="C00000"/>
                <w:szCs w:val="24"/>
              </w:rPr>
              <w:t>-</w:t>
            </w:r>
          </w:p>
        </w:tc>
        <w:tc>
          <w:tcPr>
            <w:tcW w:w="973" w:type="dxa"/>
            <w:tcBorders>
              <w:top w:val="single" w:sz="8" w:space="0" w:color="auto"/>
              <w:left w:val="single" w:sz="8" w:space="0" w:color="auto"/>
              <w:bottom w:val="single" w:sz="8" w:space="0" w:color="auto"/>
              <w:right w:val="thinThickSmallGap" w:sz="12" w:space="0" w:color="auto"/>
            </w:tcBorders>
            <w:shd w:val="clear" w:color="auto" w:fill="auto"/>
            <w:vAlign w:val="center"/>
          </w:tcPr>
          <w:p w:rsidR="00B236F9" w:rsidRPr="00DC6558" w:rsidRDefault="00B236F9" w:rsidP="00B236F9">
            <w:pPr>
              <w:pStyle w:val="AralkYok"/>
              <w:jc w:val="center"/>
              <w:rPr>
                <w:b/>
                <w:color w:val="C00000"/>
              </w:rPr>
            </w:pPr>
            <w:r>
              <w:rPr>
                <w:b/>
                <w:color w:val="C00000"/>
              </w:rPr>
              <w:t>2</w:t>
            </w:r>
          </w:p>
        </w:tc>
      </w:tr>
      <w:tr w:rsidR="00B236F9" w:rsidRPr="0042454D" w:rsidTr="00B236F9">
        <w:trPr>
          <w:cantSplit/>
          <w:trHeight w:hRule="exact" w:val="433"/>
        </w:trPr>
        <w:tc>
          <w:tcPr>
            <w:tcW w:w="5963" w:type="dxa"/>
            <w:gridSpan w:val="2"/>
            <w:tcBorders>
              <w:top w:val="single" w:sz="12" w:space="0" w:color="auto"/>
              <w:left w:val="thickThinSmallGap" w:sz="18" w:space="0" w:color="auto"/>
              <w:bottom w:val="single" w:sz="4" w:space="0" w:color="auto"/>
              <w:right w:val="single" w:sz="12" w:space="0" w:color="auto"/>
            </w:tcBorders>
            <w:shd w:val="clear" w:color="auto" w:fill="FBD4B4" w:themeFill="accent6" w:themeFillTint="66"/>
            <w:vAlign w:val="center"/>
            <w:hideMark/>
          </w:tcPr>
          <w:p w:rsidR="00B236F9" w:rsidRPr="003E3C88" w:rsidRDefault="00B236F9" w:rsidP="00B236F9">
            <w:pPr>
              <w:ind w:left="421"/>
              <w:rPr>
                <w:b/>
                <w:bCs/>
                <w:sz w:val="20"/>
              </w:rPr>
            </w:pPr>
            <w:r w:rsidRPr="003E3C88">
              <w:rPr>
                <w:b/>
                <w:bCs/>
                <w:sz w:val="20"/>
              </w:rPr>
              <w:t>SEÇİLEBİLECEK DERS SAATİ SAYISI</w:t>
            </w:r>
          </w:p>
        </w:tc>
        <w:tc>
          <w:tcPr>
            <w:tcW w:w="911" w:type="dxa"/>
            <w:tcBorders>
              <w:top w:val="single" w:sz="12" w:space="0" w:color="000000"/>
              <w:left w:val="single" w:sz="12" w:space="0" w:color="auto"/>
              <w:bottom w:val="single" w:sz="4" w:space="0" w:color="auto"/>
              <w:right w:val="single" w:sz="4" w:space="0" w:color="auto"/>
            </w:tcBorders>
            <w:shd w:val="clear" w:color="auto" w:fill="FBD4B4" w:themeFill="accent6" w:themeFillTint="66"/>
            <w:vAlign w:val="center"/>
            <w:hideMark/>
          </w:tcPr>
          <w:p w:rsidR="00B236F9" w:rsidRPr="004163C9" w:rsidRDefault="00B236F9" w:rsidP="00B236F9">
            <w:pPr>
              <w:jc w:val="center"/>
              <w:rPr>
                <w:b/>
                <w:bCs/>
                <w:sz w:val="32"/>
              </w:rPr>
            </w:pPr>
            <w:r>
              <w:rPr>
                <w:b/>
                <w:bCs/>
                <w:sz w:val="32"/>
              </w:rPr>
              <w:t>3</w:t>
            </w:r>
          </w:p>
        </w:tc>
        <w:tc>
          <w:tcPr>
            <w:tcW w:w="827" w:type="dxa"/>
            <w:tcBorders>
              <w:top w:val="single" w:sz="12" w:space="0" w:color="000000"/>
              <w:left w:val="single" w:sz="4" w:space="0" w:color="auto"/>
              <w:bottom w:val="single" w:sz="4" w:space="0" w:color="auto"/>
              <w:right w:val="single" w:sz="8" w:space="0" w:color="auto"/>
            </w:tcBorders>
            <w:shd w:val="clear" w:color="auto" w:fill="FBD4B4" w:themeFill="accent6" w:themeFillTint="66"/>
            <w:vAlign w:val="center"/>
          </w:tcPr>
          <w:p w:rsidR="00B236F9" w:rsidRPr="004163C9" w:rsidRDefault="00B236F9" w:rsidP="00B236F9">
            <w:pPr>
              <w:jc w:val="center"/>
              <w:rPr>
                <w:b/>
                <w:bCs/>
                <w:sz w:val="32"/>
              </w:rPr>
            </w:pPr>
            <w:r>
              <w:rPr>
                <w:b/>
                <w:bCs/>
                <w:sz w:val="32"/>
              </w:rPr>
              <w:t>3</w:t>
            </w:r>
          </w:p>
        </w:tc>
        <w:tc>
          <w:tcPr>
            <w:tcW w:w="894" w:type="dxa"/>
            <w:tcBorders>
              <w:top w:val="single" w:sz="12" w:space="0" w:color="000000"/>
              <w:left w:val="single" w:sz="8" w:space="0" w:color="auto"/>
              <w:bottom w:val="single" w:sz="4" w:space="0" w:color="auto"/>
              <w:right w:val="single" w:sz="8" w:space="0" w:color="auto"/>
            </w:tcBorders>
            <w:shd w:val="clear" w:color="auto" w:fill="FBD4B4" w:themeFill="accent6" w:themeFillTint="66"/>
            <w:vAlign w:val="center"/>
            <w:hideMark/>
          </w:tcPr>
          <w:p w:rsidR="00B236F9" w:rsidRPr="004163C9" w:rsidRDefault="00B236F9" w:rsidP="00B236F9">
            <w:pPr>
              <w:jc w:val="center"/>
              <w:rPr>
                <w:b/>
                <w:bCs/>
                <w:sz w:val="32"/>
              </w:rPr>
            </w:pPr>
            <w:r>
              <w:rPr>
                <w:b/>
                <w:bCs/>
                <w:sz w:val="32"/>
              </w:rPr>
              <w:t>3</w:t>
            </w:r>
          </w:p>
        </w:tc>
        <w:tc>
          <w:tcPr>
            <w:tcW w:w="973" w:type="dxa"/>
            <w:tcBorders>
              <w:top w:val="single" w:sz="12" w:space="0" w:color="000000"/>
              <w:left w:val="single" w:sz="8" w:space="0" w:color="auto"/>
              <w:bottom w:val="single" w:sz="4" w:space="0" w:color="auto"/>
              <w:right w:val="thinThickSmallGap" w:sz="12" w:space="0" w:color="auto"/>
            </w:tcBorders>
            <w:shd w:val="clear" w:color="auto" w:fill="FBD4B4" w:themeFill="accent6" w:themeFillTint="66"/>
            <w:vAlign w:val="center"/>
            <w:hideMark/>
          </w:tcPr>
          <w:p w:rsidR="00B236F9" w:rsidRPr="004163C9" w:rsidRDefault="00761EE4" w:rsidP="00B236F9">
            <w:pPr>
              <w:jc w:val="center"/>
              <w:rPr>
                <w:b/>
                <w:bCs/>
                <w:sz w:val="32"/>
              </w:rPr>
            </w:pPr>
            <w:r>
              <w:rPr>
                <w:b/>
                <w:bCs/>
                <w:sz w:val="32"/>
              </w:rPr>
              <w:t>4</w:t>
            </w:r>
          </w:p>
        </w:tc>
      </w:tr>
      <w:tr w:rsidR="00B236F9" w:rsidRPr="0042454D" w:rsidTr="00B236F9">
        <w:trPr>
          <w:cantSplit/>
          <w:trHeight w:hRule="exact" w:val="483"/>
        </w:trPr>
        <w:tc>
          <w:tcPr>
            <w:tcW w:w="5963" w:type="dxa"/>
            <w:gridSpan w:val="2"/>
            <w:tcBorders>
              <w:top w:val="single" w:sz="12" w:space="0" w:color="auto"/>
              <w:left w:val="thickThinSmallGap" w:sz="18" w:space="0" w:color="auto"/>
              <w:bottom w:val="thinThickSmallGap" w:sz="12" w:space="0" w:color="auto"/>
              <w:right w:val="single" w:sz="12" w:space="0" w:color="auto"/>
            </w:tcBorders>
            <w:shd w:val="clear" w:color="auto" w:fill="CCCCCC"/>
            <w:vAlign w:val="center"/>
            <w:hideMark/>
          </w:tcPr>
          <w:p w:rsidR="00B236F9" w:rsidRPr="0042454D" w:rsidRDefault="00B236F9" w:rsidP="00B236F9">
            <w:pPr>
              <w:ind w:left="421"/>
              <w:rPr>
                <w:b/>
                <w:bCs/>
                <w:sz w:val="20"/>
              </w:rPr>
            </w:pPr>
            <w:r w:rsidRPr="0042454D">
              <w:rPr>
                <w:b/>
                <w:bCs/>
                <w:sz w:val="20"/>
              </w:rPr>
              <w:t>TOPLAM DERS SAATİ</w:t>
            </w:r>
          </w:p>
        </w:tc>
        <w:tc>
          <w:tcPr>
            <w:tcW w:w="911" w:type="dxa"/>
            <w:tcBorders>
              <w:top w:val="single" w:sz="12" w:space="0" w:color="auto"/>
              <w:left w:val="single" w:sz="12" w:space="0" w:color="auto"/>
              <w:bottom w:val="thinThickSmallGap" w:sz="12" w:space="0" w:color="auto"/>
              <w:right w:val="single" w:sz="4" w:space="0" w:color="auto"/>
            </w:tcBorders>
            <w:shd w:val="clear" w:color="auto" w:fill="CCCCCC"/>
            <w:vAlign w:val="center"/>
            <w:hideMark/>
          </w:tcPr>
          <w:p w:rsidR="00B236F9" w:rsidRPr="001A778A" w:rsidRDefault="00B236F9" w:rsidP="00B236F9">
            <w:pPr>
              <w:jc w:val="center"/>
              <w:rPr>
                <w:b/>
                <w:bCs/>
                <w:color w:val="FF0000"/>
                <w:sz w:val="32"/>
              </w:rPr>
            </w:pPr>
            <w:r>
              <w:rPr>
                <w:b/>
                <w:bCs/>
                <w:color w:val="FF0000"/>
                <w:sz w:val="32"/>
              </w:rPr>
              <w:t>40</w:t>
            </w:r>
          </w:p>
        </w:tc>
        <w:tc>
          <w:tcPr>
            <w:tcW w:w="827" w:type="dxa"/>
            <w:tcBorders>
              <w:top w:val="single" w:sz="12" w:space="0" w:color="auto"/>
              <w:left w:val="single" w:sz="4" w:space="0" w:color="auto"/>
              <w:bottom w:val="thinThickSmallGap" w:sz="12" w:space="0" w:color="auto"/>
              <w:right w:val="single" w:sz="4" w:space="0" w:color="auto"/>
            </w:tcBorders>
            <w:shd w:val="clear" w:color="auto" w:fill="CCCCCC"/>
            <w:vAlign w:val="center"/>
            <w:hideMark/>
          </w:tcPr>
          <w:p w:rsidR="00B236F9" w:rsidRPr="001A778A" w:rsidRDefault="00B236F9" w:rsidP="00B236F9">
            <w:pPr>
              <w:jc w:val="center"/>
              <w:rPr>
                <w:color w:val="FF0000"/>
                <w:sz w:val="32"/>
                <w:szCs w:val="24"/>
              </w:rPr>
            </w:pPr>
            <w:r w:rsidRPr="001A778A">
              <w:rPr>
                <w:b/>
                <w:bCs/>
                <w:color w:val="FF0000"/>
                <w:sz w:val="32"/>
              </w:rPr>
              <w:t>40</w:t>
            </w:r>
          </w:p>
        </w:tc>
        <w:tc>
          <w:tcPr>
            <w:tcW w:w="894" w:type="dxa"/>
            <w:tcBorders>
              <w:top w:val="single" w:sz="12" w:space="0" w:color="auto"/>
              <w:left w:val="single" w:sz="4" w:space="0" w:color="auto"/>
              <w:bottom w:val="thinThickSmallGap" w:sz="12" w:space="0" w:color="auto"/>
              <w:right w:val="single" w:sz="4" w:space="0" w:color="auto"/>
            </w:tcBorders>
            <w:shd w:val="clear" w:color="auto" w:fill="CCCCCC"/>
            <w:vAlign w:val="center"/>
            <w:hideMark/>
          </w:tcPr>
          <w:p w:rsidR="00B236F9" w:rsidRPr="001A778A" w:rsidRDefault="00B236F9" w:rsidP="00B236F9">
            <w:pPr>
              <w:jc w:val="center"/>
              <w:rPr>
                <w:b/>
                <w:bCs/>
                <w:color w:val="FF0000"/>
                <w:sz w:val="32"/>
              </w:rPr>
            </w:pPr>
            <w:r w:rsidRPr="001A778A">
              <w:rPr>
                <w:b/>
                <w:bCs/>
                <w:color w:val="FF0000"/>
                <w:sz w:val="32"/>
              </w:rPr>
              <w:t>40</w:t>
            </w:r>
          </w:p>
        </w:tc>
        <w:tc>
          <w:tcPr>
            <w:tcW w:w="973" w:type="dxa"/>
            <w:tcBorders>
              <w:top w:val="single" w:sz="12" w:space="0" w:color="auto"/>
              <w:left w:val="single" w:sz="4" w:space="0" w:color="auto"/>
              <w:bottom w:val="thinThickSmallGap" w:sz="12" w:space="0" w:color="auto"/>
              <w:right w:val="thinThickSmallGap" w:sz="12" w:space="0" w:color="auto"/>
            </w:tcBorders>
            <w:shd w:val="clear" w:color="auto" w:fill="CCCCCC"/>
            <w:vAlign w:val="center"/>
            <w:hideMark/>
          </w:tcPr>
          <w:p w:rsidR="00B236F9" w:rsidRPr="001A778A" w:rsidRDefault="00B236F9" w:rsidP="00B236F9">
            <w:pPr>
              <w:jc w:val="center"/>
              <w:rPr>
                <w:color w:val="FF0000"/>
                <w:sz w:val="32"/>
                <w:szCs w:val="24"/>
              </w:rPr>
            </w:pPr>
            <w:r w:rsidRPr="001A778A">
              <w:rPr>
                <w:b/>
                <w:bCs/>
                <w:color w:val="FF0000"/>
                <w:sz w:val="32"/>
              </w:rPr>
              <w:t>40</w:t>
            </w:r>
          </w:p>
        </w:tc>
      </w:tr>
    </w:tbl>
    <w:p w:rsidR="00FE6AB9" w:rsidRPr="00153944" w:rsidRDefault="007C00EC" w:rsidP="00153944">
      <w:pPr>
        <w:jc w:val="center"/>
        <w:rPr>
          <w:b/>
          <w:szCs w:val="24"/>
        </w:rPr>
      </w:pPr>
      <w:r>
        <w:rPr>
          <w:b/>
          <w:szCs w:val="24"/>
        </w:rPr>
        <w:t>2020 –2021</w:t>
      </w:r>
      <w:r w:rsidR="00153944" w:rsidRPr="00153944">
        <w:rPr>
          <w:b/>
          <w:szCs w:val="24"/>
        </w:rPr>
        <w:t xml:space="preserve"> </w:t>
      </w:r>
      <w:r w:rsidR="00DE6D99">
        <w:rPr>
          <w:b/>
          <w:szCs w:val="24"/>
        </w:rPr>
        <w:t xml:space="preserve"> </w:t>
      </w:r>
      <w:r w:rsidR="00153944" w:rsidRPr="00153944">
        <w:rPr>
          <w:b/>
          <w:szCs w:val="24"/>
        </w:rPr>
        <w:t>EĞİTİM ÖĞRETİM YILI DERS KATEGORİLERİ VE SAATLERİ</w:t>
      </w:r>
    </w:p>
    <w:p w:rsidR="00BF00C8" w:rsidRPr="00153944" w:rsidRDefault="00BF00C8" w:rsidP="00153944">
      <w:pPr>
        <w:jc w:val="center"/>
        <w:rPr>
          <w:b/>
          <w:szCs w:val="24"/>
        </w:rPr>
      </w:pPr>
    </w:p>
    <w:p w:rsidR="00BF00C8" w:rsidRPr="00153944" w:rsidRDefault="00BF00C8" w:rsidP="00153944">
      <w:pPr>
        <w:jc w:val="center"/>
        <w:rPr>
          <w:b/>
          <w:szCs w:val="24"/>
        </w:rPr>
      </w:pPr>
      <w:bookmarkStart w:id="3" w:name="_GoBack"/>
      <w:bookmarkEnd w:id="3"/>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BF00C8" w:rsidRDefault="00BF00C8" w:rsidP="00D15AAE">
      <w:pPr>
        <w:rPr>
          <w:szCs w:val="24"/>
        </w:rPr>
      </w:pPr>
    </w:p>
    <w:p w:rsidR="00640521" w:rsidRDefault="00640521" w:rsidP="00D15AAE">
      <w:pPr>
        <w:rPr>
          <w:szCs w:val="24"/>
        </w:rPr>
      </w:pPr>
    </w:p>
    <w:p w:rsidR="00640521" w:rsidRDefault="00640521" w:rsidP="00D15AAE">
      <w:pPr>
        <w:rPr>
          <w:szCs w:val="24"/>
        </w:rPr>
      </w:pPr>
    </w:p>
    <w:p w:rsidR="00640521" w:rsidRPr="00D15AAE" w:rsidRDefault="00640521" w:rsidP="00D15AAE">
      <w:pPr>
        <w:rPr>
          <w:vanish/>
          <w:szCs w:val="24"/>
        </w:rPr>
      </w:pPr>
    </w:p>
    <w:p w:rsidR="009541AB" w:rsidRDefault="009541AB" w:rsidP="005533B5">
      <w:pPr>
        <w:jc w:val="both"/>
        <w:rPr>
          <w:b/>
          <w:szCs w:val="24"/>
        </w:rPr>
      </w:pPr>
    </w:p>
    <w:p w:rsidR="008C04BA" w:rsidRDefault="008C04BA" w:rsidP="000A0D81">
      <w:pPr>
        <w:jc w:val="both"/>
        <w:rPr>
          <w:b/>
          <w:szCs w:val="24"/>
        </w:rPr>
      </w:pPr>
    </w:p>
    <w:p w:rsidR="00BF00C8" w:rsidRDefault="00BF00C8" w:rsidP="000A0D81">
      <w:pPr>
        <w:jc w:val="both"/>
        <w:rPr>
          <w:b/>
          <w:szCs w:val="24"/>
        </w:rPr>
      </w:pPr>
    </w:p>
    <w:p w:rsidR="00BF00C8" w:rsidRDefault="00BF00C8" w:rsidP="000A0D81">
      <w:pPr>
        <w:jc w:val="both"/>
        <w:rPr>
          <w:b/>
          <w:szCs w:val="24"/>
        </w:rPr>
      </w:pPr>
    </w:p>
    <w:tbl>
      <w:tblPr>
        <w:tblStyle w:val="TabloKlavuzu"/>
        <w:tblW w:w="0" w:type="auto"/>
        <w:tblLook w:val="04A0"/>
      </w:tblPr>
      <w:tblGrid>
        <w:gridCol w:w="3510"/>
        <w:gridCol w:w="5702"/>
      </w:tblGrid>
      <w:tr w:rsidR="00247753" w:rsidTr="00247753">
        <w:tc>
          <w:tcPr>
            <w:tcW w:w="9212" w:type="dxa"/>
            <w:gridSpan w:val="2"/>
            <w:shd w:val="clear" w:color="auto" w:fill="92D050"/>
          </w:tcPr>
          <w:p w:rsidR="00247753" w:rsidRPr="00247753" w:rsidRDefault="00DA460E" w:rsidP="00B142EC">
            <w:pPr>
              <w:jc w:val="center"/>
              <w:rPr>
                <w:rFonts w:asciiTheme="minorHAnsi" w:hAnsiTheme="minorHAnsi" w:cstheme="minorHAnsi"/>
                <w:b/>
                <w:szCs w:val="24"/>
              </w:rPr>
            </w:pPr>
            <w:r>
              <w:rPr>
                <w:rFonts w:asciiTheme="minorHAnsi" w:hAnsiTheme="minorHAnsi" w:cstheme="minorHAnsi"/>
                <w:b/>
                <w:szCs w:val="24"/>
              </w:rPr>
              <w:t>20</w:t>
            </w:r>
            <w:r w:rsidR="00247753" w:rsidRPr="00247753">
              <w:rPr>
                <w:rFonts w:asciiTheme="minorHAnsi" w:hAnsiTheme="minorHAnsi" w:cstheme="minorHAnsi"/>
                <w:b/>
                <w:szCs w:val="24"/>
              </w:rPr>
              <w:t>20</w:t>
            </w:r>
            <w:r>
              <w:rPr>
                <w:rFonts w:asciiTheme="minorHAnsi" w:hAnsiTheme="minorHAnsi" w:cstheme="minorHAnsi"/>
                <w:b/>
                <w:szCs w:val="24"/>
              </w:rPr>
              <w:t>-</w:t>
            </w:r>
            <w:r w:rsidR="00247753" w:rsidRPr="00247753">
              <w:rPr>
                <w:rFonts w:asciiTheme="minorHAnsi" w:hAnsiTheme="minorHAnsi" w:cstheme="minorHAnsi"/>
                <w:b/>
                <w:szCs w:val="24"/>
              </w:rPr>
              <w:t>20</w:t>
            </w:r>
            <w:r>
              <w:rPr>
                <w:rFonts w:asciiTheme="minorHAnsi" w:hAnsiTheme="minorHAnsi" w:cstheme="minorHAnsi"/>
                <w:b/>
                <w:szCs w:val="24"/>
              </w:rPr>
              <w:t>21</w:t>
            </w:r>
            <w:r w:rsidR="00247753" w:rsidRPr="00247753">
              <w:rPr>
                <w:rFonts w:asciiTheme="minorHAnsi" w:hAnsiTheme="minorHAnsi" w:cstheme="minorHAnsi"/>
                <w:b/>
                <w:szCs w:val="24"/>
              </w:rPr>
              <w:t xml:space="preserve">  EĞİTİM-ÖĞRETİM YILI ORTAÖĞRETİM KURUMLARINA    </w:t>
            </w:r>
          </w:p>
          <w:p w:rsidR="00247753" w:rsidRPr="00247753" w:rsidRDefault="00247753" w:rsidP="00B142EC">
            <w:pPr>
              <w:jc w:val="center"/>
              <w:rPr>
                <w:rFonts w:asciiTheme="minorHAnsi" w:hAnsiTheme="minorHAnsi" w:cstheme="minorHAnsi"/>
                <w:b/>
                <w:szCs w:val="24"/>
              </w:rPr>
            </w:pPr>
            <w:r w:rsidRPr="00247753">
              <w:rPr>
                <w:rFonts w:asciiTheme="minorHAnsi" w:hAnsiTheme="minorHAnsi" w:cstheme="minorHAnsi"/>
                <w:b/>
                <w:szCs w:val="24"/>
              </w:rPr>
              <w:t xml:space="preserve">TERCİH VE YERLEŞTİRME </w:t>
            </w:r>
          </w:p>
        </w:tc>
      </w:tr>
      <w:tr w:rsidR="00640521" w:rsidTr="00247753">
        <w:trPr>
          <w:trHeight w:val="532"/>
        </w:trPr>
        <w:tc>
          <w:tcPr>
            <w:tcW w:w="3510" w:type="dxa"/>
            <w:shd w:val="clear" w:color="auto" w:fill="92D050"/>
          </w:tcPr>
          <w:p w:rsidR="00640521" w:rsidRPr="00247753" w:rsidRDefault="00247753" w:rsidP="00B142EC">
            <w:pPr>
              <w:jc w:val="center"/>
              <w:rPr>
                <w:rFonts w:asciiTheme="minorHAnsi" w:hAnsiTheme="minorHAnsi" w:cstheme="minorHAnsi"/>
                <w:b/>
                <w:szCs w:val="24"/>
              </w:rPr>
            </w:pPr>
            <w:r w:rsidRPr="00247753">
              <w:rPr>
                <w:rFonts w:asciiTheme="minorHAnsi" w:hAnsiTheme="minorHAnsi" w:cstheme="minorHAnsi"/>
                <w:b/>
                <w:szCs w:val="24"/>
              </w:rPr>
              <w:t xml:space="preserve">TARİH </w:t>
            </w:r>
          </w:p>
        </w:tc>
        <w:tc>
          <w:tcPr>
            <w:tcW w:w="5702" w:type="dxa"/>
            <w:shd w:val="clear" w:color="auto" w:fill="92D050"/>
          </w:tcPr>
          <w:p w:rsidR="00640521" w:rsidRPr="00247753" w:rsidRDefault="00247753" w:rsidP="00B142EC">
            <w:pPr>
              <w:jc w:val="center"/>
              <w:rPr>
                <w:rFonts w:asciiTheme="minorHAnsi" w:hAnsiTheme="minorHAnsi" w:cstheme="minorHAnsi"/>
                <w:b/>
                <w:szCs w:val="24"/>
              </w:rPr>
            </w:pPr>
            <w:r w:rsidRPr="00247753">
              <w:rPr>
                <w:rFonts w:asciiTheme="minorHAnsi" w:hAnsiTheme="minorHAnsi" w:cstheme="minorHAnsi"/>
                <w:b/>
                <w:szCs w:val="24"/>
              </w:rPr>
              <w:t xml:space="preserve">İŞLEM </w:t>
            </w:r>
          </w:p>
        </w:tc>
      </w:tr>
      <w:tr w:rsidR="00640521" w:rsidTr="0097515F">
        <w:trPr>
          <w:trHeight w:val="433"/>
        </w:trPr>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20-29 Temmuz  2020</w:t>
            </w:r>
          </w:p>
        </w:tc>
        <w:tc>
          <w:tcPr>
            <w:tcW w:w="5702" w:type="dxa"/>
            <w:vAlign w:val="center"/>
          </w:tcPr>
          <w:p w:rsidR="00640521" w:rsidRDefault="00247753" w:rsidP="0097515F">
            <w:pPr>
              <w:jc w:val="center"/>
              <w:rPr>
                <w:rFonts w:asciiTheme="minorHAnsi" w:hAnsiTheme="minorHAnsi" w:cstheme="minorHAnsi"/>
                <w:b/>
                <w:szCs w:val="24"/>
              </w:rPr>
            </w:pPr>
            <w:r>
              <w:rPr>
                <w:rFonts w:asciiTheme="minorHAnsi" w:hAnsiTheme="minorHAnsi" w:cstheme="minorHAnsi"/>
                <w:b/>
                <w:szCs w:val="24"/>
              </w:rPr>
              <w:t>Yerleştirme işlemleri için tercihlerin alınması</w:t>
            </w:r>
          </w:p>
        </w:tc>
      </w:tr>
      <w:tr w:rsidR="00640521" w:rsidTr="0097515F">
        <w:trPr>
          <w:trHeight w:val="553"/>
        </w:trPr>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10 Ağustos 2020</w:t>
            </w:r>
          </w:p>
        </w:tc>
        <w:tc>
          <w:tcPr>
            <w:tcW w:w="5702" w:type="dxa"/>
            <w:vAlign w:val="center"/>
          </w:tcPr>
          <w:p w:rsidR="00640521" w:rsidRDefault="00247753" w:rsidP="0097515F">
            <w:pPr>
              <w:jc w:val="center"/>
              <w:rPr>
                <w:rFonts w:asciiTheme="minorHAnsi" w:hAnsiTheme="minorHAnsi" w:cstheme="minorHAnsi"/>
                <w:b/>
                <w:szCs w:val="24"/>
              </w:rPr>
            </w:pPr>
            <w:r>
              <w:rPr>
                <w:rFonts w:asciiTheme="minorHAnsi" w:hAnsiTheme="minorHAnsi" w:cstheme="minorHAnsi"/>
                <w:b/>
                <w:szCs w:val="24"/>
              </w:rPr>
              <w:t>Yerleştirme sonuçları</w:t>
            </w:r>
          </w:p>
        </w:tc>
      </w:tr>
      <w:tr w:rsidR="00640521" w:rsidTr="0097515F">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 xml:space="preserve">10-14 </w:t>
            </w:r>
            <w:r w:rsidR="00C90BA0">
              <w:rPr>
                <w:rFonts w:asciiTheme="minorHAnsi" w:hAnsiTheme="minorHAnsi" w:cstheme="minorHAnsi"/>
                <w:b/>
                <w:szCs w:val="24"/>
              </w:rPr>
              <w:t>Ağustos  20</w:t>
            </w:r>
            <w:r>
              <w:rPr>
                <w:rFonts w:asciiTheme="minorHAnsi" w:hAnsiTheme="minorHAnsi" w:cstheme="minorHAnsi"/>
                <w:b/>
                <w:szCs w:val="24"/>
              </w:rPr>
              <w:t>20</w:t>
            </w:r>
          </w:p>
        </w:tc>
        <w:tc>
          <w:tcPr>
            <w:tcW w:w="5702" w:type="dxa"/>
            <w:vAlign w:val="center"/>
          </w:tcPr>
          <w:p w:rsidR="00640521" w:rsidRDefault="00C90BA0" w:rsidP="0097515F">
            <w:pPr>
              <w:jc w:val="center"/>
              <w:rPr>
                <w:rFonts w:asciiTheme="minorHAnsi" w:hAnsiTheme="minorHAnsi" w:cstheme="minorHAnsi"/>
                <w:b/>
                <w:szCs w:val="24"/>
              </w:rPr>
            </w:pPr>
            <w:r>
              <w:rPr>
                <w:rFonts w:asciiTheme="minorHAnsi" w:hAnsiTheme="minorHAnsi" w:cstheme="minorHAnsi"/>
                <w:b/>
                <w:szCs w:val="24"/>
              </w:rPr>
              <w:t>Yerleştirmeye esas 1.Nakil tercih başvurularının alınması</w:t>
            </w:r>
          </w:p>
        </w:tc>
      </w:tr>
      <w:tr w:rsidR="00640521" w:rsidTr="0097515F">
        <w:trPr>
          <w:trHeight w:val="527"/>
        </w:trPr>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17</w:t>
            </w:r>
            <w:r w:rsidR="00AA11AB">
              <w:rPr>
                <w:rFonts w:asciiTheme="minorHAnsi" w:hAnsiTheme="minorHAnsi" w:cstheme="minorHAnsi"/>
                <w:b/>
                <w:szCs w:val="24"/>
              </w:rPr>
              <w:t xml:space="preserve"> Ağustos 20</w:t>
            </w:r>
            <w:r>
              <w:rPr>
                <w:rFonts w:asciiTheme="minorHAnsi" w:hAnsiTheme="minorHAnsi" w:cstheme="minorHAnsi"/>
                <w:b/>
                <w:szCs w:val="24"/>
              </w:rPr>
              <w:t>20</w:t>
            </w:r>
          </w:p>
        </w:tc>
        <w:tc>
          <w:tcPr>
            <w:tcW w:w="5702" w:type="dxa"/>
            <w:vAlign w:val="center"/>
          </w:tcPr>
          <w:p w:rsidR="00640521" w:rsidRDefault="00AA11AB" w:rsidP="0097515F">
            <w:pPr>
              <w:jc w:val="center"/>
              <w:rPr>
                <w:rFonts w:asciiTheme="minorHAnsi" w:hAnsiTheme="minorHAnsi" w:cstheme="minorHAnsi"/>
                <w:b/>
                <w:szCs w:val="24"/>
              </w:rPr>
            </w:pPr>
            <w:r>
              <w:rPr>
                <w:rFonts w:asciiTheme="minorHAnsi" w:hAnsiTheme="minorHAnsi" w:cstheme="minorHAnsi"/>
                <w:b/>
                <w:szCs w:val="24"/>
              </w:rPr>
              <w:t>Yerleştirmeye esas 1.Nakil  sonuçlarının ilanı</w:t>
            </w:r>
          </w:p>
        </w:tc>
      </w:tr>
      <w:tr w:rsidR="00640521" w:rsidTr="0097515F">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17-21  Ağustos 2020</w:t>
            </w:r>
          </w:p>
        </w:tc>
        <w:tc>
          <w:tcPr>
            <w:tcW w:w="5702" w:type="dxa"/>
            <w:vAlign w:val="center"/>
          </w:tcPr>
          <w:p w:rsidR="00640521" w:rsidRDefault="00AA11AB" w:rsidP="0097515F">
            <w:pPr>
              <w:jc w:val="center"/>
              <w:rPr>
                <w:rFonts w:asciiTheme="minorHAnsi" w:hAnsiTheme="minorHAnsi" w:cstheme="minorHAnsi"/>
                <w:b/>
                <w:szCs w:val="24"/>
              </w:rPr>
            </w:pPr>
            <w:r>
              <w:rPr>
                <w:rFonts w:asciiTheme="minorHAnsi" w:hAnsiTheme="minorHAnsi" w:cstheme="minorHAnsi"/>
                <w:b/>
                <w:szCs w:val="24"/>
              </w:rPr>
              <w:t>Yerleştirmeye esas 2.Nakil tercih başvurularının alınması</w:t>
            </w:r>
          </w:p>
        </w:tc>
      </w:tr>
      <w:tr w:rsidR="00640521" w:rsidTr="0097515F">
        <w:trPr>
          <w:trHeight w:val="515"/>
        </w:trPr>
        <w:tc>
          <w:tcPr>
            <w:tcW w:w="3510" w:type="dxa"/>
            <w:vAlign w:val="center"/>
          </w:tcPr>
          <w:p w:rsidR="00640521" w:rsidRDefault="00DA460E" w:rsidP="008F54AC">
            <w:pPr>
              <w:jc w:val="center"/>
              <w:rPr>
                <w:rFonts w:asciiTheme="minorHAnsi" w:hAnsiTheme="minorHAnsi" w:cstheme="minorHAnsi"/>
                <w:b/>
                <w:szCs w:val="24"/>
              </w:rPr>
            </w:pPr>
            <w:r>
              <w:rPr>
                <w:rFonts w:asciiTheme="minorHAnsi" w:hAnsiTheme="minorHAnsi" w:cstheme="minorHAnsi"/>
                <w:b/>
                <w:szCs w:val="24"/>
              </w:rPr>
              <w:t>24 Ağustos 2020</w:t>
            </w:r>
          </w:p>
        </w:tc>
        <w:tc>
          <w:tcPr>
            <w:tcW w:w="5702" w:type="dxa"/>
            <w:vAlign w:val="center"/>
          </w:tcPr>
          <w:p w:rsidR="00640521" w:rsidRDefault="00F3770A" w:rsidP="0097515F">
            <w:pPr>
              <w:jc w:val="center"/>
              <w:rPr>
                <w:rFonts w:asciiTheme="minorHAnsi" w:hAnsiTheme="minorHAnsi" w:cstheme="minorHAnsi"/>
                <w:b/>
                <w:szCs w:val="24"/>
              </w:rPr>
            </w:pPr>
            <w:r>
              <w:rPr>
                <w:rFonts w:asciiTheme="minorHAnsi" w:hAnsiTheme="minorHAnsi" w:cstheme="minorHAnsi"/>
                <w:b/>
                <w:szCs w:val="24"/>
              </w:rPr>
              <w:t>Yerleştirmeye esas 2.Nakil  sonuçlarının ilanı</w:t>
            </w:r>
          </w:p>
        </w:tc>
      </w:tr>
      <w:tr w:rsidR="00F3770A" w:rsidTr="0097515F">
        <w:trPr>
          <w:trHeight w:val="565"/>
        </w:trPr>
        <w:tc>
          <w:tcPr>
            <w:tcW w:w="3510" w:type="dxa"/>
            <w:vAlign w:val="center"/>
          </w:tcPr>
          <w:p w:rsidR="00F3770A" w:rsidRDefault="00DA460E" w:rsidP="008F54AC">
            <w:pPr>
              <w:jc w:val="center"/>
              <w:rPr>
                <w:rFonts w:asciiTheme="minorHAnsi" w:hAnsiTheme="minorHAnsi" w:cstheme="minorHAnsi"/>
                <w:b/>
                <w:szCs w:val="24"/>
              </w:rPr>
            </w:pPr>
            <w:r>
              <w:rPr>
                <w:rFonts w:asciiTheme="minorHAnsi" w:hAnsiTheme="minorHAnsi" w:cstheme="minorHAnsi"/>
                <w:b/>
                <w:szCs w:val="24"/>
              </w:rPr>
              <w:t>26-27 Ağustos 2020</w:t>
            </w:r>
          </w:p>
        </w:tc>
        <w:tc>
          <w:tcPr>
            <w:tcW w:w="5702" w:type="dxa"/>
            <w:vAlign w:val="center"/>
          </w:tcPr>
          <w:p w:rsidR="00F3770A" w:rsidRDefault="005E3476" w:rsidP="0097515F">
            <w:pPr>
              <w:jc w:val="center"/>
              <w:rPr>
                <w:rFonts w:asciiTheme="minorHAnsi" w:hAnsiTheme="minorHAnsi" w:cstheme="minorHAnsi"/>
                <w:b/>
                <w:szCs w:val="24"/>
              </w:rPr>
            </w:pPr>
            <w:r>
              <w:rPr>
                <w:rFonts w:asciiTheme="minorHAnsi" w:hAnsiTheme="minorHAnsi" w:cstheme="minorHAnsi"/>
                <w:b/>
                <w:szCs w:val="24"/>
              </w:rPr>
              <w:t>Yatılılık Başvurularının okul ve kurumlarca alınması</w:t>
            </w:r>
          </w:p>
        </w:tc>
      </w:tr>
      <w:tr w:rsidR="005E3476" w:rsidTr="0097515F">
        <w:tc>
          <w:tcPr>
            <w:tcW w:w="3510" w:type="dxa"/>
            <w:vAlign w:val="center"/>
          </w:tcPr>
          <w:p w:rsidR="005E3476" w:rsidRDefault="00DA460E" w:rsidP="008F54AC">
            <w:pPr>
              <w:jc w:val="center"/>
              <w:rPr>
                <w:rFonts w:asciiTheme="minorHAnsi" w:hAnsiTheme="minorHAnsi" w:cstheme="minorHAnsi"/>
                <w:b/>
                <w:szCs w:val="24"/>
              </w:rPr>
            </w:pPr>
            <w:r>
              <w:rPr>
                <w:rFonts w:asciiTheme="minorHAnsi" w:hAnsiTheme="minorHAnsi" w:cstheme="minorHAnsi"/>
                <w:b/>
                <w:szCs w:val="24"/>
              </w:rPr>
              <w:t>28 Ağustos 2020</w:t>
            </w:r>
          </w:p>
        </w:tc>
        <w:tc>
          <w:tcPr>
            <w:tcW w:w="5702" w:type="dxa"/>
            <w:vAlign w:val="center"/>
          </w:tcPr>
          <w:p w:rsidR="005E3476" w:rsidRDefault="0093426D" w:rsidP="0097515F">
            <w:pPr>
              <w:jc w:val="center"/>
              <w:rPr>
                <w:rFonts w:asciiTheme="minorHAnsi" w:hAnsiTheme="minorHAnsi" w:cstheme="minorHAnsi"/>
                <w:b/>
                <w:szCs w:val="24"/>
              </w:rPr>
            </w:pPr>
            <w:r>
              <w:rPr>
                <w:rFonts w:asciiTheme="minorHAnsi" w:hAnsiTheme="minorHAnsi" w:cstheme="minorHAnsi"/>
                <w:b/>
                <w:szCs w:val="24"/>
              </w:rPr>
              <w:t>İl/İlçe Yerleştirme  ve nakil  Komisyonları yerleştirmelerinin tamamlanması ,yerleştirme sonuçlarının ilanı ,e pansiyon üzerinden kayıtların sisteme işlenmesi</w:t>
            </w:r>
          </w:p>
        </w:tc>
      </w:tr>
      <w:tr w:rsidR="005E3476" w:rsidTr="0097515F">
        <w:trPr>
          <w:trHeight w:val="505"/>
        </w:trPr>
        <w:tc>
          <w:tcPr>
            <w:tcW w:w="3510" w:type="dxa"/>
            <w:shd w:val="clear" w:color="auto" w:fill="92D050"/>
            <w:vAlign w:val="center"/>
          </w:tcPr>
          <w:p w:rsidR="0097515F" w:rsidRDefault="0097515F" w:rsidP="008F54AC">
            <w:pPr>
              <w:jc w:val="center"/>
              <w:rPr>
                <w:rFonts w:asciiTheme="minorHAnsi" w:hAnsiTheme="minorHAnsi" w:cstheme="minorHAnsi"/>
                <w:b/>
                <w:szCs w:val="24"/>
              </w:rPr>
            </w:pPr>
          </w:p>
          <w:p w:rsidR="005E3476" w:rsidRDefault="00DA460E" w:rsidP="008F54AC">
            <w:pPr>
              <w:jc w:val="center"/>
              <w:rPr>
                <w:rFonts w:asciiTheme="minorHAnsi" w:hAnsiTheme="minorHAnsi" w:cstheme="minorHAnsi"/>
                <w:b/>
                <w:szCs w:val="24"/>
              </w:rPr>
            </w:pPr>
            <w:r>
              <w:rPr>
                <w:rFonts w:asciiTheme="minorHAnsi" w:hAnsiTheme="minorHAnsi" w:cstheme="minorHAnsi"/>
                <w:b/>
                <w:szCs w:val="24"/>
              </w:rPr>
              <w:t>31 Ağustos 2020</w:t>
            </w:r>
          </w:p>
          <w:p w:rsidR="0097515F" w:rsidRDefault="0097515F" w:rsidP="008F54AC">
            <w:pPr>
              <w:jc w:val="center"/>
              <w:rPr>
                <w:rFonts w:asciiTheme="minorHAnsi" w:hAnsiTheme="minorHAnsi" w:cstheme="minorHAnsi"/>
                <w:b/>
                <w:szCs w:val="24"/>
              </w:rPr>
            </w:pPr>
          </w:p>
        </w:tc>
        <w:tc>
          <w:tcPr>
            <w:tcW w:w="5702" w:type="dxa"/>
            <w:shd w:val="clear" w:color="auto" w:fill="92D050"/>
          </w:tcPr>
          <w:p w:rsidR="0097515F" w:rsidRDefault="0097515F" w:rsidP="0097515F">
            <w:pPr>
              <w:rPr>
                <w:rFonts w:asciiTheme="minorHAnsi" w:hAnsiTheme="minorHAnsi" w:cstheme="minorHAnsi"/>
                <w:b/>
                <w:szCs w:val="24"/>
              </w:rPr>
            </w:pPr>
          </w:p>
          <w:p w:rsidR="005E3476" w:rsidRDefault="00DA460E" w:rsidP="0097515F">
            <w:pPr>
              <w:rPr>
                <w:rFonts w:asciiTheme="minorHAnsi" w:hAnsiTheme="minorHAnsi" w:cstheme="minorHAnsi"/>
                <w:b/>
                <w:szCs w:val="24"/>
              </w:rPr>
            </w:pPr>
            <w:r>
              <w:rPr>
                <w:rFonts w:asciiTheme="minorHAnsi" w:hAnsiTheme="minorHAnsi" w:cstheme="minorHAnsi"/>
                <w:b/>
                <w:szCs w:val="24"/>
              </w:rPr>
              <w:t>2020-2021</w:t>
            </w:r>
            <w:r w:rsidR="00DE55B3">
              <w:rPr>
                <w:rFonts w:asciiTheme="minorHAnsi" w:hAnsiTheme="minorHAnsi" w:cstheme="minorHAnsi"/>
                <w:b/>
                <w:szCs w:val="24"/>
              </w:rPr>
              <w:t xml:space="preserve"> EĞİTİM – ÖĞRETİM YILININ AÇILMASI</w:t>
            </w:r>
          </w:p>
        </w:tc>
      </w:tr>
    </w:tbl>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640521" w:rsidRDefault="00640521" w:rsidP="00B142EC">
      <w:pPr>
        <w:jc w:val="center"/>
        <w:rPr>
          <w:rFonts w:asciiTheme="minorHAnsi" w:hAnsiTheme="minorHAnsi" w:cstheme="minorHAnsi"/>
          <w:b/>
          <w:szCs w:val="24"/>
        </w:rPr>
      </w:pPr>
    </w:p>
    <w:p w:rsidR="007822AB" w:rsidRPr="00B142EC" w:rsidRDefault="007822AB" w:rsidP="00B142EC">
      <w:pPr>
        <w:jc w:val="center"/>
        <w:rPr>
          <w:rFonts w:asciiTheme="minorHAnsi" w:hAnsiTheme="minorHAnsi" w:cstheme="minorHAnsi"/>
          <w:b/>
          <w:szCs w:val="24"/>
        </w:rPr>
      </w:pPr>
      <w:r w:rsidRPr="00B142EC">
        <w:rPr>
          <w:rFonts w:asciiTheme="minorHAnsi" w:hAnsiTheme="minorHAnsi" w:cstheme="minorHAnsi"/>
          <w:b/>
          <w:szCs w:val="24"/>
        </w:rPr>
        <w:t>İLETİŞİM BİLGİLERİ</w:t>
      </w:r>
    </w:p>
    <w:p w:rsidR="007822AB" w:rsidRPr="00B142EC" w:rsidRDefault="007822AB" w:rsidP="007822AB">
      <w:pPr>
        <w:ind w:left="2268"/>
        <w:jc w:val="both"/>
        <w:rPr>
          <w:rFonts w:asciiTheme="minorHAnsi" w:hAnsiTheme="minorHAnsi" w:cstheme="minorHAnsi"/>
          <w:szCs w:val="24"/>
        </w:rPr>
      </w:pPr>
    </w:p>
    <w:p w:rsidR="007822AB" w:rsidRPr="00BB4167" w:rsidRDefault="007822AB" w:rsidP="00B142EC">
      <w:pPr>
        <w:spacing w:line="276" w:lineRule="auto"/>
        <w:ind w:left="2268"/>
        <w:rPr>
          <w:rFonts w:asciiTheme="minorHAnsi" w:hAnsiTheme="minorHAnsi" w:cstheme="minorHAnsi"/>
          <w:szCs w:val="24"/>
          <w:highlight w:val="yellow"/>
        </w:rPr>
      </w:pPr>
      <w:r w:rsidRPr="00BB4167">
        <w:rPr>
          <w:rFonts w:asciiTheme="minorHAnsi" w:hAnsiTheme="minorHAnsi" w:cstheme="minorHAnsi"/>
          <w:b/>
          <w:szCs w:val="24"/>
          <w:highlight w:val="yellow"/>
        </w:rPr>
        <w:t>Okul Telefon</w:t>
      </w:r>
      <w:r w:rsidRPr="00BB4167">
        <w:rPr>
          <w:rFonts w:asciiTheme="minorHAnsi" w:hAnsiTheme="minorHAnsi" w:cstheme="minorHAnsi"/>
          <w:szCs w:val="24"/>
          <w:highlight w:val="yellow"/>
        </w:rPr>
        <w:t xml:space="preserve">  </w:t>
      </w:r>
      <w:r w:rsidRPr="00BB4167">
        <w:rPr>
          <w:rFonts w:asciiTheme="minorHAnsi" w:hAnsiTheme="minorHAnsi" w:cstheme="minorHAnsi"/>
          <w:szCs w:val="24"/>
          <w:highlight w:val="yellow"/>
        </w:rPr>
        <w:tab/>
        <w:t>:  025</w:t>
      </w:r>
      <w:r w:rsidR="007F69B8">
        <w:rPr>
          <w:rFonts w:asciiTheme="minorHAnsi" w:hAnsiTheme="minorHAnsi" w:cstheme="minorHAnsi"/>
          <w:szCs w:val="24"/>
          <w:highlight w:val="yellow"/>
        </w:rPr>
        <w:t>8 213 30 07</w:t>
      </w:r>
    </w:p>
    <w:p w:rsidR="007822AB" w:rsidRPr="00BB4167" w:rsidRDefault="007822AB" w:rsidP="00B142EC">
      <w:pPr>
        <w:spacing w:line="276" w:lineRule="auto"/>
        <w:ind w:left="2268"/>
        <w:rPr>
          <w:rFonts w:asciiTheme="minorHAnsi" w:hAnsiTheme="minorHAnsi" w:cstheme="minorHAnsi"/>
          <w:szCs w:val="24"/>
          <w:highlight w:val="yellow"/>
        </w:rPr>
      </w:pPr>
      <w:r w:rsidRPr="00BB4167">
        <w:rPr>
          <w:rFonts w:asciiTheme="minorHAnsi" w:hAnsiTheme="minorHAnsi" w:cstheme="minorHAnsi"/>
          <w:b/>
          <w:szCs w:val="24"/>
          <w:highlight w:val="yellow"/>
        </w:rPr>
        <w:t>Okul Faks</w:t>
      </w:r>
      <w:r w:rsidRPr="00BB4167">
        <w:rPr>
          <w:rFonts w:asciiTheme="minorHAnsi" w:hAnsiTheme="minorHAnsi" w:cstheme="minorHAnsi"/>
          <w:szCs w:val="24"/>
          <w:highlight w:val="yellow"/>
        </w:rPr>
        <w:t xml:space="preserve">       </w:t>
      </w:r>
      <w:r w:rsidRPr="00BB4167">
        <w:rPr>
          <w:rFonts w:asciiTheme="minorHAnsi" w:hAnsiTheme="minorHAnsi" w:cstheme="minorHAnsi"/>
          <w:szCs w:val="24"/>
          <w:highlight w:val="yellow"/>
        </w:rPr>
        <w:tab/>
        <w:t xml:space="preserve">:  </w:t>
      </w:r>
      <w:r w:rsidR="007F69B8" w:rsidRPr="00BB4167">
        <w:rPr>
          <w:rFonts w:asciiTheme="minorHAnsi" w:hAnsiTheme="minorHAnsi" w:cstheme="minorHAnsi"/>
          <w:szCs w:val="24"/>
          <w:highlight w:val="yellow"/>
        </w:rPr>
        <w:t>025</w:t>
      </w:r>
      <w:r w:rsidR="003C3CCF">
        <w:rPr>
          <w:rFonts w:asciiTheme="minorHAnsi" w:hAnsiTheme="minorHAnsi" w:cstheme="minorHAnsi"/>
          <w:szCs w:val="24"/>
          <w:highlight w:val="yellow"/>
        </w:rPr>
        <w:t>8 213 30 08</w:t>
      </w:r>
    </w:p>
    <w:p w:rsidR="007822AB" w:rsidRPr="00BB4167" w:rsidRDefault="007822AB" w:rsidP="00B142EC">
      <w:pPr>
        <w:spacing w:line="276" w:lineRule="auto"/>
        <w:ind w:left="2268"/>
        <w:rPr>
          <w:rFonts w:asciiTheme="minorHAnsi" w:hAnsiTheme="minorHAnsi" w:cstheme="minorHAnsi"/>
          <w:szCs w:val="24"/>
          <w:highlight w:val="yellow"/>
        </w:rPr>
      </w:pPr>
      <w:r w:rsidRPr="00BB4167">
        <w:rPr>
          <w:rFonts w:asciiTheme="minorHAnsi" w:hAnsiTheme="minorHAnsi" w:cstheme="minorHAnsi"/>
          <w:b/>
          <w:szCs w:val="24"/>
          <w:highlight w:val="yellow"/>
        </w:rPr>
        <w:t>E-Mail</w:t>
      </w:r>
      <w:r w:rsidRPr="00BB4167">
        <w:rPr>
          <w:rFonts w:asciiTheme="minorHAnsi" w:hAnsiTheme="minorHAnsi" w:cstheme="minorHAnsi"/>
          <w:szCs w:val="24"/>
          <w:highlight w:val="yellow"/>
        </w:rPr>
        <w:tab/>
      </w:r>
      <w:r w:rsidRPr="00BB4167">
        <w:rPr>
          <w:rFonts w:asciiTheme="minorHAnsi" w:hAnsiTheme="minorHAnsi" w:cstheme="minorHAnsi"/>
          <w:szCs w:val="24"/>
          <w:highlight w:val="yellow"/>
        </w:rPr>
        <w:tab/>
        <w:t xml:space="preserve">:  </w:t>
      </w:r>
      <w:hyperlink r:id="rId85" w:history="1">
        <w:r w:rsidR="007F69B8" w:rsidRPr="00B71477">
          <w:rPr>
            <w:rStyle w:val="Kpr"/>
            <w:rFonts w:asciiTheme="minorHAnsi" w:hAnsiTheme="minorHAnsi" w:cstheme="minorHAnsi"/>
            <w:szCs w:val="24"/>
          </w:rPr>
          <w:t>756327@meb.k12.tr</w:t>
        </w:r>
      </w:hyperlink>
    </w:p>
    <w:p w:rsidR="00050E07" w:rsidRPr="00BB4167" w:rsidRDefault="00050E07" w:rsidP="00B142EC">
      <w:pPr>
        <w:spacing w:line="276" w:lineRule="auto"/>
        <w:ind w:left="2268"/>
        <w:rPr>
          <w:rFonts w:asciiTheme="minorHAnsi" w:hAnsiTheme="minorHAnsi" w:cstheme="minorHAnsi"/>
          <w:szCs w:val="24"/>
          <w:highlight w:val="yellow"/>
        </w:rPr>
      </w:pPr>
      <w:r w:rsidRPr="00BB4167">
        <w:rPr>
          <w:rFonts w:asciiTheme="minorHAnsi" w:hAnsiTheme="minorHAnsi" w:cstheme="minorHAnsi"/>
          <w:b/>
          <w:szCs w:val="24"/>
          <w:highlight w:val="yellow"/>
        </w:rPr>
        <w:t>Web Adresi</w:t>
      </w:r>
      <w:r w:rsidRPr="00BB4167">
        <w:rPr>
          <w:rFonts w:asciiTheme="minorHAnsi" w:hAnsiTheme="minorHAnsi" w:cstheme="minorHAnsi"/>
          <w:szCs w:val="24"/>
          <w:highlight w:val="yellow"/>
        </w:rPr>
        <w:t xml:space="preserve">  </w:t>
      </w:r>
      <w:r w:rsidRPr="00BB4167">
        <w:rPr>
          <w:rFonts w:asciiTheme="minorHAnsi" w:hAnsiTheme="minorHAnsi" w:cstheme="minorHAnsi"/>
          <w:szCs w:val="24"/>
          <w:highlight w:val="yellow"/>
        </w:rPr>
        <w:tab/>
      </w:r>
      <w:r w:rsidR="00E878BE" w:rsidRPr="00BB4167">
        <w:rPr>
          <w:rFonts w:asciiTheme="minorHAnsi" w:hAnsiTheme="minorHAnsi" w:cstheme="minorHAnsi"/>
          <w:szCs w:val="24"/>
          <w:highlight w:val="yellow"/>
        </w:rPr>
        <w:tab/>
      </w:r>
      <w:r w:rsidR="007822AB" w:rsidRPr="00BB4167">
        <w:rPr>
          <w:rFonts w:asciiTheme="minorHAnsi" w:hAnsiTheme="minorHAnsi" w:cstheme="minorHAnsi"/>
          <w:szCs w:val="24"/>
          <w:highlight w:val="yellow"/>
        </w:rPr>
        <w:t>:</w:t>
      </w:r>
      <w:r w:rsidR="00B142EC" w:rsidRPr="00BB4167">
        <w:rPr>
          <w:rFonts w:asciiTheme="minorHAnsi" w:hAnsiTheme="minorHAnsi" w:cstheme="minorHAnsi"/>
          <w:szCs w:val="24"/>
          <w:highlight w:val="yellow"/>
        </w:rPr>
        <w:t xml:space="preserve"> </w:t>
      </w:r>
      <w:r w:rsidR="007F69B8">
        <w:rPr>
          <w:rFonts w:asciiTheme="minorHAnsi" w:hAnsiTheme="minorHAnsi" w:cstheme="minorHAnsi"/>
          <w:szCs w:val="24"/>
          <w:highlight w:val="yellow"/>
        </w:rPr>
        <w:t>www.aydem</w:t>
      </w:r>
      <w:r w:rsidRPr="00BB4167">
        <w:rPr>
          <w:rFonts w:asciiTheme="minorHAnsi" w:hAnsiTheme="minorHAnsi" w:cstheme="minorHAnsi"/>
          <w:szCs w:val="24"/>
          <w:highlight w:val="yellow"/>
        </w:rPr>
        <w:t>fenlisesi.k12.tr</w:t>
      </w:r>
    </w:p>
    <w:p w:rsidR="00E878BE" w:rsidRPr="00BB4167" w:rsidRDefault="007822AB" w:rsidP="00B142EC">
      <w:pPr>
        <w:spacing w:line="276" w:lineRule="auto"/>
        <w:ind w:left="2268"/>
        <w:rPr>
          <w:rFonts w:asciiTheme="minorHAnsi" w:hAnsiTheme="minorHAnsi" w:cstheme="minorHAnsi"/>
          <w:szCs w:val="24"/>
          <w:highlight w:val="yellow"/>
        </w:rPr>
      </w:pPr>
      <w:r w:rsidRPr="00BB4167">
        <w:rPr>
          <w:rFonts w:asciiTheme="minorHAnsi" w:hAnsiTheme="minorHAnsi" w:cstheme="minorHAnsi"/>
          <w:b/>
          <w:szCs w:val="24"/>
          <w:highlight w:val="yellow"/>
        </w:rPr>
        <w:t>Adres</w:t>
      </w:r>
      <w:r w:rsidRPr="00BB4167">
        <w:rPr>
          <w:rFonts w:asciiTheme="minorHAnsi" w:hAnsiTheme="minorHAnsi" w:cstheme="minorHAnsi"/>
          <w:szCs w:val="24"/>
          <w:highlight w:val="yellow"/>
        </w:rPr>
        <w:tab/>
      </w:r>
      <w:r w:rsidRPr="00BB4167">
        <w:rPr>
          <w:rFonts w:asciiTheme="minorHAnsi" w:hAnsiTheme="minorHAnsi" w:cstheme="minorHAnsi"/>
          <w:szCs w:val="24"/>
          <w:highlight w:val="yellow"/>
        </w:rPr>
        <w:tab/>
        <w:t xml:space="preserve">:  </w:t>
      </w:r>
      <w:r w:rsidR="008A17AA">
        <w:rPr>
          <w:rFonts w:asciiTheme="minorHAnsi" w:hAnsiTheme="minorHAnsi" w:cstheme="minorHAnsi"/>
          <w:szCs w:val="24"/>
          <w:highlight w:val="yellow"/>
        </w:rPr>
        <w:t>Şemikler Mah. 3002 Sok. No</w:t>
      </w:r>
      <w:r w:rsidR="007F69B8">
        <w:rPr>
          <w:rFonts w:asciiTheme="minorHAnsi" w:hAnsiTheme="minorHAnsi" w:cstheme="minorHAnsi"/>
          <w:szCs w:val="24"/>
          <w:highlight w:val="yellow"/>
        </w:rPr>
        <w:t>:8</w:t>
      </w:r>
    </w:p>
    <w:p w:rsidR="007822AB" w:rsidRPr="00B142EC" w:rsidRDefault="007F69B8" w:rsidP="00E878BE">
      <w:pPr>
        <w:spacing w:line="276" w:lineRule="auto"/>
        <w:ind w:left="5100" w:firstLine="564"/>
        <w:rPr>
          <w:rFonts w:asciiTheme="minorHAnsi" w:hAnsiTheme="minorHAnsi" w:cstheme="minorHAnsi"/>
          <w:szCs w:val="24"/>
        </w:rPr>
      </w:pPr>
      <w:r>
        <w:rPr>
          <w:rFonts w:asciiTheme="minorHAnsi" w:hAnsiTheme="minorHAnsi" w:cstheme="minorHAnsi"/>
          <w:szCs w:val="24"/>
          <w:highlight w:val="yellow"/>
        </w:rPr>
        <w:t xml:space="preserve">Merkezefendi </w:t>
      </w:r>
      <w:r w:rsidR="00E878BE" w:rsidRPr="00BB4167">
        <w:rPr>
          <w:rFonts w:asciiTheme="minorHAnsi" w:hAnsiTheme="minorHAnsi" w:cstheme="minorHAnsi"/>
          <w:szCs w:val="24"/>
          <w:highlight w:val="yellow"/>
        </w:rPr>
        <w:t>/</w:t>
      </w:r>
      <w:r>
        <w:rPr>
          <w:rFonts w:asciiTheme="minorHAnsi" w:hAnsiTheme="minorHAnsi" w:cstheme="minorHAnsi"/>
          <w:szCs w:val="24"/>
        </w:rPr>
        <w:t>DENİZLİ</w:t>
      </w:r>
    </w:p>
    <w:p w:rsidR="007822AB" w:rsidRPr="000A0D81" w:rsidRDefault="007822AB" w:rsidP="00BB473D">
      <w:pPr>
        <w:spacing w:line="276" w:lineRule="auto"/>
        <w:jc w:val="both"/>
        <w:rPr>
          <w:sz w:val="12"/>
          <w:szCs w:val="24"/>
        </w:rPr>
      </w:pPr>
    </w:p>
    <w:p w:rsidR="00BB473D" w:rsidRPr="00BB473D" w:rsidRDefault="00BB473D" w:rsidP="00BB473D">
      <w:pPr>
        <w:spacing w:line="276" w:lineRule="auto"/>
        <w:jc w:val="both"/>
        <w:rPr>
          <w:sz w:val="8"/>
          <w:szCs w:val="24"/>
        </w:rPr>
      </w:pPr>
    </w:p>
    <w:p w:rsidR="00BB473D" w:rsidRDefault="00BB473D" w:rsidP="00BB473D">
      <w:pPr>
        <w:spacing w:line="276" w:lineRule="auto"/>
        <w:jc w:val="both"/>
        <w:rPr>
          <w:szCs w:val="24"/>
        </w:rPr>
      </w:pPr>
    </w:p>
    <w:p w:rsidR="00C52193" w:rsidRPr="00C52193" w:rsidRDefault="00C52193">
      <w:pPr>
        <w:spacing w:line="276" w:lineRule="auto"/>
        <w:jc w:val="center"/>
        <w:rPr>
          <w:rFonts w:ascii="Viner Hand ITC" w:hAnsi="Viner Hand ITC"/>
          <w:b/>
          <w:sz w:val="52"/>
          <w:szCs w:val="24"/>
        </w:rPr>
      </w:pPr>
    </w:p>
    <w:sectPr w:rsidR="00C52193" w:rsidRPr="00C52193" w:rsidSect="000E4EAB">
      <w:footerReference w:type="even" r:id="rId86"/>
      <w:footerReference w:type="default" r:id="rId87"/>
      <w:footnotePr>
        <w:numRestart w:val="eachPage"/>
      </w:footnotePr>
      <w:pgSz w:w="11906" w:h="16838"/>
      <w:pgMar w:top="1418" w:right="1417" w:bottom="851" w:left="1417" w:header="0" w:footer="255" w:gutter="0"/>
      <w:pgBorders w:display="notFirstPage" w:offsetFrom="page">
        <w:top w:val="circlesRectangles" w:sz="31" w:space="24" w:color="7030A0"/>
        <w:left w:val="circlesRectangles" w:sz="31" w:space="24" w:color="7030A0"/>
        <w:bottom w:val="circlesRectangles" w:sz="31" w:space="24" w:color="7030A0"/>
        <w:right w:val="circlesRectangles" w:sz="31" w:space="24" w:color="7030A0"/>
      </w:pgBorders>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A9" w:rsidRDefault="003949A9">
      <w:r>
        <w:separator/>
      </w:r>
    </w:p>
  </w:endnote>
  <w:endnote w:type="continuationSeparator" w:id="0">
    <w:p w:rsidR="003949A9" w:rsidRDefault="00394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29" w:rsidRDefault="00661D33" w:rsidP="00BC293F">
    <w:pPr>
      <w:pStyle w:val="Altbilgi"/>
      <w:framePr w:wrap="around" w:vAnchor="text" w:hAnchor="margin" w:xAlign="center" w:y="1"/>
      <w:rPr>
        <w:rStyle w:val="SayfaNumaras"/>
      </w:rPr>
    </w:pPr>
    <w:r>
      <w:rPr>
        <w:rStyle w:val="SayfaNumaras"/>
      </w:rPr>
      <w:fldChar w:fldCharType="begin"/>
    </w:r>
    <w:r w:rsidR="002A1129">
      <w:rPr>
        <w:rStyle w:val="SayfaNumaras"/>
      </w:rPr>
      <w:instrText xml:space="preserve">PAGE  </w:instrText>
    </w:r>
    <w:r>
      <w:rPr>
        <w:rStyle w:val="SayfaNumaras"/>
      </w:rPr>
      <w:fldChar w:fldCharType="end"/>
    </w:r>
  </w:p>
  <w:p w:rsidR="002A1129" w:rsidRDefault="002A1129" w:rsidP="001A60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8679"/>
      <w:docPartObj>
        <w:docPartGallery w:val="Page Numbers (Bottom of Page)"/>
        <w:docPartUnique/>
      </w:docPartObj>
    </w:sdtPr>
    <w:sdtContent>
      <w:p w:rsidR="002A1129" w:rsidRDefault="00661D33">
        <w:pPr>
          <w:pStyle w:val="Altbilgi"/>
          <w:jc w:val="center"/>
        </w:pPr>
        <w:fldSimple w:instr=" PAGE   \* MERGEFORMAT ">
          <w:r w:rsidR="00E40251">
            <w:rPr>
              <w:noProof/>
            </w:rPr>
            <w:t>1</w:t>
          </w:r>
        </w:fldSimple>
      </w:p>
    </w:sdtContent>
  </w:sdt>
  <w:p w:rsidR="002A1129" w:rsidRDefault="002A112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A9" w:rsidRDefault="003949A9">
      <w:r>
        <w:separator/>
      </w:r>
    </w:p>
  </w:footnote>
  <w:footnote w:type="continuationSeparator" w:id="0">
    <w:p w:rsidR="003949A9" w:rsidRDefault="00394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803"/>
      </v:shape>
    </w:pict>
  </w:numPicBullet>
  <w:abstractNum w:abstractNumId="0">
    <w:nsid w:val="033C31A5"/>
    <w:multiLevelType w:val="hybridMultilevel"/>
    <w:tmpl w:val="A25E6700"/>
    <w:lvl w:ilvl="0" w:tplc="C0B0C4BA">
      <w:start w:val="1"/>
      <w:numFmt w:val="decimal"/>
      <w:lvlText w:val="%1)"/>
      <w:lvlJc w:val="left"/>
      <w:pPr>
        <w:ind w:left="928"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A15666"/>
    <w:multiLevelType w:val="hybridMultilevel"/>
    <w:tmpl w:val="37540A26"/>
    <w:lvl w:ilvl="0" w:tplc="9440FE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0334A6"/>
    <w:multiLevelType w:val="hybridMultilevel"/>
    <w:tmpl w:val="1000465E"/>
    <w:lvl w:ilvl="0" w:tplc="427859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5E2D80"/>
    <w:multiLevelType w:val="hybridMultilevel"/>
    <w:tmpl w:val="29EED648"/>
    <w:lvl w:ilvl="0" w:tplc="456A63D8">
      <w:start w:val="1"/>
      <w:numFmt w:val="lowerLetter"/>
      <w:lvlText w:val="%1)"/>
      <w:lvlJc w:val="left"/>
      <w:pPr>
        <w:tabs>
          <w:tab w:val="num" w:pos="1211"/>
        </w:tabs>
        <w:ind w:left="1211" w:hanging="360"/>
      </w:pPr>
      <w:rPr>
        <w:rFonts w:ascii="Times New Roman" w:hAnsi="Times New Roman" w:cs="Times New Roman" w:hint="default"/>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4">
    <w:nsid w:val="1B664F7C"/>
    <w:multiLevelType w:val="hybridMultilevel"/>
    <w:tmpl w:val="50E6213E"/>
    <w:lvl w:ilvl="0" w:tplc="D618CE8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AB9C078E">
      <w:start w:val="1"/>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955149"/>
    <w:multiLevelType w:val="hybridMultilevel"/>
    <w:tmpl w:val="546C3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AF59C7"/>
    <w:multiLevelType w:val="hybridMultilevel"/>
    <w:tmpl w:val="DDFCC37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308645E4"/>
    <w:multiLevelType w:val="hybridMultilevel"/>
    <w:tmpl w:val="15FE359C"/>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2DF49C8"/>
    <w:multiLevelType w:val="hybridMultilevel"/>
    <w:tmpl w:val="03AEA542"/>
    <w:lvl w:ilvl="0" w:tplc="D8001698">
      <w:start w:val="1"/>
      <w:numFmt w:val="lowerLetter"/>
      <w:lvlText w:val="%1)"/>
      <w:lvlJc w:val="left"/>
      <w:pPr>
        <w:ind w:left="720" w:hanging="360"/>
      </w:pPr>
      <w:rPr>
        <w:rFonts w:hint="default"/>
        <w:b/>
      </w:rPr>
    </w:lvl>
    <w:lvl w:ilvl="1" w:tplc="434C1C04">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D3D55"/>
    <w:multiLevelType w:val="hybridMultilevel"/>
    <w:tmpl w:val="5EAC504A"/>
    <w:lvl w:ilvl="0" w:tplc="041F0007">
      <w:start w:val="1"/>
      <w:numFmt w:val="bullet"/>
      <w:lvlText w:val=""/>
      <w:lvlPicBulletId w:val="0"/>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B">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0">
    <w:nsid w:val="3BA01958"/>
    <w:multiLevelType w:val="hybridMultilevel"/>
    <w:tmpl w:val="D4CAD4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44A57"/>
    <w:multiLevelType w:val="hybridMultilevel"/>
    <w:tmpl w:val="82D0E206"/>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4844025"/>
    <w:multiLevelType w:val="hybridMultilevel"/>
    <w:tmpl w:val="1FC4FEF4"/>
    <w:lvl w:ilvl="0" w:tplc="5CA21E06">
      <w:start w:val="1"/>
      <w:numFmt w:val="bullet"/>
      <w:lvlText w:val=""/>
      <w:lvlJc w:val="left"/>
      <w:pPr>
        <w:ind w:left="720" w:hanging="360"/>
      </w:pPr>
      <w:rPr>
        <w:rFonts w:ascii="Wingdings" w:hAnsi="Wingdings" w:hint="default"/>
        <w:sz w:val="24"/>
        <w:szCs w:val="24"/>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256CCC"/>
    <w:multiLevelType w:val="hybridMultilevel"/>
    <w:tmpl w:val="F5AA0EB6"/>
    <w:lvl w:ilvl="0" w:tplc="D200F6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677A47"/>
    <w:multiLevelType w:val="hybridMultilevel"/>
    <w:tmpl w:val="A0B843F0"/>
    <w:lvl w:ilvl="0" w:tplc="D800169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3F263B"/>
    <w:multiLevelType w:val="hybridMultilevel"/>
    <w:tmpl w:val="66BEE402"/>
    <w:lvl w:ilvl="0" w:tplc="E4729DF8">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2B283D"/>
    <w:multiLevelType w:val="hybridMultilevel"/>
    <w:tmpl w:val="84FAE778"/>
    <w:lvl w:ilvl="0" w:tplc="4CDAC614">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6D791173"/>
    <w:multiLevelType w:val="hybridMultilevel"/>
    <w:tmpl w:val="E846573E"/>
    <w:lvl w:ilvl="0" w:tplc="05F25A3A">
      <w:start w:val="1"/>
      <w:numFmt w:val="upperRoman"/>
      <w:lvlText w:val="%1."/>
      <w:lvlJc w:val="left"/>
      <w:pPr>
        <w:tabs>
          <w:tab w:val="num" w:pos="1260"/>
        </w:tabs>
        <w:ind w:left="1260" w:hanging="720"/>
      </w:p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18">
    <w:nsid w:val="6F1C4222"/>
    <w:multiLevelType w:val="hybridMultilevel"/>
    <w:tmpl w:val="CBEA4F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D353D2"/>
    <w:multiLevelType w:val="hybridMultilevel"/>
    <w:tmpl w:val="09C2970A"/>
    <w:lvl w:ilvl="0" w:tplc="E196B970">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nsid w:val="78633FA4"/>
    <w:multiLevelType w:val="hybridMultilevel"/>
    <w:tmpl w:val="715E8C0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CD71ACD"/>
    <w:multiLevelType w:val="hybridMultilevel"/>
    <w:tmpl w:val="AC386E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EE55CCD"/>
    <w:multiLevelType w:val="hybridMultilevel"/>
    <w:tmpl w:val="6A20D958"/>
    <w:lvl w:ilvl="0" w:tplc="041F0009">
      <w:start w:val="1"/>
      <w:numFmt w:val="bullet"/>
      <w:lvlText w:val=""/>
      <w:lvlJc w:val="left"/>
      <w:pPr>
        <w:ind w:left="720" w:hanging="360"/>
      </w:pPr>
      <w:rPr>
        <w:rFonts w:ascii="Wingdings" w:hAnsi="Wingdings" w:hint="default"/>
      </w:rPr>
    </w:lvl>
    <w:lvl w:ilvl="1" w:tplc="9AFC4D44">
      <w:numFmt w:val="bullet"/>
      <w:lvlText w:val="•"/>
      <w:lvlJc w:val="left"/>
      <w:pPr>
        <w:ind w:left="1440" w:hanging="360"/>
      </w:pPr>
      <w:rPr>
        <w:rFonts w:ascii="Times New Roman" w:eastAsia="Times New Roman" w:hAnsi="Times New Roman"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3"/>
  </w:num>
  <w:num w:numId="6">
    <w:abstractNumId w:val="7"/>
  </w:num>
  <w:num w:numId="7">
    <w:abstractNumId w:val="11"/>
  </w:num>
  <w:num w:numId="8">
    <w:abstractNumId w:val="9"/>
  </w:num>
  <w:num w:numId="9">
    <w:abstractNumId w:val="12"/>
  </w:num>
  <w:num w:numId="10">
    <w:abstractNumId w:val="13"/>
  </w:num>
  <w:num w:numId="11">
    <w:abstractNumId w:val="0"/>
  </w:num>
  <w:num w:numId="12">
    <w:abstractNumId w:val="5"/>
  </w:num>
  <w:num w:numId="13">
    <w:abstractNumId w:val="21"/>
  </w:num>
  <w:num w:numId="14">
    <w:abstractNumId w:val="22"/>
  </w:num>
  <w:num w:numId="15">
    <w:abstractNumId w:val="10"/>
  </w:num>
  <w:num w:numId="16">
    <w:abstractNumId w:val="6"/>
  </w:num>
  <w:num w:numId="17">
    <w:abstractNumId w:val="2"/>
  </w:num>
  <w:num w:numId="18">
    <w:abstractNumId w:val="18"/>
  </w:num>
  <w:num w:numId="19">
    <w:abstractNumId w:val="4"/>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numRestart w:val="eachPage"/>
    <w:footnote w:id="-1"/>
    <w:footnote w:id="0"/>
  </w:footnotePr>
  <w:endnotePr>
    <w:endnote w:id="-1"/>
    <w:endnote w:id="0"/>
  </w:endnotePr>
  <w:compat/>
  <w:rsids>
    <w:rsidRoot w:val="00CE17DB"/>
    <w:rsid w:val="000038E9"/>
    <w:rsid w:val="00005245"/>
    <w:rsid w:val="00010094"/>
    <w:rsid w:val="00011A5F"/>
    <w:rsid w:val="0001367F"/>
    <w:rsid w:val="0001547C"/>
    <w:rsid w:val="00015E24"/>
    <w:rsid w:val="000163CA"/>
    <w:rsid w:val="0002286E"/>
    <w:rsid w:val="000256BA"/>
    <w:rsid w:val="00026820"/>
    <w:rsid w:val="00027A62"/>
    <w:rsid w:val="00030C54"/>
    <w:rsid w:val="00032F25"/>
    <w:rsid w:val="00034415"/>
    <w:rsid w:val="000403BF"/>
    <w:rsid w:val="00044C86"/>
    <w:rsid w:val="000457BD"/>
    <w:rsid w:val="000470EE"/>
    <w:rsid w:val="00050E07"/>
    <w:rsid w:val="00050F39"/>
    <w:rsid w:val="000519A0"/>
    <w:rsid w:val="00051C0C"/>
    <w:rsid w:val="0005253C"/>
    <w:rsid w:val="00052584"/>
    <w:rsid w:val="000566B9"/>
    <w:rsid w:val="000614DB"/>
    <w:rsid w:val="0006184D"/>
    <w:rsid w:val="000653BC"/>
    <w:rsid w:val="000666FA"/>
    <w:rsid w:val="00074D8B"/>
    <w:rsid w:val="000769A7"/>
    <w:rsid w:val="000772D4"/>
    <w:rsid w:val="00084703"/>
    <w:rsid w:val="00087F55"/>
    <w:rsid w:val="0009004E"/>
    <w:rsid w:val="00091B79"/>
    <w:rsid w:val="00092AA2"/>
    <w:rsid w:val="000933B4"/>
    <w:rsid w:val="000936FA"/>
    <w:rsid w:val="000952DA"/>
    <w:rsid w:val="00096A61"/>
    <w:rsid w:val="00097999"/>
    <w:rsid w:val="000A0D81"/>
    <w:rsid w:val="000A5F3A"/>
    <w:rsid w:val="000A7E3D"/>
    <w:rsid w:val="000B12EC"/>
    <w:rsid w:val="000B312B"/>
    <w:rsid w:val="000B42D7"/>
    <w:rsid w:val="000D04A4"/>
    <w:rsid w:val="000D6188"/>
    <w:rsid w:val="000D71D9"/>
    <w:rsid w:val="000E01AB"/>
    <w:rsid w:val="000E2472"/>
    <w:rsid w:val="000E36A3"/>
    <w:rsid w:val="000E4EAB"/>
    <w:rsid w:val="000E4F0F"/>
    <w:rsid w:val="000E61A6"/>
    <w:rsid w:val="000E773E"/>
    <w:rsid w:val="000E7990"/>
    <w:rsid w:val="000F287E"/>
    <w:rsid w:val="000F38CE"/>
    <w:rsid w:val="000F4C05"/>
    <w:rsid w:val="000F5BBB"/>
    <w:rsid w:val="001022F2"/>
    <w:rsid w:val="00104C5E"/>
    <w:rsid w:val="001072E9"/>
    <w:rsid w:val="00111263"/>
    <w:rsid w:val="00112E81"/>
    <w:rsid w:val="00112EF7"/>
    <w:rsid w:val="0011504B"/>
    <w:rsid w:val="001150AF"/>
    <w:rsid w:val="00116B21"/>
    <w:rsid w:val="00125510"/>
    <w:rsid w:val="00127869"/>
    <w:rsid w:val="00130179"/>
    <w:rsid w:val="00132B5D"/>
    <w:rsid w:val="00132E1F"/>
    <w:rsid w:val="00133630"/>
    <w:rsid w:val="00134CB1"/>
    <w:rsid w:val="00135911"/>
    <w:rsid w:val="001359A1"/>
    <w:rsid w:val="00140443"/>
    <w:rsid w:val="001405F9"/>
    <w:rsid w:val="0014516D"/>
    <w:rsid w:val="00146373"/>
    <w:rsid w:val="001466D1"/>
    <w:rsid w:val="00153944"/>
    <w:rsid w:val="001562A3"/>
    <w:rsid w:val="001572EF"/>
    <w:rsid w:val="00160344"/>
    <w:rsid w:val="00163FD9"/>
    <w:rsid w:val="00165D1B"/>
    <w:rsid w:val="0016687B"/>
    <w:rsid w:val="00167BCE"/>
    <w:rsid w:val="00167FFB"/>
    <w:rsid w:val="00170434"/>
    <w:rsid w:val="00171FEA"/>
    <w:rsid w:val="00173F5A"/>
    <w:rsid w:val="00174E6E"/>
    <w:rsid w:val="00176CB6"/>
    <w:rsid w:val="00180217"/>
    <w:rsid w:val="00182475"/>
    <w:rsid w:val="001824C3"/>
    <w:rsid w:val="0018454E"/>
    <w:rsid w:val="00192659"/>
    <w:rsid w:val="001941C3"/>
    <w:rsid w:val="00195AA0"/>
    <w:rsid w:val="00196AFE"/>
    <w:rsid w:val="001A20D5"/>
    <w:rsid w:val="001A24BF"/>
    <w:rsid w:val="001A2F50"/>
    <w:rsid w:val="001A60F3"/>
    <w:rsid w:val="001C1885"/>
    <w:rsid w:val="001C73D2"/>
    <w:rsid w:val="001D0294"/>
    <w:rsid w:val="001D05F7"/>
    <w:rsid w:val="001D12F9"/>
    <w:rsid w:val="001D2F83"/>
    <w:rsid w:val="001D4B39"/>
    <w:rsid w:val="001E0D27"/>
    <w:rsid w:val="001E6376"/>
    <w:rsid w:val="001E66FD"/>
    <w:rsid w:val="001F629D"/>
    <w:rsid w:val="001F6B0A"/>
    <w:rsid w:val="001F6FAB"/>
    <w:rsid w:val="001F7047"/>
    <w:rsid w:val="002006BE"/>
    <w:rsid w:val="00201BCF"/>
    <w:rsid w:val="00203660"/>
    <w:rsid w:val="002044EA"/>
    <w:rsid w:val="00204BFC"/>
    <w:rsid w:val="00206435"/>
    <w:rsid w:val="002076C1"/>
    <w:rsid w:val="0021076B"/>
    <w:rsid w:val="0021090E"/>
    <w:rsid w:val="00211830"/>
    <w:rsid w:val="00212295"/>
    <w:rsid w:val="002128E5"/>
    <w:rsid w:val="00212BF4"/>
    <w:rsid w:val="00213CF4"/>
    <w:rsid w:val="00213E63"/>
    <w:rsid w:val="002175C6"/>
    <w:rsid w:val="00220CA2"/>
    <w:rsid w:val="00222FD1"/>
    <w:rsid w:val="00226EF7"/>
    <w:rsid w:val="002272CA"/>
    <w:rsid w:val="00233114"/>
    <w:rsid w:val="00233AFF"/>
    <w:rsid w:val="00237A2B"/>
    <w:rsid w:val="002417ED"/>
    <w:rsid w:val="00243985"/>
    <w:rsid w:val="00244C20"/>
    <w:rsid w:val="0024503F"/>
    <w:rsid w:val="00247753"/>
    <w:rsid w:val="00247A32"/>
    <w:rsid w:val="00250164"/>
    <w:rsid w:val="00251B19"/>
    <w:rsid w:val="00252AB2"/>
    <w:rsid w:val="00255AF8"/>
    <w:rsid w:val="00264675"/>
    <w:rsid w:val="0026467F"/>
    <w:rsid w:val="002647FA"/>
    <w:rsid w:val="00266192"/>
    <w:rsid w:val="00267B05"/>
    <w:rsid w:val="00275E48"/>
    <w:rsid w:val="00285511"/>
    <w:rsid w:val="00290F24"/>
    <w:rsid w:val="00291E18"/>
    <w:rsid w:val="0029542D"/>
    <w:rsid w:val="00295E2A"/>
    <w:rsid w:val="00296CCB"/>
    <w:rsid w:val="002A021C"/>
    <w:rsid w:val="002A0713"/>
    <w:rsid w:val="002A0989"/>
    <w:rsid w:val="002A1129"/>
    <w:rsid w:val="002A218C"/>
    <w:rsid w:val="002A6CA4"/>
    <w:rsid w:val="002A79B1"/>
    <w:rsid w:val="002B1BD9"/>
    <w:rsid w:val="002B3240"/>
    <w:rsid w:val="002B35C9"/>
    <w:rsid w:val="002B3FC1"/>
    <w:rsid w:val="002C1CF7"/>
    <w:rsid w:val="002C53E6"/>
    <w:rsid w:val="002C6697"/>
    <w:rsid w:val="002C710D"/>
    <w:rsid w:val="002D0026"/>
    <w:rsid w:val="002D0641"/>
    <w:rsid w:val="002D10C2"/>
    <w:rsid w:val="002D572A"/>
    <w:rsid w:val="002D708F"/>
    <w:rsid w:val="002D762D"/>
    <w:rsid w:val="002E4228"/>
    <w:rsid w:val="002E6471"/>
    <w:rsid w:val="002E68FB"/>
    <w:rsid w:val="002F08CE"/>
    <w:rsid w:val="002F6B16"/>
    <w:rsid w:val="002F7D79"/>
    <w:rsid w:val="002F7F58"/>
    <w:rsid w:val="00300E90"/>
    <w:rsid w:val="00304244"/>
    <w:rsid w:val="00304347"/>
    <w:rsid w:val="003068B6"/>
    <w:rsid w:val="00307C3A"/>
    <w:rsid w:val="003132EA"/>
    <w:rsid w:val="003133A1"/>
    <w:rsid w:val="003204F7"/>
    <w:rsid w:val="00321AD3"/>
    <w:rsid w:val="00321FAB"/>
    <w:rsid w:val="00323FD3"/>
    <w:rsid w:val="003252F9"/>
    <w:rsid w:val="00325EA7"/>
    <w:rsid w:val="00325FF8"/>
    <w:rsid w:val="00333D74"/>
    <w:rsid w:val="00334168"/>
    <w:rsid w:val="00334992"/>
    <w:rsid w:val="0033695D"/>
    <w:rsid w:val="003432D1"/>
    <w:rsid w:val="00344803"/>
    <w:rsid w:val="00347629"/>
    <w:rsid w:val="003505A5"/>
    <w:rsid w:val="00350C58"/>
    <w:rsid w:val="0035272F"/>
    <w:rsid w:val="0035549E"/>
    <w:rsid w:val="00363C23"/>
    <w:rsid w:val="0036482F"/>
    <w:rsid w:val="0036595F"/>
    <w:rsid w:val="003661F7"/>
    <w:rsid w:val="00371497"/>
    <w:rsid w:val="003715CC"/>
    <w:rsid w:val="003753D3"/>
    <w:rsid w:val="00376120"/>
    <w:rsid w:val="00377F81"/>
    <w:rsid w:val="003803F9"/>
    <w:rsid w:val="00380CDC"/>
    <w:rsid w:val="0038108D"/>
    <w:rsid w:val="00385445"/>
    <w:rsid w:val="003949A9"/>
    <w:rsid w:val="003959DF"/>
    <w:rsid w:val="00396B60"/>
    <w:rsid w:val="003A636F"/>
    <w:rsid w:val="003A6482"/>
    <w:rsid w:val="003B3C52"/>
    <w:rsid w:val="003C12A3"/>
    <w:rsid w:val="003C3CCF"/>
    <w:rsid w:val="003C4420"/>
    <w:rsid w:val="003C6D41"/>
    <w:rsid w:val="003D0A77"/>
    <w:rsid w:val="003D1215"/>
    <w:rsid w:val="003D32F0"/>
    <w:rsid w:val="003D4432"/>
    <w:rsid w:val="003D682F"/>
    <w:rsid w:val="003E409A"/>
    <w:rsid w:val="003E5D9B"/>
    <w:rsid w:val="003E7CF8"/>
    <w:rsid w:val="003F0B25"/>
    <w:rsid w:val="003F17ED"/>
    <w:rsid w:val="003F7DC7"/>
    <w:rsid w:val="004105F4"/>
    <w:rsid w:val="00414F2F"/>
    <w:rsid w:val="004176F7"/>
    <w:rsid w:val="00421AAD"/>
    <w:rsid w:val="0042355F"/>
    <w:rsid w:val="00424868"/>
    <w:rsid w:val="0042788C"/>
    <w:rsid w:val="004345F5"/>
    <w:rsid w:val="0043632E"/>
    <w:rsid w:val="004376D5"/>
    <w:rsid w:val="00447137"/>
    <w:rsid w:val="00450253"/>
    <w:rsid w:val="0045494D"/>
    <w:rsid w:val="00456DFA"/>
    <w:rsid w:val="0045709E"/>
    <w:rsid w:val="00460D46"/>
    <w:rsid w:val="0046272C"/>
    <w:rsid w:val="00472E01"/>
    <w:rsid w:val="004733DE"/>
    <w:rsid w:val="00476098"/>
    <w:rsid w:val="0047734F"/>
    <w:rsid w:val="0048708B"/>
    <w:rsid w:val="004900E6"/>
    <w:rsid w:val="00495AA9"/>
    <w:rsid w:val="004974FC"/>
    <w:rsid w:val="004A5F97"/>
    <w:rsid w:val="004B13D1"/>
    <w:rsid w:val="004B37F5"/>
    <w:rsid w:val="004C2C9D"/>
    <w:rsid w:val="004C3EFC"/>
    <w:rsid w:val="004C6417"/>
    <w:rsid w:val="004C64BC"/>
    <w:rsid w:val="004D3961"/>
    <w:rsid w:val="004D4C8E"/>
    <w:rsid w:val="004E0D37"/>
    <w:rsid w:val="004E29BB"/>
    <w:rsid w:val="004E416F"/>
    <w:rsid w:val="004E7F7C"/>
    <w:rsid w:val="004F68AE"/>
    <w:rsid w:val="00504A8B"/>
    <w:rsid w:val="0050600D"/>
    <w:rsid w:val="00512130"/>
    <w:rsid w:val="0051325E"/>
    <w:rsid w:val="00513A98"/>
    <w:rsid w:val="00513CB8"/>
    <w:rsid w:val="0051571B"/>
    <w:rsid w:val="005164C1"/>
    <w:rsid w:val="005262B9"/>
    <w:rsid w:val="0053726F"/>
    <w:rsid w:val="00540C75"/>
    <w:rsid w:val="0054296E"/>
    <w:rsid w:val="00543139"/>
    <w:rsid w:val="005439A5"/>
    <w:rsid w:val="00550C7F"/>
    <w:rsid w:val="00552ABD"/>
    <w:rsid w:val="005533B5"/>
    <w:rsid w:val="00562305"/>
    <w:rsid w:val="00562660"/>
    <w:rsid w:val="00565245"/>
    <w:rsid w:val="00567664"/>
    <w:rsid w:val="00567B11"/>
    <w:rsid w:val="00571F21"/>
    <w:rsid w:val="00572688"/>
    <w:rsid w:val="005760E5"/>
    <w:rsid w:val="00577F0C"/>
    <w:rsid w:val="00582182"/>
    <w:rsid w:val="00582C87"/>
    <w:rsid w:val="00582D7C"/>
    <w:rsid w:val="00582EE7"/>
    <w:rsid w:val="00586C41"/>
    <w:rsid w:val="005941CA"/>
    <w:rsid w:val="00596157"/>
    <w:rsid w:val="00596218"/>
    <w:rsid w:val="00596A4C"/>
    <w:rsid w:val="005A2859"/>
    <w:rsid w:val="005A7FB1"/>
    <w:rsid w:val="005B3653"/>
    <w:rsid w:val="005C04CE"/>
    <w:rsid w:val="005C39E6"/>
    <w:rsid w:val="005C69AE"/>
    <w:rsid w:val="005C6C90"/>
    <w:rsid w:val="005D2978"/>
    <w:rsid w:val="005D4A5E"/>
    <w:rsid w:val="005D66A3"/>
    <w:rsid w:val="005E1461"/>
    <w:rsid w:val="005E151B"/>
    <w:rsid w:val="005E3476"/>
    <w:rsid w:val="005E69BF"/>
    <w:rsid w:val="005F1534"/>
    <w:rsid w:val="005F1C9E"/>
    <w:rsid w:val="005F2E28"/>
    <w:rsid w:val="005F612B"/>
    <w:rsid w:val="00600709"/>
    <w:rsid w:val="00603C5E"/>
    <w:rsid w:val="006059EB"/>
    <w:rsid w:val="00607D7D"/>
    <w:rsid w:val="00614337"/>
    <w:rsid w:val="0061444C"/>
    <w:rsid w:val="006206F0"/>
    <w:rsid w:val="006247D9"/>
    <w:rsid w:val="0062792A"/>
    <w:rsid w:val="00631801"/>
    <w:rsid w:val="0063404F"/>
    <w:rsid w:val="00634515"/>
    <w:rsid w:val="006378E4"/>
    <w:rsid w:val="00640521"/>
    <w:rsid w:val="00640F1A"/>
    <w:rsid w:val="006417FF"/>
    <w:rsid w:val="00642DAA"/>
    <w:rsid w:val="00650F69"/>
    <w:rsid w:val="0065258B"/>
    <w:rsid w:val="006606D0"/>
    <w:rsid w:val="006619AA"/>
    <w:rsid w:val="00661D33"/>
    <w:rsid w:val="00662F7B"/>
    <w:rsid w:val="006641E9"/>
    <w:rsid w:val="006717C3"/>
    <w:rsid w:val="00671D58"/>
    <w:rsid w:val="00671DDD"/>
    <w:rsid w:val="00673099"/>
    <w:rsid w:val="00680C79"/>
    <w:rsid w:val="00687B35"/>
    <w:rsid w:val="00693D95"/>
    <w:rsid w:val="006A158B"/>
    <w:rsid w:val="006A4868"/>
    <w:rsid w:val="006A58A6"/>
    <w:rsid w:val="006B119D"/>
    <w:rsid w:val="006B1C43"/>
    <w:rsid w:val="006B6E38"/>
    <w:rsid w:val="006B75CA"/>
    <w:rsid w:val="006C0748"/>
    <w:rsid w:val="006C6510"/>
    <w:rsid w:val="006C7040"/>
    <w:rsid w:val="006C7737"/>
    <w:rsid w:val="006D2538"/>
    <w:rsid w:val="006D394F"/>
    <w:rsid w:val="006D7093"/>
    <w:rsid w:val="006E1F72"/>
    <w:rsid w:val="006E3CF3"/>
    <w:rsid w:val="006E6491"/>
    <w:rsid w:val="006F0FFE"/>
    <w:rsid w:val="006F1A4D"/>
    <w:rsid w:val="006F48CD"/>
    <w:rsid w:val="006F5968"/>
    <w:rsid w:val="006F6AA9"/>
    <w:rsid w:val="00700E35"/>
    <w:rsid w:val="00705D7F"/>
    <w:rsid w:val="00706E07"/>
    <w:rsid w:val="00707297"/>
    <w:rsid w:val="00712A09"/>
    <w:rsid w:val="007131AC"/>
    <w:rsid w:val="0071341B"/>
    <w:rsid w:val="0071509D"/>
    <w:rsid w:val="007171E6"/>
    <w:rsid w:val="0071770A"/>
    <w:rsid w:val="00720973"/>
    <w:rsid w:val="007215A9"/>
    <w:rsid w:val="007223F3"/>
    <w:rsid w:val="00730859"/>
    <w:rsid w:val="00731D46"/>
    <w:rsid w:val="00732C03"/>
    <w:rsid w:val="0073494E"/>
    <w:rsid w:val="0073657D"/>
    <w:rsid w:val="0074244B"/>
    <w:rsid w:val="00742A3F"/>
    <w:rsid w:val="00742DB0"/>
    <w:rsid w:val="0074542F"/>
    <w:rsid w:val="00746EF8"/>
    <w:rsid w:val="007532C6"/>
    <w:rsid w:val="00754926"/>
    <w:rsid w:val="00761EE4"/>
    <w:rsid w:val="007620E2"/>
    <w:rsid w:val="0076278F"/>
    <w:rsid w:val="00764D8E"/>
    <w:rsid w:val="00766992"/>
    <w:rsid w:val="0077123C"/>
    <w:rsid w:val="0077406A"/>
    <w:rsid w:val="00776F0F"/>
    <w:rsid w:val="007822AB"/>
    <w:rsid w:val="00782DA3"/>
    <w:rsid w:val="00784819"/>
    <w:rsid w:val="00785D81"/>
    <w:rsid w:val="007878E4"/>
    <w:rsid w:val="00790D00"/>
    <w:rsid w:val="007913A6"/>
    <w:rsid w:val="0079215C"/>
    <w:rsid w:val="007933CA"/>
    <w:rsid w:val="00794290"/>
    <w:rsid w:val="007971F3"/>
    <w:rsid w:val="007A32F4"/>
    <w:rsid w:val="007A62D1"/>
    <w:rsid w:val="007A73A6"/>
    <w:rsid w:val="007B6BC7"/>
    <w:rsid w:val="007C00EC"/>
    <w:rsid w:val="007C0A52"/>
    <w:rsid w:val="007C12CF"/>
    <w:rsid w:val="007C49E0"/>
    <w:rsid w:val="007C4F8C"/>
    <w:rsid w:val="007D1A82"/>
    <w:rsid w:val="007D1EA2"/>
    <w:rsid w:val="007D3423"/>
    <w:rsid w:val="007D4781"/>
    <w:rsid w:val="007E031E"/>
    <w:rsid w:val="007E0516"/>
    <w:rsid w:val="007E10C9"/>
    <w:rsid w:val="007E38FE"/>
    <w:rsid w:val="007E4132"/>
    <w:rsid w:val="007E51DC"/>
    <w:rsid w:val="007E7646"/>
    <w:rsid w:val="007F0E2D"/>
    <w:rsid w:val="007F1506"/>
    <w:rsid w:val="007F2DB0"/>
    <w:rsid w:val="007F414F"/>
    <w:rsid w:val="007F6003"/>
    <w:rsid w:val="007F69B8"/>
    <w:rsid w:val="007F6DBD"/>
    <w:rsid w:val="00806F05"/>
    <w:rsid w:val="008077E0"/>
    <w:rsid w:val="00810AEF"/>
    <w:rsid w:val="00813F88"/>
    <w:rsid w:val="008141CF"/>
    <w:rsid w:val="008170FD"/>
    <w:rsid w:val="008203C7"/>
    <w:rsid w:val="00823ADF"/>
    <w:rsid w:val="00841377"/>
    <w:rsid w:val="00841909"/>
    <w:rsid w:val="008432EF"/>
    <w:rsid w:val="00843B96"/>
    <w:rsid w:val="00844CCD"/>
    <w:rsid w:val="00845DEE"/>
    <w:rsid w:val="0084638F"/>
    <w:rsid w:val="00851D63"/>
    <w:rsid w:val="00856EE7"/>
    <w:rsid w:val="00860F87"/>
    <w:rsid w:val="00863622"/>
    <w:rsid w:val="00864D15"/>
    <w:rsid w:val="00870812"/>
    <w:rsid w:val="0087272A"/>
    <w:rsid w:val="00875A92"/>
    <w:rsid w:val="008864B0"/>
    <w:rsid w:val="0088725E"/>
    <w:rsid w:val="00887AA1"/>
    <w:rsid w:val="0089397C"/>
    <w:rsid w:val="008969ED"/>
    <w:rsid w:val="00896E68"/>
    <w:rsid w:val="008A108E"/>
    <w:rsid w:val="008A17AA"/>
    <w:rsid w:val="008A20EE"/>
    <w:rsid w:val="008A21F1"/>
    <w:rsid w:val="008A4089"/>
    <w:rsid w:val="008A5B51"/>
    <w:rsid w:val="008A6765"/>
    <w:rsid w:val="008A7264"/>
    <w:rsid w:val="008B2B62"/>
    <w:rsid w:val="008B34EB"/>
    <w:rsid w:val="008B4577"/>
    <w:rsid w:val="008B60BF"/>
    <w:rsid w:val="008C04BA"/>
    <w:rsid w:val="008C3F14"/>
    <w:rsid w:val="008C4FFC"/>
    <w:rsid w:val="008C50C5"/>
    <w:rsid w:val="008C6168"/>
    <w:rsid w:val="008C6E35"/>
    <w:rsid w:val="008C753A"/>
    <w:rsid w:val="008D03A3"/>
    <w:rsid w:val="008D04D6"/>
    <w:rsid w:val="008D33D4"/>
    <w:rsid w:val="008D4ECA"/>
    <w:rsid w:val="008E1792"/>
    <w:rsid w:val="008F36F1"/>
    <w:rsid w:val="008F4144"/>
    <w:rsid w:val="008F54AC"/>
    <w:rsid w:val="008F580F"/>
    <w:rsid w:val="00900738"/>
    <w:rsid w:val="0090138C"/>
    <w:rsid w:val="00901E57"/>
    <w:rsid w:val="00902FF9"/>
    <w:rsid w:val="0091318F"/>
    <w:rsid w:val="009217B9"/>
    <w:rsid w:val="009231E8"/>
    <w:rsid w:val="00925C90"/>
    <w:rsid w:val="00927325"/>
    <w:rsid w:val="00927951"/>
    <w:rsid w:val="00930C66"/>
    <w:rsid w:val="00931196"/>
    <w:rsid w:val="009312D6"/>
    <w:rsid w:val="00933B36"/>
    <w:rsid w:val="0093426D"/>
    <w:rsid w:val="00934E02"/>
    <w:rsid w:val="0093682F"/>
    <w:rsid w:val="00940E12"/>
    <w:rsid w:val="00941B2E"/>
    <w:rsid w:val="009455BC"/>
    <w:rsid w:val="009462B5"/>
    <w:rsid w:val="009541AB"/>
    <w:rsid w:val="00957661"/>
    <w:rsid w:val="009577EA"/>
    <w:rsid w:val="009617E4"/>
    <w:rsid w:val="00962362"/>
    <w:rsid w:val="00962C2E"/>
    <w:rsid w:val="009648D1"/>
    <w:rsid w:val="00966211"/>
    <w:rsid w:val="00974949"/>
    <w:rsid w:val="0097515F"/>
    <w:rsid w:val="00976561"/>
    <w:rsid w:val="009774BA"/>
    <w:rsid w:val="00977E0F"/>
    <w:rsid w:val="00984DDB"/>
    <w:rsid w:val="00991BD8"/>
    <w:rsid w:val="009930C6"/>
    <w:rsid w:val="00993C5E"/>
    <w:rsid w:val="009955E6"/>
    <w:rsid w:val="009A4682"/>
    <w:rsid w:val="009A7674"/>
    <w:rsid w:val="009B68D4"/>
    <w:rsid w:val="009B79B4"/>
    <w:rsid w:val="009C01DA"/>
    <w:rsid w:val="009C1B3B"/>
    <w:rsid w:val="009C2A4B"/>
    <w:rsid w:val="009C33F9"/>
    <w:rsid w:val="009C5A11"/>
    <w:rsid w:val="009C68DB"/>
    <w:rsid w:val="009D2BE4"/>
    <w:rsid w:val="009D48B4"/>
    <w:rsid w:val="009D4E08"/>
    <w:rsid w:val="009D7397"/>
    <w:rsid w:val="009E2472"/>
    <w:rsid w:val="009E52D0"/>
    <w:rsid w:val="009E6637"/>
    <w:rsid w:val="009E6E8B"/>
    <w:rsid w:val="009E7823"/>
    <w:rsid w:val="009F1219"/>
    <w:rsid w:val="009F5726"/>
    <w:rsid w:val="009F7728"/>
    <w:rsid w:val="00A03150"/>
    <w:rsid w:val="00A04B7D"/>
    <w:rsid w:val="00A067B5"/>
    <w:rsid w:val="00A06C71"/>
    <w:rsid w:val="00A06E57"/>
    <w:rsid w:val="00A07198"/>
    <w:rsid w:val="00A10C29"/>
    <w:rsid w:val="00A25342"/>
    <w:rsid w:val="00A31109"/>
    <w:rsid w:val="00A37254"/>
    <w:rsid w:val="00A37374"/>
    <w:rsid w:val="00A42DD6"/>
    <w:rsid w:val="00A46860"/>
    <w:rsid w:val="00A47066"/>
    <w:rsid w:val="00A47E88"/>
    <w:rsid w:val="00A47EEE"/>
    <w:rsid w:val="00A50465"/>
    <w:rsid w:val="00A51231"/>
    <w:rsid w:val="00A518FD"/>
    <w:rsid w:val="00A52091"/>
    <w:rsid w:val="00A5333B"/>
    <w:rsid w:val="00A66C54"/>
    <w:rsid w:val="00A723AF"/>
    <w:rsid w:val="00A72C4F"/>
    <w:rsid w:val="00A73BAA"/>
    <w:rsid w:val="00A752CB"/>
    <w:rsid w:val="00A756FD"/>
    <w:rsid w:val="00A850CF"/>
    <w:rsid w:val="00A86EF0"/>
    <w:rsid w:val="00A86FEC"/>
    <w:rsid w:val="00A903C8"/>
    <w:rsid w:val="00A94DEC"/>
    <w:rsid w:val="00A95BC6"/>
    <w:rsid w:val="00A9663B"/>
    <w:rsid w:val="00AA1066"/>
    <w:rsid w:val="00AA11AB"/>
    <w:rsid w:val="00AA4611"/>
    <w:rsid w:val="00AA620C"/>
    <w:rsid w:val="00AA659D"/>
    <w:rsid w:val="00AB048E"/>
    <w:rsid w:val="00AB55A2"/>
    <w:rsid w:val="00AB69F7"/>
    <w:rsid w:val="00AB6C3F"/>
    <w:rsid w:val="00AC57AD"/>
    <w:rsid w:val="00AC6CBC"/>
    <w:rsid w:val="00AD41E6"/>
    <w:rsid w:val="00AD48E6"/>
    <w:rsid w:val="00AD4E01"/>
    <w:rsid w:val="00AE3C6C"/>
    <w:rsid w:val="00AE7781"/>
    <w:rsid w:val="00AF2101"/>
    <w:rsid w:val="00AF459A"/>
    <w:rsid w:val="00AF78C5"/>
    <w:rsid w:val="00AF7BA1"/>
    <w:rsid w:val="00B05CF2"/>
    <w:rsid w:val="00B12E7D"/>
    <w:rsid w:val="00B142EC"/>
    <w:rsid w:val="00B1706C"/>
    <w:rsid w:val="00B17BC7"/>
    <w:rsid w:val="00B22D77"/>
    <w:rsid w:val="00B231CC"/>
    <w:rsid w:val="00B236F9"/>
    <w:rsid w:val="00B24031"/>
    <w:rsid w:val="00B24F0C"/>
    <w:rsid w:val="00B251B0"/>
    <w:rsid w:val="00B26643"/>
    <w:rsid w:val="00B3229A"/>
    <w:rsid w:val="00B33744"/>
    <w:rsid w:val="00B3442E"/>
    <w:rsid w:val="00B359AB"/>
    <w:rsid w:val="00B41523"/>
    <w:rsid w:val="00B417BA"/>
    <w:rsid w:val="00B426FC"/>
    <w:rsid w:val="00B45039"/>
    <w:rsid w:val="00B47275"/>
    <w:rsid w:val="00B543CA"/>
    <w:rsid w:val="00B55380"/>
    <w:rsid w:val="00B57A63"/>
    <w:rsid w:val="00B645A0"/>
    <w:rsid w:val="00B652D9"/>
    <w:rsid w:val="00B7020D"/>
    <w:rsid w:val="00B7040B"/>
    <w:rsid w:val="00B724B7"/>
    <w:rsid w:val="00B73269"/>
    <w:rsid w:val="00B73B27"/>
    <w:rsid w:val="00B75405"/>
    <w:rsid w:val="00B80161"/>
    <w:rsid w:val="00B80634"/>
    <w:rsid w:val="00B834A7"/>
    <w:rsid w:val="00B83B2D"/>
    <w:rsid w:val="00B83B2F"/>
    <w:rsid w:val="00B910A2"/>
    <w:rsid w:val="00B94FA0"/>
    <w:rsid w:val="00BA09FC"/>
    <w:rsid w:val="00BA691D"/>
    <w:rsid w:val="00BB01C9"/>
    <w:rsid w:val="00BB2E57"/>
    <w:rsid w:val="00BB4167"/>
    <w:rsid w:val="00BB473D"/>
    <w:rsid w:val="00BC0CA4"/>
    <w:rsid w:val="00BC0EC8"/>
    <w:rsid w:val="00BC293F"/>
    <w:rsid w:val="00BC3F2C"/>
    <w:rsid w:val="00BC544B"/>
    <w:rsid w:val="00BC6639"/>
    <w:rsid w:val="00BD0346"/>
    <w:rsid w:val="00BD2B85"/>
    <w:rsid w:val="00BD3147"/>
    <w:rsid w:val="00BD46C8"/>
    <w:rsid w:val="00BD4A85"/>
    <w:rsid w:val="00BD68C0"/>
    <w:rsid w:val="00BE003E"/>
    <w:rsid w:val="00BE0C7C"/>
    <w:rsid w:val="00BE1518"/>
    <w:rsid w:val="00BE219E"/>
    <w:rsid w:val="00BE3377"/>
    <w:rsid w:val="00BE4B12"/>
    <w:rsid w:val="00BE58C7"/>
    <w:rsid w:val="00BF00C8"/>
    <w:rsid w:val="00BF2D9D"/>
    <w:rsid w:val="00BF3678"/>
    <w:rsid w:val="00BF5866"/>
    <w:rsid w:val="00BF7204"/>
    <w:rsid w:val="00BF7752"/>
    <w:rsid w:val="00C003FA"/>
    <w:rsid w:val="00C00A22"/>
    <w:rsid w:val="00C02317"/>
    <w:rsid w:val="00C0271D"/>
    <w:rsid w:val="00C030B6"/>
    <w:rsid w:val="00C035D2"/>
    <w:rsid w:val="00C04E6E"/>
    <w:rsid w:val="00C06D7D"/>
    <w:rsid w:val="00C10838"/>
    <w:rsid w:val="00C16B13"/>
    <w:rsid w:val="00C17C4F"/>
    <w:rsid w:val="00C242D0"/>
    <w:rsid w:val="00C25878"/>
    <w:rsid w:val="00C27081"/>
    <w:rsid w:val="00C278A7"/>
    <w:rsid w:val="00C309D3"/>
    <w:rsid w:val="00C33CB8"/>
    <w:rsid w:val="00C44FB0"/>
    <w:rsid w:val="00C45A85"/>
    <w:rsid w:val="00C45C59"/>
    <w:rsid w:val="00C46E93"/>
    <w:rsid w:val="00C475F5"/>
    <w:rsid w:val="00C52193"/>
    <w:rsid w:val="00C53974"/>
    <w:rsid w:val="00C54231"/>
    <w:rsid w:val="00C561F1"/>
    <w:rsid w:val="00C60ADF"/>
    <w:rsid w:val="00C61E92"/>
    <w:rsid w:val="00C654D6"/>
    <w:rsid w:val="00C65814"/>
    <w:rsid w:val="00C665D1"/>
    <w:rsid w:val="00C67F10"/>
    <w:rsid w:val="00C7187B"/>
    <w:rsid w:val="00C7257E"/>
    <w:rsid w:val="00C73327"/>
    <w:rsid w:val="00C86270"/>
    <w:rsid w:val="00C900D6"/>
    <w:rsid w:val="00C90BA0"/>
    <w:rsid w:val="00C93264"/>
    <w:rsid w:val="00C94E24"/>
    <w:rsid w:val="00C977AB"/>
    <w:rsid w:val="00CA094F"/>
    <w:rsid w:val="00CA5AF8"/>
    <w:rsid w:val="00CA5C4D"/>
    <w:rsid w:val="00CA69D0"/>
    <w:rsid w:val="00CB1034"/>
    <w:rsid w:val="00CB1385"/>
    <w:rsid w:val="00CB1BF8"/>
    <w:rsid w:val="00CB1FDA"/>
    <w:rsid w:val="00CB4A78"/>
    <w:rsid w:val="00CC21AF"/>
    <w:rsid w:val="00CC3637"/>
    <w:rsid w:val="00CC3CF8"/>
    <w:rsid w:val="00CC47D5"/>
    <w:rsid w:val="00CC4CD2"/>
    <w:rsid w:val="00CC6E24"/>
    <w:rsid w:val="00CC78C4"/>
    <w:rsid w:val="00CD3600"/>
    <w:rsid w:val="00CD36E7"/>
    <w:rsid w:val="00CD48E2"/>
    <w:rsid w:val="00CD7289"/>
    <w:rsid w:val="00CD783F"/>
    <w:rsid w:val="00CE02B1"/>
    <w:rsid w:val="00CE17DB"/>
    <w:rsid w:val="00CE6FE7"/>
    <w:rsid w:val="00CF792F"/>
    <w:rsid w:val="00D02EE1"/>
    <w:rsid w:val="00D02FFD"/>
    <w:rsid w:val="00D03BEE"/>
    <w:rsid w:val="00D03EBE"/>
    <w:rsid w:val="00D052BB"/>
    <w:rsid w:val="00D0572A"/>
    <w:rsid w:val="00D05825"/>
    <w:rsid w:val="00D05868"/>
    <w:rsid w:val="00D06CA5"/>
    <w:rsid w:val="00D11EFB"/>
    <w:rsid w:val="00D15AAE"/>
    <w:rsid w:val="00D15D81"/>
    <w:rsid w:val="00D223F7"/>
    <w:rsid w:val="00D30A55"/>
    <w:rsid w:val="00D31ACB"/>
    <w:rsid w:val="00D40239"/>
    <w:rsid w:val="00D419DC"/>
    <w:rsid w:val="00D42898"/>
    <w:rsid w:val="00D43CDF"/>
    <w:rsid w:val="00D46E71"/>
    <w:rsid w:val="00D54F1E"/>
    <w:rsid w:val="00D57CB3"/>
    <w:rsid w:val="00D60A00"/>
    <w:rsid w:val="00D6142A"/>
    <w:rsid w:val="00D624C3"/>
    <w:rsid w:val="00D63D87"/>
    <w:rsid w:val="00D66273"/>
    <w:rsid w:val="00D668FE"/>
    <w:rsid w:val="00D70DC5"/>
    <w:rsid w:val="00D72000"/>
    <w:rsid w:val="00D72AC3"/>
    <w:rsid w:val="00D7683B"/>
    <w:rsid w:val="00D77CE5"/>
    <w:rsid w:val="00D81A8A"/>
    <w:rsid w:val="00D822C0"/>
    <w:rsid w:val="00D83828"/>
    <w:rsid w:val="00D83A75"/>
    <w:rsid w:val="00D83AB7"/>
    <w:rsid w:val="00D8687D"/>
    <w:rsid w:val="00D916B3"/>
    <w:rsid w:val="00D94935"/>
    <w:rsid w:val="00D95C91"/>
    <w:rsid w:val="00D96116"/>
    <w:rsid w:val="00D96F11"/>
    <w:rsid w:val="00DA2D09"/>
    <w:rsid w:val="00DA460E"/>
    <w:rsid w:val="00DA60A1"/>
    <w:rsid w:val="00DA78AB"/>
    <w:rsid w:val="00DB0474"/>
    <w:rsid w:val="00DB1DEA"/>
    <w:rsid w:val="00DB3996"/>
    <w:rsid w:val="00DB7F1B"/>
    <w:rsid w:val="00DC35CA"/>
    <w:rsid w:val="00DC462C"/>
    <w:rsid w:val="00DC5353"/>
    <w:rsid w:val="00DC57FC"/>
    <w:rsid w:val="00DC6558"/>
    <w:rsid w:val="00DC7796"/>
    <w:rsid w:val="00DD0657"/>
    <w:rsid w:val="00DD0E94"/>
    <w:rsid w:val="00DD1F39"/>
    <w:rsid w:val="00DE25AE"/>
    <w:rsid w:val="00DE40A8"/>
    <w:rsid w:val="00DE55B3"/>
    <w:rsid w:val="00DE6D99"/>
    <w:rsid w:val="00DF2AC6"/>
    <w:rsid w:val="00DF3236"/>
    <w:rsid w:val="00DF3D48"/>
    <w:rsid w:val="00E0112D"/>
    <w:rsid w:val="00E02465"/>
    <w:rsid w:val="00E02F33"/>
    <w:rsid w:val="00E03D07"/>
    <w:rsid w:val="00E10EC2"/>
    <w:rsid w:val="00E11FB7"/>
    <w:rsid w:val="00E13DC9"/>
    <w:rsid w:val="00E14934"/>
    <w:rsid w:val="00E2198A"/>
    <w:rsid w:val="00E327F1"/>
    <w:rsid w:val="00E3774E"/>
    <w:rsid w:val="00E37838"/>
    <w:rsid w:val="00E40251"/>
    <w:rsid w:val="00E45DE8"/>
    <w:rsid w:val="00E4678D"/>
    <w:rsid w:val="00E56C65"/>
    <w:rsid w:val="00E573E2"/>
    <w:rsid w:val="00E611C2"/>
    <w:rsid w:val="00E6368B"/>
    <w:rsid w:val="00E6657F"/>
    <w:rsid w:val="00E72BDD"/>
    <w:rsid w:val="00E775F8"/>
    <w:rsid w:val="00E86653"/>
    <w:rsid w:val="00E878BE"/>
    <w:rsid w:val="00E91460"/>
    <w:rsid w:val="00E91A61"/>
    <w:rsid w:val="00E93898"/>
    <w:rsid w:val="00E960D7"/>
    <w:rsid w:val="00E963B9"/>
    <w:rsid w:val="00EA1A9C"/>
    <w:rsid w:val="00EA3812"/>
    <w:rsid w:val="00EA3FFA"/>
    <w:rsid w:val="00EB004F"/>
    <w:rsid w:val="00EB5644"/>
    <w:rsid w:val="00EC4B0B"/>
    <w:rsid w:val="00EC58DD"/>
    <w:rsid w:val="00EC5CBA"/>
    <w:rsid w:val="00EC7992"/>
    <w:rsid w:val="00EC7BDA"/>
    <w:rsid w:val="00EC7F2B"/>
    <w:rsid w:val="00ED2654"/>
    <w:rsid w:val="00ED49BC"/>
    <w:rsid w:val="00ED5A80"/>
    <w:rsid w:val="00EE2F07"/>
    <w:rsid w:val="00EE4C6A"/>
    <w:rsid w:val="00EE5FE7"/>
    <w:rsid w:val="00EF029A"/>
    <w:rsid w:val="00EF3918"/>
    <w:rsid w:val="00EF3BFD"/>
    <w:rsid w:val="00EF5C90"/>
    <w:rsid w:val="00F0214C"/>
    <w:rsid w:val="00F03B7B"/>
    <w:rsid w:val="00F03C17"/>
    <w:rsid w:val="00F10AC3"/>
    <w:rsid w:val="00F10F96"/>
    <w:rsid w:val="00F162D1"/>
    <w:rsid w:val="00F167D3"/>
    <w:rsid w:val="00F16F37"/>
    <w:rsid w:val="00F237B4"/>
    <w:rsid w:val="00F2465F"/>
    <w:rsid w:val="00F2576E"/>
    <w:rsid w:val="00F27EE2"/>
    <w:rsid w:val="00F32178"/>
    <w:rsid w:val="00F322F4"/>
    <w:rsid w:val="00F330B2"/>
    <w:rsid w:val="00F348FB"/>
    <w:rsid w:val="00F35E59"/>
    <w:rsid w:val="00F3770A"/>
    <w:rsid w:val="00F3783A"/>
    <w:rsid w:val="00F40BB2"/>
    <w:rsid w:val="00F40E65"/>
    <w:rsid w:val="00F4443E"/>
    <w:rsid w:val="00F451E8"/>
    <w:rsid w:val="00F46B4A"/>
    <w:rsid w:val="00F47892"/>
    <w:rsid w:val="00F51BAF"/>
    <w:rsid w:val="00F54D78"/>
    <w:rsid w:val="00F54FF3"/>
    <w:rsid w:val="00F57F33"/>
    <w:rsid w:val="00F61498"/>
    <w:rsid w:val="00F66472"/>
    <w:rsid w:val="00F7427C"/>
    <w:rsid w:val="00F7774E"/>
    <w:rsid w:val="00F805B9"/>
    <w:rsid w:val="00F80629"/>
    <w:rsid w:val="00F941C8"/>
    <w:rsid w:val="00F94E0A"/>
    <w:rsid w:val="00FA253D"/>
    <w:rsid w:val="00FA39EB"/>
    <w:rsid w:val="00FA5C8C"/>
    <w:rsid w:val="00FA5FE9"/>
    <w:rsid w:val="00FA6A0C"/>
    <w:rsid w:val="00FB3A9E"/>
    <w:rsid w:val="00FB479A"/>
    <w:rsid w:val="00FB707E"/>
    <w:rsid w:val="00FC1391"/>
    <w:rsid w:val="00FC6AD3"/>
    <w:rsid w:val="00FD0BB8"/>
    <w:rsid w:val="00FD1781"/>
    <w:rsid w:val="00FD7BB2"/>
    <w:rsid w:val="00FE5E46"/>
    <w:rsid w:val="00FE6AB9"/>
    <w:rsid w:val="00FF13D6"/>
    <w:rsid w:val="00FF23BD"/>
    <w:rsid w:val="00FF35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52"/>
    <w:rPr>
      <w:sz w:val="24"/>
    </w:rPr>
  </w:style>
  <w:style w:type="paragraph" w:styleId="Balk1">
    <w:name w:val="heading 1"/>
    <w:basedOn w:val="Normal"/>
    <w:next w:val="Normal"/>
    <w:link w:val="Balk1Char"/>
    <w:qFormat/>
    <w:rsid w:val="00B652D9"/>
    <w:pPr>
      <w:keepNext/>
      <w:jc w:val="center"/>
      <w:outlineLvl w:val="0"/>
    </w:pPr>
    <w:rPr>
      <w:rFonts w:ascii="Arial" w:hAnsi="Arial"/>
      <w:b/>
      <w:i/>
      <w:sz w:val="40"/>
      <w:u w:val="single"/>
    </w:rPr>
  </w:style>
  <w:style w:type="paragraph" w:styleId="Balk2">
    <w:name w:val="heading 2"/>
    <w:basedOn w:val="Normal"/>
    <w:next w:val="Normal"/>
    <w:link w:val="Balk2Char"/>
    <w:qFormat/>
    <w:rsid w:val="00B652D9"/>
    <w:pPr>
      <w:keepNext/>
      <w:spacing w:line="244" w:lineRule="exact"/>
      <w:ind w:left="142" w:firstLine="306"/>
      <w:jc w:val="right"/>
      <w:outlineLvl w:val="1"/>
    </w:pPr>
    <w:rPr>
      <w:rFonts w:ascii="Arial" w:hAnsi="Arial"/>
      <w:b/>
    </w:rPr>
  </w:style>
  <w:style w:type="paragraph" w:styleId="Balk3">
    <w:name w:val="heading 3"/>
    <w:basedOn w:val="Normal"/>
    <w:next w:val="Normal"/>
    <w:qFormat/>
    <w:rsid w:val="00B652D9"/>
    <w:pPr>
      <w:keepNext/>
      <w:jc w:val="center"/>
      <w:outlineLvl w:val="2"/>
    </w:pPr>
    <w:rPr>
      <w:rFonts w:ascii="Arial" w:hAnsi="Arial"/>
      <w:b/>
      <w:i/>
      <w:sz w:val="56"/>
    </w:rPr>
  </w:style>
  <w:style w:type="paragraph" w:styleId="Balk4">
    <w:name w:val="heading 4"/>
    <w:basedOn w:val="Normal"/>
    <w:next w:val="Normal"/>
    <w:qFormat/>
    <w:rsid w:val="00B652D9"/>
    <w:pPr>
      <w:keepNext/>
      <w:jc w:val="center"/>
      <w:outlineLvl w:val="3"/>
    </w:pPr>
    <w:rPr>
      <w:b/>
      <w:bCs/>
      <w:sz w:val="40"/>
    </w:rPr>
  </w:style>
  <w:style w:type="paragraph" w:styleId="Balk5">
    <w:name w:val="heading 5"/>
    <w:basedOn w:val="Normal"/>
    <w:next w:val="Normal"/>
    <w:qFormat/>
    <w:rsid w:val="00B652D9"/>
    <w:pPr>
      <w:keepNext/>
      <w:framePr w:w="9728" w:h="3232" w:hSpace="141" w:wrap="around" w:vAnchor="text" w:hAnchor="page" w:x="1052" w:y="161"/>
      <w:jc w:val="center"/>
      <w:outlineLvl w:val="4"/>
    </w:pPr>
    <w:rPr>
      <w:b/>
      <w:i/>
      <w:sz w:val="48"/>
    </w:rPr>
  </w:style>
  <w:style w:type="paragraph" w:styleId="Balk6">
    <w:name w:val="heading 6"/>
    <w:basedOn w:val="Normal"/>
    <w:next w:val="Normal"/>
    <w:qFormat/>
    <w:rsid w:val="00B652D9"/>
    <w:pPr>
      <w:keepNext/>
      <w:jc w:val="center"/>
      <w:outlineLvl w:val="5"/>
    </w:pPr>
    <w:rPr>
      <w:b/>
    </w:rPr>
  </w:style>
  <w:style w:type="paragraph" w:styleId="Balk7">
    <w:name w:val="heading 7"/>
    <w:basedOn w:val="Normal"/>
    <w:next w:val="Normal"/>
    <w:qFormat/>
    <w:rsid w:val="00B652D9"/>
    <w:pPr>
      <w:keepNext/>
      <w:spacing w:line="240" w:lineRule="exact"/>
      <w:ind w:left="1134" w:firstLine="284"/>
      <w:jc w:val="center"/>
      <w:outlineLvl w:val="6"/>
    </w:pPr>
    <w:rPr>
      <w:b/>
      <w:sz w:val="28"/>
    </w:rPr>
  </w:style>
  <w:style w:type="paragraph" w:styleId="Balk8">
    <w:name w:val="heading 8"/>
    <w:basedOn w:val="Normal"/>
    <w:next w:val="Normal"/>
    <w:qFormat/>
    <w:rsid w:val="00B652D9"/>
    <w:pPr>
      <w:keepNext/>
      <w:spacing w:before="4" w:line="240" w:lineRule="exact"/>
      <w:jc w:val="both"/>
      <w:outlineLvl w:val="7"/>
    </w:pPr>
    <w:rPr>
      <w:b/>
      <w:bCs/>
      <w:sz w:val="28"/>
    </w:rPr>
  </w:style>
  <w:style w:type="paragraph" w:styleId="Balk9">
    <w:name w:val="heading 9"/>
    <w:basedOn w:val="Normal"/>
    <w:next w:val="Normal"/>
    <w:qFormat/>
    <w:rsid w:val="00B652D9"/>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652D9"/>
    <w:pPr>
      <w:spacing w:line="235" w:lineRule="exact"/>
      <w:ind w:left="709" w:firstLine="568"/>
    </w:pPr>
    <w:rPr>
      <w:rFonts w:ascii="Arial" w:hAnsi="Arial"/>
      <w:snapToGrid w:val="0"/>
      <w:sz w:val="20"/>
    </w:rPr>
  </w:style>
  <w:style w:type="paragraph" w:styleId="GvdeMetniGirintisi2">
    <w:name w:val="Body Text Indent 2"/>
    <w:basedOn w:val="Normal"/>
    <w:rsid w:val="00B652D9"/>
    <w:pPr>
      <w:spacing w:line="244" w:lineRule="exact"/>
      <w:ind w:left="1134" w:firstLine="284"/>
      <w:jc w:val="both"/>
    </w:pPr>
    <w:rPr>
      <w:rFonts w:ascii="Arial" w:hAnsi="Arial"/>
    </w:rPr>
  </w:style>
  <w:style w:type="paragraph" w:styleId="GvdeMetniGirintisi3">
    <w:name w:val="Body Text Indent 3"/>
    <w:basedOn w:val="Normal"/>
    <w:rsid w:val="00B652D9"/>
    <w:pPr>
      <w:spacing w:line="240" w:lineRule="exact"/>
      <w:ind w:left="1134" w:firstLine="284"/>
      <w:jc w:val="right"/>
    </w:pPr>
    <w:rPr>
      <w:rFonts w:ascii="Arial" w:hAnsi="Arial"/>
      <w:b/>
    </w:rPr>
  </w:style>
  <w:style w:type="paragraph" w:styleId="KonuBal">
    <w:name w:val="Title"/>
    <w:basedOn w:val="Normal"/>
    <w:qFormat/>
    <w:rsid w:val="00B652D9"/>
    <w:pPr>
      <w:jc w:val="center"/>
    </w:pPr>
    <w:rPr>
      <w:sz w:val="32"/>
    </w:rPr>
  </w:style>
  <w:style w:type="paragraph" w:styleId="DipnotMetni">
    <w:name w:val="footnote text"/>
    <w:basedOn w:val="Normal"/>
    <w:semiHidden/>
    <w:rsid w:val="00B652D9"/>
    <w:rPr>
      <w:sz w:val="20"/>
    </w:rPr>
  </w:style>
  <w:style w:type="character" w:styleId="DipnotBavurusu">
    <w:name w:val="footnote reference"/>
    <w:semiHidden/>
    <w:rsid w:val="00B652D9"/>
    <w:rPr>
      <w:vertAlign w:val="superscript"/>
    </w:rPr>
  </w:style>
  <w:style w:type="paragraph" w:styleId="SonnotMetni">
    <w:name w:val="endnote text"/>
    <w:basedOn w:val="Normal"/>
    <w:semiHidden/>
    <w:rsid w:val="00B652D9"/>
    <w:rPr>
      <w:sz w:val="20"/>
    </w:rPr>
  </w:style>
  <w:style w:type="character" w:styleId="SonnotBavurusu">
    <w:name w:val="endnote reference"/>
    <w:semiHidden/>
    <w:rsid w:val="00B652D9"/>
    <w:rPr>
      <w:vertAlign w:val="superscript"/>
    </w:rPr>
  </w:style>
  <w:style w:type="paragraph" w:styleId="GvdeMetni">
    <w:name w:val="Body Text"/>
    <w:basedOn w:val="Normal"/>
    <w:link w:val="GvdeMetniChar"/>
    <w:rsid w:val="00B652D9"/>
    <w:pPr>
      <w:autoSpaceDE w:val="0"/>
      <w:autoSpaceDN w:val="0"/>
      <w:adjustRightInd w:val="0"/>
      <w:spacing w:line="220" w:lineRule="exact"/>
    </w:pPr>
    <w:rPr>
      <w:b/>
      <w:bCs/>
      <w:szCs w:val="18"/>
    </w:rPr>
  </w:style>
  <w:style w:type="paragraph" w:styleId="GvdeMetni2">
    <w:name w:val="Body Text 2"/>
    <w:basedOn w:val="Normal"/>
    <w:link w:val="GvdeMetni2Char"/>
    <w:rsid w:val="00B652D9"/>
    <w:pPr>
      <w:autoSpaceDE w:val="0"/>
      <w:autoSpaceDN w:val="0"/>
      <w:adjustRightInd w:val="0"/>
      <w:spacing w:line="244" w:lineRule="exact"/>
    </w:pPr>
  </w:style>
  <w:style w:type="paragraph" w:styleId="GvdeMetni3">
    <w:name w:val="Body Text 3"/>
    <w:basedOn w:val="Normal"/>
    <w:link w:val="GvdeMetni3Char"/>
    <w:rsid w:val="00B652D9"/>
    <w:pPr>
      <w:autoSpaceDE w:val="0"/>
      <w:autoSpaceDN w:val="0"/>
      <w:adjustRightInd w:val="0"/>
      <w:spacing w:line="240" w:lineRule="exact"/>
      <w:jc w:val="center"/>
    </w:pPr>
    <w:rPr>
      <w:b/>
      <w:bCs/>
      <w:sz w:val="28"/>
    </w:rPr>
  </w:style>
  <w:style w:type="paragraph" w:styleId="NormalWeb">
    <w:name w:val="Normal (Web)"/>
    <w:basedOn w:val="Normal"/>
    <w:rsid w:val="00B652D9"/>
    <w:pPr>
      <w:spacing w:before="100" w:beforeAutospacing="1" w:after="100" w:afterAutospacing="1"/>
    </w:pPr>
    <w:rPr>
      <w:szCs w:val="24"/>
    </w:rPr>
  </w:style>
  <w:style w:type="paragraph" w:styleId="bekMetni">
    <w:name w:val="Block Text"/>
    <w:basedOn w:val="Normal"/>
    <w:rsid w:val="00B652D9"/>
    <w:pPr>
      <w:spacing w:line="220" w:lineRule="exact"/>
      <w:ind w:left="993" w:right="556"/>
    </w:pPr>
    <w:rPr>
      <w:rFonts w:ascii="Arial" w:hAnsi="Arial"/>
      <w:b/>
      <w:snapToGrid w:val="0"/>
      <w:sz w:val="20"/>
    </w:rPr>
  </w:style>
  <w:style w:type="paragraph" w:styleId="Altbilgi">
    <w:name w:val="footer"/>
    <w:basedOn w:val="Normal"/>
    <w:link w:val="AltbilgiChar"/>
    <w:uiPriority w:val="99"/>
    <w:rsid w:val="00B652D9"/>
    <w:pPr>
      <w:tabs>
        <w:tab w:val="center" w:pos="4536"/>
        <w:tab w:val="right" w:pos="9072"/>
      </w:tabs>
    </w:pPr>
  </w:style>
  <w:style w:type="character" w:styleId="SayfaNumaras">
    <w:name w:val="page number"/>
    <w:basedOn w:val="VarsaylanParagrafYazTipi"/>
    <w:uiPriority w:val="99"/>
    <w:rsid w:val="00B652D9"/>
  </w:style>
  <w:style w:type="paragraph" w:styleId="BelgeBalantlar">
    <w:name w:val="Document Map"/>
    <w:basedOn w:val="Normal"/>
    <w:semiHidden/>
    <w:rsid w:val="00B652D9"/>
    <w:pPr>
      <w:shd w:val="clear" w:color="auto" w:fill="000080"/>
    </w:pPr>
    <w:rPr>
      <w:rFonts w:ascii="Tahoma" w:hAnsi="Tahoma" w:cs="Tahoma"/>
    </w:rPr>
  </w:style>
  <w:style w:type="character" w:styleId="Kpr">
    <w:name w:val="Hyperlink"/>
    <w:uiPriority w:val="99"/>
    <w:rsid w:val="00B652D9"/>
    <w:rPr>
      <w:color w:val="0000FF"/>
      <w:u w:val="single"/>
    </w:rPr>
  </w:style>
  <w:style w:type="table" w:styleId="TabloKlavuzu">
    <w:name w:val="Table Grid"/>
    <w:basedOn w:val="NormalTablo"/>
    <w:uiPriority w:val="59"/>
    <w:rsid w:val="00CE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B1706C"/>
    <w:rPr>
      <w:rFonts w:ascii="Tahoma" w:hAnsi="Tahoma"/>
      <w:sz w:val="16"/>
      <w:szCs w:val="16"/>
    </w:rPr>
  </w:style>
  <w:style w:type="paragraph" w:styleId="stbilgi">
    <w:name w:val="header"/>
    <w:basedOn w:val="Normal"/>
    <w:link w:val="stbilgiChar"/>
    <w:uiPriority w:val="99"/>
    <w:rsid w:val="0036595F"/>
    <w:pPr>
      <w:tabs>
        <w:tab w:val="center" w:pos="4536"/>
        <w:tab w:val="right" w:pos="9072"/>
      </w:tabs>
    </w:pPr>
  </w:style>
  <w:style w:type="character" w:styleId="Gl">
    <w:name w:val="Strong"/>
    <w:qFormat/>
    <w:rsid w:val="00BC293F"/>
    <w:rPr>
      <w:b/>
      <w:bCs/>
    </w:rPr>
  </w:style>
  <w:style w:type="paragraph" w:customStyle="1" w:styleId="GvdeMetniGirintisi1">
    <w:name w:val="Gövde Metni Girintisi1"/>
    <w:basedOn w:val="Normal"/>
    <w:rsid w:val="00C7187B"/>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ListeParagraf">
    <w:name w:val="List Paragraph"/>
    <w:basedOn w:val="Normal"/>
    <w:uiPriority w:val="34"/>
    <w:qFormat/>
    <w:rsid w:val="00CC4CD2"/>
    <w:pPr>
      <w:ind w:left="708"/>
    </w:pPr>
  </w:style>
  <w:style w:type="paragraph" w:styleId="AltKonuBal">
    <w:name w:val="Subtitle"/>
    <w:basedOn w:val="Normal"/>
    <w:next w:val="Normal"/>
    <w:link w:val="AltKonuBalChar"/>
    <w:qFormat/>
    <w:rsid w:val="00C65814"/>
    <w:pPr>
      <w:spacing w:after="60"/>
      <w:jc w:val="center"/>
      <w:outlineLvl w:val="1"/>
    </w:pPr>
    <w:rPr>
      <w:rFonts w:ascii="Cambria" w:hAnsi="Cambria"/>
      <w:szCs w:val="24"/>
    </w:rPr>
  </w:style>
  <w:style w:type="character" w:customStyle="1" w:styleId="AltKonuBalChar">
    <w:name w:val="Alt Konu Başlığı Char"/>
    <w:link w:val="AltKonuBal"/>
    <w:rsid w:val="00C65814"/>
    <w:rPr>
      <w:rFonts w:ascii="Cambria" w:eastAsia="Times New Roman" w:hAnsi="Cambria" w:cs="Times New Roman"/>
      <w:sz w:val="24"/>
      <w:szCs w:val="24"/>
    </w:rPr>
  </w:style>
  <w:style w:type="paragraph" w:styleId="AralkYok">
    <w:name w:val="No Spacing"/>
    <w:basedOn w:val="Normal"/>
    <w:link w:val="AralkYokChar"/>
    <w:uiPriority w:val="1"/>
    <w:qFormat/>
    <w:rsid w:val="002E4228"/>
  </w:style>
  <w:style w:type="character" w:customStyle="1" w:styleId="AralkYokChar">
    <w:name w:val="Aralık Yok Char"/>
    <w:link w:val="AralkYok"/>
    <w:uiPriority w:val="1"/>
    <w:rsid w:val="002E4228"/>
    <w:rPr>
      <w:sz w:val="24"/>
    </w:rPr>
  </w:style>
  <w:style w:type="paragraph" w:customStyle="1" w:styleId="GvdeMetniGirintisi10">
    <w:name w:val="Gövde Metni Girintisi1"/>
    <w:basedOn w:val="Normal"/>
    <w:rsid w:val="002E4228"/>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table" w:styleId="AkKlavuz-Vurgu2">
    <w:name w:val="Light Grid Accent 2"/>
    <w:basedOn w:val="NormalTablo"/>
    <w:uiPriority w:val="62"/>
    <w:rsid w:val="002E4228"/>
    <w:rPr>
      <w:rFonts w:ascii="Cambria" w:eastAsia="Calibri" w:hAnsi="Cambria"/>
      <w:sz w:val="22"/>
      <w:szCs w:val="22"/>
      <w:lang w:val="en-US" w:eastAsia="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ltbilgiChar">
    <w:name w:val="Altbilgi Char"/>
    <w:link w:val="Altbilgi"/>
    <w:uiPriority w:val="99"/>
    <w:rsid w:val="00226EF7"/>
    <w:rPr>
      <w:sz w:val="24"/>
    </w:rPr>
  </w:style>
  <w:style w:type="numbering" w:customStyle="1" w:styleId="ListeYok1">
    <w:name w:val="Liste Yok1"/>
    <w:next w:val="ListeYok"/>
    <w:uiPriority w:val="99"/>
    <w:semiHidden/>
    <w:unhideWhenUsed/>
    <w:rsid w:val="0054296E"/>
  </w:style>
  <w:style w:type="character" w:customStyle="1" w:styleId="Balk1Char">
    <w:name w:val="Başlık 1 Char"/>
    <w:link w:val="Balk1"/>
    <w:rsid w:val="0054296E"/>
    <w:rPr>
      <w:rFonts w:ascii="Arial" w:hAnsi="Arial"/>
      <w:b/>
      <w:i/>
      <w:sz w:val="40"/>
      <w:u w:val="single"/>
    </w:rPr>
  </w:style>
  <w:style w:type="character" w:customStyle="1" w:styleId="Balk2Char">
    <w:name w:val="Başlık 2 Char"/>
    <w:link w:val="Balk2"/>
    <w:rsid w:val="0054296E"/>
    <w:rPr>
      <w:rFonts w:ascii="Arial" w:hAnsi="Arial"/>
      <w:b/>
      <w:sz w:val="24"/>
    </w:rPr>
  </w:style>
  <w:style w:type="numbering" w:customStyle="1" w:styleId="ListeYok11">
    <w:name w:val="Liste Yok11"/>
    <w:next w:val="ListeYok"/>
    <w:uiPriority w:val="99"/>
    <w:semiHidden/>
    <w:unhideWhenUsed/>
    <w:rsid w:val="0054296E"/>
  </w:style>
  <w:style w:type="character" w:customStyle="1" w:styleId="GvdeMetniChar">
    <w:name w:val="Gövde Metni Char"/>
    <w:link w:val="GvdeMetni"/>
    <w:rsid w:val="0054296E"/>
    <w:rPr>
      <w:b/>
      <w:bCs/>
      <w:sz w:val="24"/>
      <w:szCs w:val="18"/>
    </w:rPr>
  </w:style>
  <w:style w:type="character" w:customStyle="1" w:styleId="GvdeMetniGirintisiChar">
    <w:name w:val="Gövde Metni Girintisi Char"/>
    <w:link w:val="GvdeMetniGirintisi"/>
    <w:locked/>
    <w:rsid w:val="0054296E"/>
    <w:rPr>
      <w:rFonts w:ascii="Arial" w:hAnsi="Arial"/>
      <w:snapToGrid w:val="0"/>
    </w:rPr>
  </w:style>
  <w:style w:type="paragraph" w:customStyle="1" w:styleId="msobodytextindent">
    <w:name w:val="msobodytextindent"/>
    <w:basedOn w:val="Normal"/>
    <w:rsid w:val="0054296E"/>
    <w:pPr>
      <w:tabs>
        <w:tab w:val="left" w:pos="1740"/>
      </w:tabs>
      <w:ind w:left="360" w:hanging="360"/>
    </w:pPr>
    <w:rPr>
      <w:szCs w:val="24"/>
    </w:rPr>
  </w:style>
  <w:style w:type="character" w:customStyle="1" w:styleId="GvdeMetni2Char">
    <w:name w:val="Gövde Metni 2 Char"/>
    <w:link w:val="GvdeMetni2"/>
    <w:rsid w:val="0054296E"/>
    <w:rPr>
      <w:sz w:val="24"/>
    </w:rPr>
  </w:style>
  <w:style w:type="character" w:customStyle="1" w:styleId="GvdeMetni3Char">
    <w:name w:val="Gövde Metni 3 Char"/>
    <w:link w:val="GvdeMetni3"/>
    <w:rsid w:val="0054296E"/>
    <w:rPr>
      <w:b/>
      <w:bCs/>
      <w:sz w:val="28"/>
    </w:rPr>
  </w:style>
  <w:style w:type="paragraph" w:customStyle="1" w:styleId="paraf">
    <w:name w:val="paraf"/>
    <w:basedOn w:val="Normal"/>
    <w:rsid w:val="0054296E"/>
    <w:pPr>
      <w:spacing w:before="100" w:beforeAutospacing="1" w:after="100" w:afterAutospacing="1"/>
      <w:ind w:firstLine="600"/>
      <w:jc w:val="both"/>
    </w:pPr>
    <w:rPr>
      <w:rFonts w:ascii="Verdana" w:hAnsi="Verdana"/>
      <w:sz w:val="16"/>
      <w:szCs w:val="16"/>
    </w:rPr>
  </w:style>
  <w:style w:type="paragraph" w:customStyle="1" w:styleId="yayn">
    <w:name w:val="yayın"/>
    <w:basedOn w:val="Normal"/>
    <w:rsid w:val="0054296E"/>
    <w:pPr>
      <w:spacing w:before="100" w:beforeAutospacing="1" w:after="100" w:afterAutospacing="1"/>
    </w:pPr>
    <w:rPr>
      <w:rFonts w:ascii="Verdana" w:hAnsi="Verdana"/>
      <w:b/>
      <w:bCs/>
      <w:sz w:val="16"/>
      <w:szCs w:val="16"/>
    </w:rPr>
  </w:style>
  <w:style w:type="paragraph" w:customStyle="1" w:styleId="meb">
    <w:name w:val="meb"/>
    <w:basedOn w:val="Normal"/>
    <w:rsid w:val="0054296E"/>
    <w:pPr>
      <w:spacing w:before="100" w:beforeAutospacing="1" w:after="100" w:afterAutospacing="1"/>
    </w:pPr>
    <w:rPr>
      <w:szCs w:val="24"/>
    </w:rPr>
  </w:style>
  <w:style w:type="paragraph" w:customStyle="1" w:styleId="yaynorta">
    <w:name w:val="yayınorta"/>
    <w:basedOn w:val="Normal"/>
    <w:rsid w:val="0054296E"/>
    <w:pPr>
      <w:spacing w:before="100" w:beforeAutospacing="1" w:after="100" w:afterAutospacing="1"/>
      <w:jc w:val="center"/>
    </w:pPr>
    <w:rPr>
      <w:rFonts w:ascii="Verdana" w:hAnsi="Verdana"/>
      <w:b/>
      <w:bCs/>
      <w:sz w:val="16"/>
      <w:szCs w:val="16"/>
    </w:rPr>
  </w:style>
  <w:style w:type="character" w:customStyle="1" w:styleId="GvdeMetniGirintisiChar1">
    <w:name w:val="Gövde Metni Girintisi Char1"/>
    <w:semiHidden/>
    <w:rsid w:val="0054296E"/>
  </w:style>
  <w:style w:type="character" w:customStyle="1" w:styleId="paraf1">
    <w:name w:val="paraf1"/>
    <w:rsid w:val="0054296E"/>
    <w:rPr>
      <w:rFonts w:ascii="Verdana" w:hAnsi="Verdana" w:hint="default"/>
      <w:sz w:val="16"/>
      <w:szCs w:val="16"/>
    </w:rPr>
  </w:style>
  <w:style w:type="character" w:customStyle="1" w:styleId="BalonMetniChar">
    <w:name w:val="Balon Metni Char"/>
    <w:link w:val="BalonMetni"/>
    <w:uiPriority w:val="99"/>
    <w:semiHidden/>
    <w:rsid w:val="0054296E"/>
    <w:rPr>
      <w:rFonts w:ascii="Tahoma" w:hAnsi="Tahoma" w:cs="Tahoma"/>
      <w:sz w:val="16"/>
      <w:szCs w:val="16"/>
    </w:rPr>
  </w:style>
  <w:style w:type="paragraph" w:styleId="Trnak">
    <w:name w:val="Quote"/>
    <w:basedOn w:val="Normal"/>
    <w:next w:val="Normal"/>
    <w:link w:val="TrnakChar"/>
    <w:uiPriority w:val="29"/>
    <w:qFormat/>
    <w:rsid w:val="0054296E"/>
    <w:pPr>
      <w:spacing w:after="200" w:line="276" w:lineRule="auto"/>
    </w:pPr>
    <w:rPr>
      <w:rFonts w:ascii="Calibri" w:hAnsi="Calibri"/>
      <w:i/>
      <w:iCs/>
      <w:color w:val="000000"/>
      <w:sz w:val="22"/>
      <w:szCs w:val="22"/>
    </w:rPr>
  </w:style>
  <w:style w:type="character" w:customStyle="1" w:styleId="TrnakChar">
    <w:name w:val="Tırnak Char"/>
    <w:link w:val="Trnak"/>
    <w:uiPriority w:val="29"/>
    <w:rsid w:val="0054296E"/>
    <w:rPr>
      <w:rFonts w:ascii="Calibri" w:hAnsi="Calibri"/>
      <w:i/>
      <w:iCs/>
      <w:color w:val="000000"/>
      <w:sz w:val="22"/>
      <w:szCs w:val="22"/>
    </w:rPr>
  </w:style>
  <w:style w:type="character" w:customStyle="1" w:styleId="stbilgiChar">
    <w:name w:val="Üstbilgi Char"/>
    <w:link w:val="stbilgi"/>
    <w:uiPriority w:val="99"/>
    <w:rsid w:val="0054296E"/>
    <w:rPr>
      <w:sz w:val="24"/>
    </w:rPr>
  </w:style>
  <w:style w:type="character" w:styleId="zlenenKpr">
    <w:name w:val="FollowedHyperlink"/>
    <w:uiPriority w:val="99"/>
    <w:unhideWhenUsed/>
    <w:rsid w:val="0054296E"/>
    <w:rPr>
      <w:color w:val="800080"/>
      <w:u w:val="single"/>
    </w:rPr>
  </w:style>
  <w:style w:type="table" w:customStyle="1" w:styleId="TabloKlavuzu1">
    <w:name w:val="Tablo Kılavuzu1"/>
    <w:basedOn w:val="NormalTablo"/>
    <w:next w:val="TabloKlavuzu"/>
    <w:uiPriority w:val="59"/>
    <w:rsid w:val="005429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qFormat/>
    <w:rsid w:val="00B724B7"/>
    <w:rPr>
      <w:i/>
      <w:iCs/>
    </w:rPr>
  </w:style>
  <w:style w:type="paragraph" w:styleId="TBal">
    <w:name w:val="TOC Heading"/>
    <w:basedOn w:val="Balk1"/>
    <w:next w:val="Normal"/>
    <w:uiPriority w:val="39"/>
    <w:unhideWhenUsed/>
    <w:qFormat/>
    <w:rsid w:val="0021090E"/>
    <w:pPr>
      <w:keepLines/>
      <w:spacing w:before="480" w:line="276" w:lineRule="auto"/>
      <w:jc w:val="left"/>
      <w:outlineLvl w:val="9"/>
    </w:pPr>
    <w:rPr>
      <w:rFonts w:ascii="Cambria" w:hAnsi="Cambria"/>
      <w:bCs/>
      <w:i w:val="0"/>
      <w:color w:val="365F91"/>
      <w:sz w:val="28"/>
      <w:szCs w:val="28"/>
      <w:u w:val="none"/>
      <w:lang w:eastAsia="en-US"/>
    </w:rPr>
  </w:style>
  <w:style w:type="paragraph" w:styleId="T2">
    <w:name w:val="toc 2"/>
    <w:basedOn w:val="Normal"/>
    <w:next w:val="Normal"/>
    <w:autoRedefine/>
    <w:uiPriority w:val="39"/>
    <w:unhideWhenUsed/>
    <w:qFormat/>
    <w:rsid w:val="0021090E"/>
    <w:pPr>
      <w:spacing w:after="100" w:line="276" w:lineRule="auto"/>
      <w:ind w:left="220"/>
    </w:pPr>
    <w:rPr>
      <w:rFonts w:ascii="Calibri" w:hAnsi="Calibri"/>
      <w:sz w:val="22"/>
      <w:szCs w:val="22"/>
      <w:lang w:eastAsia="en-US"/>
    </w:rPr>
  </w:style>
  <w:style w:type="paragraph" w:styleId="T1">
    <w:name w:val="toc 1"/>
    <w:basedOn w:val="Normal"/>
    <w:next w:val="Normal"/>
    <w:autoRedefine/>
    <w:uiPriority w:val="39"/>
    <w:unhideWhenUsed/>
    <w:qFormat/>
    <w:rsid w:val="0021090E"/>
    <w:pPr>
      <w:spacing w:after="100" w:line="276" w:lineRule="auto"/>
    </w:pPr>
    <w:rPr>
      <w:rFonts w:ascii="Calibri" w:hAnsi="Calibri"/>
      <w:sz w:val="22"/>
      <w:szCs w:val="22"/>
      <w:lang w:eastAsia="en-US"/>
    </w:rPr>
  </w:style>
  <w:style w:type="paragraph" w:styleId="T3">
    <w:name w:val="toc 3"/>
    <w:basedOn w:val="Normal"/>
    <w:next w:val="Normal"/>
    <w:autoRedefine/>
    <w:uiPriority w:val="39"/>
    <w:unhideWhenUsed/>
    <w:qFormat/>
    <w:rsid w:val="0021090E"/>
    <w:pPr>
      <w:spacing w:after="100" w:line="276" w:lineRule="auto"/>
      <w:ind w:left="440"/>
    </w:pPr>
    <w:rPr>
      <w:rFonts w:ascii="Calibri" w:hAnsi="Calibri"/>
      <w:sz w:val="22"/>
      <w:szCs w:val="22"/>
      <w:lang w:eastAsia="en-US"/>
    </w:rPr>
  </w:style>
  <w:style w:type="paragraph" w:customStyle="1" w:styleId="2-OrtaBaslk">
    <w:name w:val="2-Orta Baslık"/>
    <w:rsid w:val="00A47E88"/>
    <w:pPr>
      <w:jc w:val="center"/>
    </w:pPr>
    <w:rPr>
      <w:rFonts w:eastAsia="ヒラギノ明朝 Pro W3" w:hAnsi="Times"/>
      <w:b/>
      <w:sz w:val="19"/>
      <w:lang w:eastAsia="en-US"/>
    </w:rPr>
  </w:style>
  <w:style w:type="paragraph" w:customStyle="1" w:styleId="3-NormalYaz">
    <w:name w:val="3-Normal Yazı"/>
    <w:rsid w:val="00A47E88"/>
    <w:pPr>
      <w:tabs>
        <w:tab w:val="left" w:pos="566"/>
      </w:tabs>
      <w:jc w:val="both"/>
    </w:pPr>
    <w:rPr>
      <w:rFonts w:eastAsia="ヒラギノ明朝 Pro W3" w:hAnsi="Times"/>
      <w:sz w:val="19"/>
      <w:lang w:eastAsia="en-US"/>
    </w:rPr>
  </w:style>
  <w:style w:type="character" w:customStyle="1" w:styleId="A6">
    <w:name w:val="A6"/>
    <w:uiPriority w:val="99"/>
    <w:rsid w:val="008A5B51"/>
    <w:rPr>
      <w:color w:val="000000"/>
      <w:sz w:val="18"/>
      <w:szCs w:val="18"/>
    </w:rPr>
  </w:style>
  <w:style w:type="paragraph" w:customStyle="1" w:styleId="Default">
    <w:name w:val="Default"/>
    <w:rsid w:val="005C69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52"/>
    <w:rPr>
      <w:sz w:val="24"/>
    </w:rPr>
  </w:style>
  <w:style w:type="paragraph" w:styleId="Balk1">
    <w:name w:val="heading 1"/>
    <w:basedOn w:val="Normal"/>
    <w:next w:val="Normal"/>
    <w:link w:val="Balk1Char"/>
    <w:qFormat/>
    <w:pPr>
      <w:keepNext/>
      <w:jc w:val="center"/>
      <w:outlineLvl w:val="0"/>
    </w:pPr>
    <w:rPr>
      <w:rFonts w:ascii="Arial" w:hAnsi="Arial"/>
      <w:b/>
      <w:i/>
      <w:sz w:val="40"/>
      <w:u w:val="single"/>
      <w:lang w:val="x-none" w:eastAsia="x-none"/>
    </w:rPr>
  </w:style>
  <w:style w:type="paragraph" w:styleId="Balk2">
    <w:name w:val="heading 2"/>
    <w:basedOn w:val="Normal"/>
    <w:next w:val="Normal"/>
    <w:link w:val="Balk2Char"/>
    <w:qFormat/>
    <w:pPr>
      <w:keepNext/>
      <w:spacing w:line="244" w:lineRule="exact"/>
      <w:ind w:left="142" w:firstLine="306"/>
      <w:jc w:val="right"/>
      <w:outlineLvl w:val="1"/>
    </w:pPr>
    <w:rPr>
      <w:rFonts w:ascii="Arial" w:hAnsi="Arial"/>
      <w:b/>
      <w:lang w:val="x-none" w:eastAsia="x-none"/>
    </w:rPr>
  </w:style>
  <w:style w:type="paragraph" w:styleId="Balk3">
    <w:name w:val="heading 3"/>
    <w:basedOn w:val="Normal"/>
    <w:next w:val="Normal"/>
    <w:qFormat/>
    <w:pPr>
      <w:keepNext/>
      <w:jc w:val="center"/>
      <w:outlineLvl w:val="2"/>
    </w:pPr>
    <w:rPr>
      <w:rFonts w:ascii="Arial" w:hAnsi="Arial"/>
      <w:b/>
      <w:i/>
      <w:sz w:val="56"/>
    </w:rPr>
  </w:style>
  <w:style w:type="paragraph" w:styleId="Balk4">
    <w:name w:val="heading 4"/>
    <w:basedOn w:val="Normal"/>
    <w:next w:val="Normal"/>
    <w:qFormat/>
    <w:pPr>
      <w:keepNext/>
      <w:jc w:val="center"/>
      <w:outlineLvl w:val="3"/>
    </w:pPr>
    <w:rPr>
      <w:b/>
      <w:bCs/>
      <w:sz w:val="40"/>
    </w:rPr>
  </w:style>
  <w:style w:type="paragraph" w:styleId="Balk5">
    <w:name w:val="heading 5"/>
    <w:basedOn w:val="Normal"/>
    <w:next w:val="Normal"/>
    <w:qFormat/>
    <w:pPr>
      <w:keepNext/>
      <w:framePr w:w="9728" w:h="3232" w:hSpace="141" w:wrap="around" w:vAnchor="text" w:hAnchor="page" w:x="1052" w:y="161"/>
      <w:jc w:val="center"/>
      <w:outlineLvl w:val="4"/>
    </w:pPr>
    <w:rPr>
      <w:b/>
      <w:i/>
      <w:sz w:val="48"/>
    </w:rPr>
  </w:style>
  <w:style w:type="paragraph" w:styleId="Balk6">
    <w:name w:val="heading 6"/>
    <w:basedOn w:val="Normal"/>
    <w:next w:val="Normal"/>
    <w:qFormat/>
    <w:pPr>
      <w:keepNext/>
      <w:jc w:val="center"/>
      <w:outlineLvl w:val="5"/>
    </w:pPr>
    <w:rPr>
      <w:b/>
    </w:rPr>
  </w:style>
  <w:style w:type="paragraph" w:styleId="Balk7">
    <w:name w:val="heading 7"/>
    <w:basedOn w:val="Normal"/>
    <w:next w:val="Normal"/>
    <w:qFormat/>
    <w:pPr>
      <w:keepNext/>
      <w:spacing w:line="240" w:lineRule="exact"/>
      <w:ind w:left="1134" w:firstLine="284"/>
      <w:jc w:val="center"/>
      <w:outlineLvl w:val="6"/>
    </w:pPr>
    <w:rPr>
      <w:b/>
      <w:sz w:val="28"/>
    </w:rPr>
  </w:style>
  <w:style w:type="paragraph" w:styleId="Balk8">
    <w:name w:val="heading 8"/>
    <w:basedOn w:val="Normal"/>
    <w:next w:val="Normal"/>
    <w:qFormat/>
    <w:pPr>
      <w:keepNext/>
      <w:spacing w:before="4" w:line="240" w:lineRule="exact"/>
      <w:jc w:val="both"/>
      <w:outlineLvl w:val="7"/>
    </w:pPr>
    <w:rPr>
      <w:b/>
      <w:bCs/>
      <w:sz w:val="28"/>
    </w:rPr>
  </w:style>
  <w:style w:type="paragraph" w:styleId="Balk9">
    <w:name w:val="heading 9"/>
    <w:basedOn w:val="Normal"/>
    <w:next w:val="Normal"/>
    <w:qFormat/>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pPr>
      <w:spacing w:line="235" w:lineRule="exact"/>
      <w:ind w:left="709" w:firstLine="568"/>
    </w:pPr>
    <w:rPr>
      <w:rFonts w:ascii="Arial" w:hAnsi="Arial"/>
      <w:snapToGrid w:val="0"/>
      <w:sz w:val="20"/>
      <w:lang w:val="x-none" w:eastAsia="x-none"/>
    </w:rPr>
  </w:style>
  <w:style w:type="paragraph" w:styleId="GvdeMetniGirintisi2">
    <w:name w:val="Body Text Indent 2"/>
    <w:basedOn w:val="Normal"/>
    <w:pPr>
      <w:spacing w:line="244" w:lineRule="exact"/>
      <w:ind w:left="1134" w:firstLine="284"/>
      <w:jc w:val="both"/>
    </w:pPr>
    <w:rPr>
      <w:rFonts w:ascii="Arial" w:hAnsi="Arial"/>
    </w:rPr>
  </w:style>
  <w:style w:type="paragraph" w:styleId="GvdeMetniGirintisi3">
    <w:name w:val="Body Text Indent 3"/>
    <w:basedOn w:val="Normal"/>
    <w:pPr>
      <w:spacing w:line="240" w:lineRule="exact"/>
      <w:ind w:left="1134" w:firstLine="284"/>
      <w:jc w:val="right"/>
    </w:pPr>
    <w:rPr>
      <w:rFonts w:ascii="Arial" w:hAnsi="Arial"/>
      <w:b/>
    </w:rPr>
  </w:style>
  <w:style w:type="paragraph" w:styleId="KonuBal">
    <w:name w:val="Title"/>
    <w:basedOn w:val="Normal"/>
    <w:qFormat/>
    <w:pPr>
      <w:jc w:val="center"/>
    </w:pPr>
    <w:rPr>
      <w:sz w:val="32"/>
    </w:rPr>
  </w:style>
  <w:style w:type="paragraph" w:styleId="DipnotMetni">
    <w:name w:val="footnote text"/>
    <w:basedOn w:val="Normal"/>
    <w:semiHidden/>
    <w:rPr>
      <w:sz w:val="20"/>
    </w:rPr>
  </w:style>
  <w:style w:type="character" w:styleId="DipnotBavurusu">
    <w:name w:val="footnote reference"/>
    <w:semiHidden/>
    <w:rPr>
      <w:vertAlign w:val="superscript"/>
    </w:rPr>
  </w:style>
  <w:style w:type="paragraph" w:styleId="SonnotMetni">
    <w:name w:val="endnote text"/>
    <w:basedOn w:val="Normal"/>
    <w:semiHidden/>
    <w:rPr>
      <w:sz w:val="20"/>
    </w:rPr>
  </w:style>
  <w:style w:type="character" w:styleId="SonnotBavurusu">
    <w:name w:val="endnote reference"/>
    <w:semiHidden/>
    <w:rPr>
      <w:vertAlign w:val="superscript"/>
    </w:rPr>
  </w:style>
  <w:style w:type="paragraph" w:styleId="GvdeMetni">
    <w:name w:val="Body Text"/>
    <w:basedOn w:val="Normal"/>
    <w:link w:val="GvdeMetniChar"/>
    <w:pPr>
      <w:autoSpaceDE w:val="0"/>
      <w:autoSpaceDN w:val="0"/>
      <w:adjustRightInd w:val="0"/>
      <w:spacing w:line="220" w:lineRule="exact"/>
    </w:pPr>
    <w:rPr>
      <w:b/>
      <w:bCs/>
      <w:szCs w:val="18"/>
      <w:lang w:val="x-none" w:eastAsia="x-none"/>
    </w:rPr>
  </w:style>
  <w:style w:type="paragraph" w:styleId="GvdeMetni2">
    <w:name w:val="Body Text 2"/>
    <w:basedOn w:val="Normal"/>
    <w:link w:val="GvdeMetni2Char"/>
    <w:pPr>
      <w:autoSpaceDE w:val="0"/>
      <w:autoSpaceDN w:val="0"/>
      <w:adjustRightInd w:val="0"/>
      <w:spacing w:line="244" w:lineRule="exact"/>
    </w:pPr>
    <w:rPr>
      <w:lang w:val="x-none" w:eastAsia="x-none"/>
    </w:rPr>
  </w:style>
  <w:style w:type="paragraph" w:styleId="GvdeMetni3">
    <w:name w:val="Body Text 3"/>
    <w:basedOn w:val="Normal"/>
    <w:link w:val="GvdeMetni3Char"/>
    <w:pPr>
      <w:autoSpaceDE w:val="0"/>
      <w:autoSpaceDN w:val="0"/>
      <w:adjustRightInd w:val="0"/>
      <w:spacing w:line="240" w:lineRule="exact"/>
      <w:jc w:val="center"/>
    </w:pPr>
    <w:rPr>
      <w:b/>
      <w:bCs/>
      <w:sz w:val="28"/>
      <w:lang w:val="x-none" w:eastAsia="x-none"/>
    </w:rPr>
  </w:style>
  <w:style w:type="paragraph" w:styleId="NormalWeb">
    <w:name w:val="Normal (Web)"/>
    <w:basedOn w:val="Normal"/>
    <w:pPr>
      <w:spacing w:before="100" w:beforeAutospacing="1" w:after="100" w:afterAutospacing="1"/>
    </w:pPr>
    <w:rPr>
      <w:szCs w:val="24"/>
    </w:rPr>
  </w:style>
  <w:style w:type="paragraph" w:styleId="bekMetni">
    <w:name w:val="Block Text"/>
    <w:basedOn w:val="Normal"/>
    <w:pPr>
      <w:spacing w:line="220" w:lineRule="exact"/>
      <w:ind w:left="993" w:right="556"/>
    </w:pPr>
    <w:rPr>
      <w:rFonts w:ascii="Arial" w:hAnsi="Arial"/>
      <w:b/>
      <w:snapToGrid w:val="0"/>
      <w:sz w:val="20"/>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uiPriority w:val="99"/>
  </w:style>
  <w:style w:type="paragraph" w:styleId="BelgeBalantlar">
    <w:name w:val="Document Map"/>
    <w:basedOn w:val="Normal"/>
    <w:semiHidden/>
    <w:pPr>
      <w:shd w:val="clear" w:color="auto" w:fill="000080"/>
    </w:pPr>
    <w:rPr>
      <w:rFonts w:ascii="Tahoma" w:hAnsi="Tahoma" w:cs="Tahoma"/>
    </w:rPr>
  </w:style>
  <w:style w:type="character" w:styleId="Kpr">
    <w:name w:val="Hyperlink"/>
    <w:uiPriority w:val="99"/>
    <w:rPr>
      <w:color w:val="0000FF"/>
      <w:u w:val="single"/>
    </w:rPr>
  </w:style>
  <w:style w:type="table" w:styleId="TabloKlavuzu">
    <w:name w:val="Table Grid"/>
    <w:basedOn w:val="NormalTablo"/>
    <w:uiPriority w:val="59"/>
    <w:rsid w:val="00CE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B1706C"/>
    <w:rPr>
      <w:rFonts w:ascii="Tahoma" w:hAnsi="Tahoma"/>
      <w:sz w:val="16"/>
      <w:szCs w:val="16"/>
      <w:lang w:val="x-none" w:eastAsia="x-none"/>
    </w:rPr>
  </w:style>
  <w:style w:type="paragraph" w:styleId="stbilgi">
    <w:name w:val="header"/>
    <w:basedOn w:val="Normal"/>
    <w:link w:val="stbilgiChar"/>
    <w:uiPriority w:val="99"/>
    <w:rsid w:val="0036595F"/>
    <w:pPr>
      <w:tabs>
        <w:tab w:val="center" w:pos="4536"/>
        <w:tab w:val="right" w:pos="9072"/>
      </w:tabs>
    </w:pPr>
    <w:rPr>
      <w:lang w:val="x-none" w:eastAsia="x-none"/>
    </w:rPr>
  </w:style>
  <w:style w:type="character" w:styleId="Gl">
    <w:name w:val="Strong"/>
    <w:qFormat/>
    <w:rsid w:val="00BC293F"/>
    <w:rPr>
      <w:b/>
      <w:bCs/>
    </w:rPr>
  </w:style>
  <w:style w:type="paragraph" w:customStyle="1" w:styleId="GvdeMetniGirintisi1">
    <w:name w:val="Gövde Metni Girintisi1"/>
    <w:basedOn w:val="Normal"/>
    <w:rsid w:val="00C7187B"/>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ListeParagraf">
    <w:name w:val="List Paragraph"/>
    <w:basedOn w:val="Normal"/>
    <w:uiPriority w:val="34"/>
    <w:qFormat/>
    <w:rsid w:val="00CC4CD2"/>
    <w:pPr>
      <w:ind w:left="708"/>
    </w:pPr>
  </w:style>
  <w:style w:type="paragraph" w:styleId="AltKonuBal">
    <w:name w:val="Subtitle"/>
    <w:basedOn w:val="Normal"/>
    <w:next w:val="Normal"/>
    <w:link w:val="AltKonuBalChar"/>
    <w:qFormat/>
    <w:rsid w:val="00C65814"/>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C65814"/>
    <w:rPr>
      <w:rFonts w:ascii="Cambria" w:eastAsia="Times New Roman" w:hAnsi="Cambria" w:cs="Times New Roman"/>
      <w:sz w:val="24"/>
      <w:szCs w:val="24"/>
    </w:rPr>
  </w:style>
  <w:style w:type="paragraph" w:styleId="AralkYok">
    <w:name w:val="No Spacing"/>
    <w:basedOn w:val="Normal"/>
    <w:link w:val="AralkYokChar"/>
    <w:uiPriority w:val="1"/>
    <w:qFormat/>
    <w:rsid w:val="002E4228"/>
    <w:rPr>
      <w:lang w:val="x-none" w:eastAsia="x-none"/>
    </w:rPr>
  </w:style>
  <w:style w:type="character" w:customStyle="1" w:styleId="AralkYokChar">
    <w:name w:val="Aralık Yok Char"/>
    <w:link w:val="AralkYok"/>
    <w:uiPriority w:val="1"/>
    <w:rsid w:val="002E4228"/>
    <w:rPr>
      <w:sz w:val="24"/>
    </w:rPr>
  </w:style>
  <w:style w:type="paragraph" w:customStyle="1" w:styleId="GvdeMetniGirintisi10">
    <w:name w:val="Gövde Metni Girintisi1"/>
    <w:basedOn w:val="Normal"/>
    <w:rsid w:val="002E4228"/>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table" w:styleId="AkKlavuz-Vurgu2">
    <w:name w:val="Light Grid Accent 2"/>
    <w:basedOn w:val="NormalTablo"/>
    <w:uiPriority w:val="62"/>
    <w:rsid w:val="002E4228"/>
    <w:rPr>
      <w:rFonts w:ascii="Cambria" w:eastAsia="Calibri" w:hAnsi="Cambria"/>
      <w:sz w:val="22"/>
      <w:szCs w:val="22"/>
      <w:lang w:val="en-US" w:eastAsia="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ltbilgiChar">
    <w:name w:val="Altbilgi Char"/>
    <w:link w:val="Altbilgi"/>
    <w:uiPriority w:val="99"/>
    <w:rsid w:val="00226EF7"/>
    <w:rPr>
      <w:sz w:val="24"/>
    </w:rPr>
  </w:style>
  <w:style w:type="numbering" w:customStyle="1" w:styleId="ListeYok1">
    <w:name w:val="Liste Yok1"/>
    <w:next w:val="ListeYok"/>
    <w:uiPriority w:val="99"/>
    <w:semiHidden/>
    <w:unhideWhenUsed/>
    <w:rsid w:val="0054296E"/>
  </w:style>
  <w:style w:type="character" w:customStyle="1" w:styleId="Balk1Char">
    <w:name w:val="Başlık 1 Char"/>
    <w:link w:val="Balk1"/>
    <w:rsid w:val="0054296E"/>
    <w:rPr>
      <w:rFonts w:ascii="Arial" w:hAnsi="Arial"/>
      <w:b/>
      <w:i/>
      <w:sz w:val="40"/>
      <w:u w:val="single"/>
    </w:rPr>
  </w:style>
  <w:style w:type="character" w:customStyle="1" w:styleId="Balk2Char">
    <w:name w:val="Başlık 2 Char"/>
    <w:link w:val="Balk2"/>
    <w:rsid w:val="0054296E"/>
    <w:rPr>
      <w:rFonts w:ascii="Arial" w:hAnsi="Arial"/>
      <w:b/>
      <w:sz w:val="24"/>
    </w:rPr>
  </w:style>
  <w:style w:type="numbering" w:customStyle="1" w:styleId="ListeYok11">
    <w:name w:val="Liste Yok11"/>
    <w:next w:val="ListeYok"/>
    <w:uiPriority w:val="99"/>
    <w:semiHidden/>
    <w:unhideWhenUsed/>
    <w:rsid w:val="0054296E"/>
  </w:style>
  <w:style w:type="character" w:customStyle="1" w:styleId="GvdeMetniChar">
    <w:name w:val="Gövde Metni Char"/>
    <w:link w:val="GvdeMetni"/>
    <w:rsid w:val="0054296E"/>
    <w:rPr>
      <w:b/>
      <w:bCs/>
      <w:sz w:val="24"/>
      <w:szCs w:val="18"/>
    </w:rPr>
  </w:style>
  <w:style w:type="character" w:customStyle="1" w:styleId="GvdeMetniGirintisiChar">
    <w:name w:val="Gövde Metni Girintisi Char"/>
    <w:link w:val="GvdeMetniGirintisi"/>
    <w:locked/>
    <w:rsid w:val="0054296E"/>
    <w:rPr>
      <w:rFonts w:ascii="Arial" w:hAnsi="Arial"/>
      <w:snapToGrid w:val="0"/>
    </w:rPr>
  </w:style>
  <w:style w:type="paragraph" w:customStyle="1" w:styleId="msobodytextindent">
    <w:name w:val="msobodytextindent"/>
    <w:basedOn w:val="Normal"/>
    <w:rsid w:val="0054296E"/>
    <w:pPr>
      <w:tabs>
        <w:tab w:val="left" w:pos="1740"/>
      </w:tabs>
      <w:ind w:left="360" w:hanging="360"/>
    </w:pPr>
    <w:rPr>
      <w:szCs w:val="24"/>
    </w:rPr>
  </w:style>
  <w:style w:type="character" w:customStyle="1" w:styleId="GvdeMetni2Char">
    <w:name w:val="Gövde Metni 2 Char"/>
    <w:link w:val="GvdeMetni2"/>
    <w:rsid w:val="0054296E"/>
    <w:rPr>
      <w:sz w:val="24"/>
    </w:rPr>
  </w:style>
  <w:style w:type="character" w:customStyle="1" w:styleId="GvdeMetni3Char">
    <w:name w:val="Gövde Metni 3 Char"/>
    <w:link w:val="GvdeMetni3"/>
    <w:rsid w:val="0054296E"/>
    <w:rPr>
      <w:b/>
      <w:bCs/>
      <w:sz w:val="28"/>
    </w:rPr>
  </w:style>
  <w:style w:type="paragraph" w:customStyle="1" w:styleId="paraf">
    <w:name w:val="paraf"/>
    <w:basedOn w:val="Normal"/>
    <w:rsid w:val="0054296E"/>
    <w:pPr>
      <w:spacing w:before="100" w:beforeAutospacing="1" w:after="100" w:afterAutospacing="1"/>
      <w:ind w:firstLine="600"/>
      <w:jc w:val="both"/>
    </w:pPr>
    <w:rPr>
      <w:rFonts w:ascii="Verdana" w:hAnsi="Verdana"/>
      <w:sz w:val="16"/>
      <w:szCs w:val="16"/>
    </w:rPr>
  </w:style>
  <w:style w:type="paragraph" w:customStyle="1" w:styleId="yayn">
    <w:name w:val="yayın"/>
    <w:basedOn w:val="Normal"/>
    <w:rsid w:val="0054296E"/>
    <w:pPr>
      <w:spacing w:before="100" w:beforeAutospacing="1" w:after="100" w:afterAutospacing="1"/>
    </w:pPr>
    <w:rPr>
      <w:rFonts w:ascii="Verdana" w:hAnsi="Verdana"/>
      <w:b/>
      <w:bCs/>
      <w:sz w:val="16"/>
      <w:szCs w:val="16"/>
    </w:rPr>
  </w:style>
  <w:style w:type="paragraph" w:customStyle="1" w:styleId="meb">
    <w:name w:val="meb"/>
    <w:basedOn w:val="Normal"/>
    <w:rsid w:val="0054296E"/>
    <w:pPr>
      <w:spacing w:before="100" w:beforeAutospacing="1" w:after="100" w:afterAutospacing="1"/>
    </w:pPr>
    <w:rPr>
      <w:szCs w:val="24"/>
    </w:rPr>
  </w:style>
  <w:style w:type="paragraph" w:customStyle="1" w:styleId="yaynorta">
    <w:name w:val="yayınorta"/>
    <w:basedOn w:val="Normal"/>
    <w:rsid w:val="0054296E"/>
    <w:pPr>
      <w:spacing w:before="100" w:beforeAutospacing="1" w:after="100" w:afterAutospacing="1"/>
      <w:jc w:val="center"/>
    </w:pPr>
    <w:rPr>
      <w:rFonts w:ascii="Verdana" w:hAnsi="Verdana"/>
      <w:b/>
      <w:bCs/>
      <w:sz w:val="16"/>
      <w:szCs w:val="16"/>
    </w:rPr>
  </w:style>
  <w:style w:type="character" w:customStyle="1" w:styleId="GvdeMetniGirintisiChar1">
    <w:name w:val="Gövde Metni Girintisi Char1"/>
    <w:semiHidden/>
    <w:rsid w:val="0054296E"/>
  </w:style>
  <w:style w:type="character" w:customStyle="1" w:styleId="paraf1">
    <w:name w:val="paraf1"/>
    <w:rsid w:val="0054296E"/>
    <w:rPr>
      <w:rFonts w:ascii="Verdana" w:hAnsi="Verdana" w:hint="default"/>
      <w:sz w:val="16"/>
      <w:szCs w:val="16"/>
    </w:rPr>
  </w:style>
  <w:style w:type="character" w:customStyle="1" w:styleId="BalonMetniChar">
    <w:name w:val="Balon Metni Char"/>
    <w:link w:val="BalonMetni"/>
    <w:uiPriority w:val="99"/>
    <w:semiHidden/>
    <w:rsid w:val="0054296E"/>
    <w:rPr>
      <w:rFonts w:ascii="Tahoma" w:hAnsi="Tahoma" w:cs="Tahoma"/>
      <w:sz w:val="16"/>
      <w:szCs w:val="16"/>
    </w:rPr>
  </w:style>
  <w:style w:type="paragraph" w:styleId="Trnak">
    <w:name w:val="Quote"/>
    <w:basedOn w:val="Normal"/>
    <w:next w:val="Normal"/>
    <w:link w:val="TrnakChar"/>
    <w:uiPriority w:val="29"/>
    <w:qFormat/>
    <w:rsid w:val="0054296E"/>
    <w:pPr>
      <w:spacing w:after="200" w:line="276" w:lineRule="auto"/>
    </w:pPr>
    <w:rPr>
      <w:rFonts w:ascii="Calibri" w:hAnsi="Calibri"/>
      <w:i/>
      <w:iCs/>
      <w:color w:val="000000"/>
      <w:sz w:val="22"/>
      <w:szCs w:val="22"/>
      <w:lang w:val="x-none" w:eastAsia="x-none"/>
    </w:rPr>
  </w:style>
  <w:style w:type="character" w:customStyle="1" w:styleId="TrnakChar">
    <w:name w:val="Tırnak Char"/>
    <w:link w:val="Trnak"/>
    <w:uiPriority w:val="29"/>
    <w:rsid w:val="0054296E"/>
    <w:rPr>
      <w:rFonts w:ascii="Calibri" w:hAnsi="Calibri"/>
      <w:i/>
      <w:iCs/>
      <w:color w:val="000000"/>
      <w:sz w:val="22"/>
      <w:szCs w:val="22"/>
    </w:rPr>
  </w:style>
  <w:style w:type="character" w:customStyle="1" w:styleId="stbilgiChar">
    <w:name w:val="Üstbilgi Char"/>
    <w:link w:val="stbilgi"/>
    <w:uiPriority w:val="99"/>
    <w:rsid w:val="0054296E"/>
    <w:rPr>
      <w:sz w:val="24"/>
    </w:rPr>
  </w:style>
  <w:style w:type="character" w:styleId="zlenenKpr">
    <w:name w:val="FollowedHyperlink"/>
    <w:uiPriority w:val="99"/>
    <w:unhideWhenUsed/>
    <w:rsid w:val="0054296E"/>
    <w:rPr>
      <w:color w:val="800080"/>
      <w:u w:val="single"/>
    </w:rPr>
  </w:style>
  <w:style w:type="table" w:customStyle="1" w:styleId="TabloKlavuzu1">
    <w:name w:val="Tablo Kılavuzu1"/>
    <w:basedOn w:val="NormalTablo"/>
    <w:next w:val="TabloKlavuzu"/>
    <w:uiPriority w:val="59"/>
    <w:rsid w:val="005429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qFormat/>
    <w:rsid w:val="00B724B7"/>
    <w:rPr>
      <w:i/>
      <w:iCs/>
    </w:rPr>
  </w:style>
  <w:style w:type="paragraph" w:styleId="TBal">
    <w:name w:val="TOC Heading"/>
    <w:basedOn w:val="Balk1"/>
    <w:next w:val="Normal"/>
    <w:uiPriority w:val="39"/>
    <w:unhideWhenUsed/>
    <w:qFormat/>
    <w:rsid w:val="0021090E"/>
    <w:pPr>
      <w:keepLines/>
      <w:spacing w:before="480" w:line="276" w:lineRule="auto"/>
      <w:jc w:val="left"/>
      <w:outlineLvl w:val="9"/>
    </w:pPr>
    <w:rPr>
      <w:rFonts w:ascii="Cambria" w:hAnsi="Cambria"/>
      <w:bCs/>
      <w:i w:val="0"/>
      <w:color w:val="365F91"/>
      <w:sz w:val="28"/>
      <w:szCs w:val="28"/>
      <w:u w:val="none"/>
      <w:lang w:val="tr-TR" w:eastAsia="en-US"/>
    </w:rPr>
  </w:style>
  <w:style w:type="paragraph" w:styleId="T2">
    <w:name w:val="toc 2"/>
    <w:basedOn w:val="Normal"/>
    <w:next w:val="Normal"/>
    <w:autoRedefine/>
    <w:uiPriority w:val="39"/>
    <w:unhideWhenUsed/>
    <w:qFormat/>
    <w:rsid w:val="0021090E"/>
    <w:pPr>
      <w:spacing w:after="100" w:line="276" w:lineRule="auto"/>
      <w:ind w:left="220"/>
    </w:pPr>
    <w:rPr>
      <w:rFonts w:ascii="Calibri" w:hAnsi="Calibri"/>
      <w:sz w:val="22"/>
      <w:szCs w:val="22"/>
      <w:lang w:eastAsia="en-US"/>
    </w:rPr>
  </w:style>
  <w:style w:type="paragraph" w:styleId="T1">
    <w:name w:val="toc 1"/>
    <w:basedOn w:val="Normal"/>
    <w:next w:val="Normal"/>
    <w:autoRedefine/>
    <w:uiPriority w:val="39"/>
    <w:unhideWhenUsed/>
    <w:qFormat/>
    <w:rsid w:val="0021090E"/>
    <w:pPr>
      <w:spacing w:after="100" w:line="276" w:lineRule="auto"/>
    </w:pPr>
    <w:rPr>
      <w:rFonts w:ascii="Calibri" w:hAnsi="Calibri"/>
      <w:sz w:val="22"/>
      <w:szCs w:val="22"/>
      <w:lang w:eastAsia="en-US"/>
    </w:rPr>
  </w:style>
  <w:style w:type="paragraph" w:styleId="T3">
    <w:name w:val="toc 3"/>
    <w:basedOn w:val="Normal"/>
    <w:next w:val="Normal"/>
    <w:autoRedefine/>
    <w:uiPriority w:val="39"/>
    <w:unhideWhenUsed/>
    <w:qFormat/>
    <w:rsid w:val="0021090E"/>
    <w:pPr>
      <w:spacing w:after="100" w:line="276" w:lineRule="auto"/>
      <w:ind w:left="440"/>
    </w:pPr>
    <w:rPr>
      <w:rFonts w:ascii="Calibri" w:hAnsi="Calibri"/>
      <w:sz w:val="22"/>
      <w:szCs w:val="22"/>
      <w:lang w:eastAsia="en-US"/>
    </w:rPr>
  </w:style>
  <w:style w:type="paragraph" w:customStyle="1" w:styleId="2-OrtaBaslk">
    <w:name w:val="2-Orta Baslık"/>
    <w:rsid w:val="00A47E88"/>
    <w:pPr>
      <w:jc w:val="center"/>
    </w:pPr>
    <w:rPr>
      <w:rFonts w:eastAsia="ヒラギノ明朝 Pro W3" w:hAnsi="Times"/>
      <w:b/>
      <w:sz w:val="19"/>
      <w:lang w:eastAsia="en-US"/>
    </w:rPr>
  </w:style>
  <w:style w:type="paragraph" w:customStyle="1" w:styleId="3-NormalYaz">
    <w:name w:val="3-Normal Yazı"/>
    <w:rsid w:val="00A47E88"/>
    <w:pPr>
      <w:tabs>
        <w:tab w:val="left" w:pos="566"/>
      </w:tabs>
      <w:jc w:val="both"/>
    </w:pPr>
    <w:rPr>
      <w:rFonts w:eastAsia="ヒラギノ明朝 Pro W3" w:hAnsi="Times"/>
      <w:sz w:val="19"/>
      <w:lang w:eastAsia="en-US"/>
    </w:rPr>
  </w:style>
  <w:style w:type="character" w:customStyle="1" w:styleId="A6">
    <w:name w:val="A6"/>
    <w:uiPriority w:val="99"/>
    <w:rsid w:val="008A5B51"/>
    <w:rPr>
      <w:color w:val="000000"/>
      <w:sz w:val="18"/>
      <w:szCs w:val="18"/>
    </w:rPr>
  </w:style>
  <w:style w:type="paragraph" w:customStyle="1" w:styleId="Default">
    <w:name w:val="Default"/>
    <w:rsid w:val="005C69A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75276">
      <w:bodyDiv w:val="1"/>
      <w:marLeft w:val="0"/>
      <w:marRight w:val="0"/>
      <w:marTop w:val="0"/>
      <w:marBottom w:val="0"/>
      <w:divBdr>
        <w:top w:val="none" w:sz="0" w:space="0" w:color="auto"/>
        <w:left w:val="none" w:sz="0" w:space="0" w:color="auto"/>
        <w:bottom w:val="none" w:sz="0" w:space="0" w:color="auto"/>
        <w:right w:val="none" w:sz="0" w:space="0" w:color="auto"/>
      </w:divBdr>
    </w:div>
    <w:div w:id="116141909">
      <w:bodyDiv w:val="1"/>
      <w:marLeft w:val="0"/>
      <w:marRight w:val="0"/>
      <w:marTop w:val="0"/>
      <w:marBottom w:val="0"/>
      <w:divBdr>
        <w:top w:val="none" w:sz="0" w:space="0" w:color="auto"/>
        <w:left w:val="none" w:sz="0" w:space="0" w:color="auto"/>
        <w:bottom w:val="none" w:sz="0" w:space="0" w:color="auto"/>
        <w:right w:val="none" w:sz="0" w:space="0" w:color="auto"/>
      </w:divBdr>
      <w:divsChild>
        <w:div w:id="1986204066">
          <w:marLeft w:val="547"/>
          <w:marRight w:val="0"/>
          <w:marTop w:val="0"/>
          <w:marBottom w:val="0"/>
          <w:divBdr>
            <w:top w:val="none" w:sz="0" w:space="0" w:color="auto"/>
            <w:left w:val="none" w:sz="0" w:space="0" w:color="auto"/>
            <w:bottom w:val="none" w:sz="0" w:space="0" w:color="auto"/>
            <w:right w:val="none" w:sz="0" w:space="0" w:color="auto"/>
          </w:divBdr>
        </w:div>
      </w:divsChild>
    </w:div>
    <w:div w:id="357631370">
      <w:bodyDiv w:val="1"/>
      <w:marLeft w:val="0"/>
      <w:marRight w:val="0"/>
      <w:marTop w:val="0"/>
      <w:marBottom w:val="0"/>
      <w:divBdr>
        <w:top w:val="none" w:sz="0" w:space="0" w:color="auto"/>
        <w:left w:val="none" w:sz="0" w:space="0" w:color="auto"/>
        <w:bottom w:val="none" w:sz="0" w:space="0" w:color="auto"/>
        <w:right w:val="none" w:sz="0" w:space="0" w:color="auto"/>
      </w:divBdr>
      <w:divsChild>
        <w:div w:id="2080905655">
          <w:marLeft w:val="547"/>
          <w:marRight w:val="0"/>
          <w:marTop w:val="0"/>
          <w:marBottom w:val="0"/>
          <w:divBdr>
            <w:top w:val="none" w:sz="0" w:space="0" w:color="auto"/>
            <w:left w:val="none" w:sz="0" w:space="0" w:color="auto"/>
            <w:bottom w:val="none" w:sz="0" w:space="0" w:color="auto"/>
            <w:right w:val="none" w:sz="0" w:space="0" w:color="auto"/>
          </w:divBdr>
        </w:div>
      </w:divsChild>
    </w:div>
    <w:div w:id="908998854">
      <w:bodyDiv w:val="1"/>
      <w:marLeft w:val="0"/>
      <w:marRight w:val="0"/>
      <w:marTop w:val="0"/>
      <w:marBottom w:val="0"/>
      <w:divBdr>
        <w:top w:val="none" w:sz="0" w:space="0" w:color="auto"/>
        <w:left w:val="none" w:sz="0" w:space="0" w:color="auto"/>
        <w:bottom w:val="none" w:sz="0" w:space="0" w:color="auto"/>
        <w:right w:val="none" w:sz="0" w:space="0" w:color="auto"/>
      </w:divBdr>
      <w:divsChild>
        <w:div w:id="1015766431">
          <w:marLeft w:val="547"/>
          <w:marRight w:val="0"/>
          <w:marTop w:val="0"/>
          <w:marBottom w:val="0"/>
          <w:divBdr>
            <w:top w:val="none" w:sz="0" w:space="0" w:color="auto"/>
            <w:left w:val="none" w:sz="0" w:space="0" w:color="auto"/>
            <w:bottom w:val="none" w:sz="0" w:space="0" w:color="auto"/>
            <w:right w:val="none" w:sz="0" w:space="0" w:color="auto"/>
          </w:divBdr>
        </w:div>
      </w:divsChild>
    </w:div>
    <w:div w:id="1234200707">
      <w:bodyDiv w:val="1"/>
      <w:marLeft w:val="0"/>
      <w:marRight w:val="0"/>
      <w:marTop w:val="0"/>
      <w:marBottom w:val="0"/>
      <w:divBdr>
        <w:top w:val="none" w:sz="0" w:space="0" w:color="auto"/>
        <w:left w:val="none" w:sz="0" w:space="0" w:color="auto"/>
        <w:bottom w:val="none" w:sz="0" w:space="0" w:color="auto"/>
        <w:right w:val="none" w:sz="0" w:space="0" w:color="auto"/>
      </w:divBdr>
      <w:divsChild>
        <w:div w:id="703595539">
          <w:marLeft w:val="0"/>
          <w:marRight w:val="0"/>
          <w:marTop w:val="0"/>
          <w:marBottom w:val="0"/>
          <w:divBdr>
            <w:top w:val="none" w:sz="0" w:space="0" w:color="auto"/>
            <w:left w:val="none" w:sz="0" w:space="0" w:color="auto"/>
            <w:bottom w:val="none" w:sz="0" w:space="0" w:color="auto"/>
            <w:right w:val="none" w:sz="0" w:space="0" w:color="auto"/>
          </w:divBdr>
          <w:divsChild>
            <w:div w:id="1606039954">
              <w:marLeft w:val="0"/>
              <w:marRight w:val="0"/>
              <w:marTop w:val="0"/>
              <w:marBottom w:val="0"/>
              <w:divBdr>
                <w:top w:val="none" w:sz="0" w:space="0" w:color="auto"/>
                <w:left w:val="none" w:sz="0" w:space="0" w:color="auto"/>
                <w:bottom w:val="none" w:sz="0" w:space="0" w:color="auto"/>
                <w:right w:val="none" w:sz="0" w:space="0" w:color="auto"/>
              </w:divBdr>
              <w:divsChild>
                <w:div w:id="38097007">
                  <w:marLeft w:val="0"/>
                  <w:marRight w:val="0"/>
                  <w:marTop w:val="0"/>
                  <w:marBottom w:val="0"/>
                  <w:divBdr>
                    <w:top w:val="none" w:sz="0" w:space="0" w:color="auto"/>
                    <w:left w:val="none" w:sz="0" w:space="0" w:color="auto"/>
                    <w:bottom w:val="none" w:sz="0" w:space="0" w:color="auto"/>
                    <w:right w:val="none" w:sz="0" w:space="0" w:color="auto"/>
                  </w:divBdr>
                </w:div>
                <w:div w:id="249848202">
                  <w:marLeft w:val="0"/>
                  <w:marRight w:val="0"/>
                  <w:marTop w:val="0"/>
                  <w:marBottom w:val="0"/>
                  <w:divBdr>
                    <w:top w:val="none" w:sz="0" w:space="0" w:color="auto"/>
                    <w:left w:val="none" w:sz="0" w:space="0" w:color="auto"/>
                    <w:bottom w:val="none" w:sz="0" w:space="0" w:color="auto"/>
                    <w:right w:val="none" w:sz="0" w:space="0" w:color="auto"/>
                  </w:divBdr>
                </w:div>
                <w:div w:id="292442130">
                  <w:marLeft w:val="0"/>
                  <w:marRight w:val="0"/>
                  <w:marTop w:val="0"/>
                  <w:marBottom w:val="0"/>
                  <w:divBdr>
                    <w:top w:val="none" w:sz="0" w:space="0" w:color="auto"/>
                    <w:left w:val="none" w:sz="0" w:space="0" w:color="auto"/>
                    <w:bottom w:val="none" w:sz="0" w:space="0" w:color="auto"/>
                    <w:right w:val="none" w:sz="0" w:space="0" w:color="auto"/>
                  </w:divBdr>
                </w:div>
                <w:div w:id="295918082">
                  <w:marLeft w:val="0"/>
                  <w:marRight w:val="0"/>
                  <w:marTop w:val="0"/>
                  <w:marBottom w:val="0"/>
                  <w:divBdr>
                    <w:top w:val="none" w:sz="0" w:space="0" w:color="auto"/>
                    <w:left w:val="none" w:sz="0" w:space="0" w:color="auto"/>
                    <w:bottom w:val="none" w:sz="0" w:space="0" w:color="auto"/>
                    <w:right w:val="none" w:sz="0" w:space="0" w:color="auto"/>
                  </w:divBdr>
                </w:div>
                <w:div w:id="313217328">
                  <w:marLeft w:val="0"/>
                  <w:marRight w:val="0"/>
                  <w:marTop w:val="0"/>
                  <w:marBottom w:val="0"/>
                  <w:divBdr>
                    <w:top w:val="none" w:sz="0" w:space="0" w:color="auto"/>
                    <w:left w:val="none" w:sz="0" w:space="0" w:color="auto"/>
                    <w:bottom w:val="none" w:sz="0" w:space="0" w:color="auto"/>
                    <w:right w:val="none" w:sz="0" w:space="0" w:color="auto"/>
                  </w:divBdr>
                </w:div>
                <w:div w:id="328212795">
                  <w:marLeft w:val="0"/>
                  <w:marRight w:val="0"/>
                  <w:marTop w:val="0"/>
                  <w:marBottom w:val="0"/>
                  <w:divBdr>
                    <w:top w:val="none" w:sz="0" w:space="0" w:color="auto"/>
                    <w:left w:val="none" w:sz="0" w:space="0" w:color="auto"/>
                    <w:bottom w:val="none" w:sz="0" w:space="0" w:color="auto"/>
                    <w:right w:val="none" w:sz="0" w:space="0" w:color="auto"/>
                  </w:divBdr>
                </w:div>
                <w:div w:id="344868476">
                  <w:marLeft w:val="0"/>
                  <w:marRight w:val="0"/>
                  <w:marTop w:val="0"/>
                  <w:marBottom w:val="0"/>
                  <w:divBdr>
                    <w:top w:val="none" w:sz="0" w:space="0" w:color="auto"/>
                    <w:left w:val="none" w:sz="0" w:space="0" w:color="auto"/>
                    <w:bottom w:val="none" w:sz="0" w:space="0" w:color="auto"/>
                    <w:right w:val="none" w:sz="0" w:space="0" w:color="auto"/>
                  </w:divBdr>
                </w:div>
                <w:div w:id="361441397">
                  <w:marLeft w:val="0"/>
                  <w:marRight w:val="0"/>
                  <w:marTop w:val="0"/>
                  <w:marBottom w:val="0"/>
                  <w:divBdr>
                    <w:top w:val="none" w:sz="0" w:space="0" w:color="auto"/>
                    <w:left w:val="none" w:sz="0" w:space="0" w:color="auto"/>
                    <w:bottom w:val="none" w:sz="0" w:space="0" w:color="auto"/>
                    <w:right w:val="none" w:sz="0" w:space="0" w:color="auto"/>
                  </w:divBdr>
                </w:div>
                <w:div w:id="457647161">
                  <w:marLeft w:val="0"/>
                  <w:marRight w:val="0"/>
                  <w:marTop w:val="0"/>
                  <w:marBottom w:val="0"/>
                  <w:divBdr>
                    <w:top w:val="none" w:sz="0" w:space="0" w:color="auto"/>
                    <w:left w:val="none" w:sz="0" w:space="0" w:color="auto"/>
                    <w:bottom w:val="none" w:sz="0" w:space="0" w:color="auto"/>
                    <w:right w:val="none" w:sz="0" w:space="0" w:color="auto"/>
                  </w:divBdr>
                </w:div>
                <w:div w:id="465898586">
                  <w:marLeft w:val="0"/>
                  <w:marRight w:val="0"/>
                  <w:marTop w:val="0"/>
                  <w:marBottom w:val="0"/>
                  <w:divBdr>
                    <w:top w:val="none" w:sz="0" w:space="0" w:color="auto"/>
                    <w:left w:val="none" w:sz="0" w:space="0" w:color="auto"/>
                    <w:bottom w:val="none" w:sz="0" w:space="0" w:color="auto"/>
                    <w:right w:val="none" w:sz="0" w:space="0" w:color="auto"/>
                  </w:divBdr>
                </w:div>
                <w:div w:id="600990632">
                  <w:marLeft w:val="0"/>
                  <w:marRight w:val="0"/>
                  <w:marTop w:val="0"/>
                  <w:marBottom w:val="200"/>
                  <w:divBdr>
                    <w:top w:val="none" w:sz="0" w:space="0" w:color="auto"/>
                    <w:left w:val="none" w:sz="0" w:space="0" w:color="auto"/>
                    <w:bottom w:val="none" w:sz="0" w:space="0" w:color="auto"/>
                    <w:right w:val="none" w:sz="0" w:space="0" w:color="auto"/>
                  </w:divBdr>
                </w:div>
                <w:div w:id="703410019">
                  <w:marLeft w:val="0"/>
                  <w:marRight w:val="0"/>
                  <w:marTop w:val="0"/>
                  <w:marBottom w:val="0"/>
                  <w:divBdr>
                    <w:top w:val="none" w:sz="0" w:space="0" w:color="auto"/>
                    <w:left w:val="none" w:sz="0" w:space="0" w:color="auto"/>
                    <w:bottom w:val="none" w:sz="0" w:space="0" w:color="auto"/>
                    <w:right w:val="none" w:sz="0" w:space="0" w:color="auto"/>
                  </w:divBdr>
                </w:div>
                <w:div w:id="777599166">
                  <w:marLeft w:val="0"/>
                  <w:marRight w:val="0"/>
                  <w:marTop w:val="0"/>
                  <w:marBottom w:val="0"/>
                  <w:divBdr>
                    <w:top w:val="none" w:sz="0" w:space="0" w:color="auto"/>
                    <w:left w:val="none" w:sz="0" w:space="0" w:color="auto"/>
                    <w:bottom w:val="none" w:sz="0" w:space="0" w:color="auto"/>
                    <w:right w:val="none" w:sz="0" w:space="0" w:color="auto"/>
                  </w:divBdr>
                </w:div>
                <w:div w:id="804465733">
                  <w:marLeft w:val="0"/>
                  <w:marRight w:val="0"/>
                  <w:marTop w:val="0"/>
                  <w:marBottom w:val="0"/>
                  <w:divBdr>
                    <w:top w:val="none" w:sz="0" w:space="0" w:color="auto"/>
                    <w:left w:val="none" w:sz="0" w:space="0" w:color="auto"/>
                    <w:bottom w:val="none" w:sz="0" w:space="0" w:color="auto"/>
                    <w:right w:val="none" w:sz="0" w:space="0" w:color="auto"/>
                  </w:divBdr>
                </w:div>
                <w:div w:id="829252878">
                  <w:marLeft w:val="0"/>
                  <w:marRight w:val="0"/>
                  <w:marTop w:val="4"/>
                  <w:marBottom w:val="0"/>
                  <w:divBdr>
                    <w:top w:val="none" w:sz="0" w:space="0" w:color="auto"/>
                    <w:left w:val="none" w:sz="0" w:space="0" w:color="auto"/>
                    <w:bottom w:val="none" w:sz="0" w:space="0" w:color="auto"/>
                    <w:right w:val="none" w:sz="0" w:space="0" w:color="auto"/>
                  </w:divBdr>
                </w:div>
                <w:div w:id="991255050">
                  <w:marLeft w:val="0"/>
                  <w:marRight w:val="0"/>
                  <w:marTop w:val="4"/>
                  <w:marBottom w:val="0"/>
                  <w:divBdr>
                    <w:top w:val="none" w:sz="0" w:space="0" w:color="auto"/>
                    <w:left w:val="none" w:sz="0" w:space="0" w:color="auto"/>
                    <w:bottom w:val="none" w:sz="0" w:space="0" w:color="auto"/>
                    <w:right w:val="none" w:sz="0" w:space="0" w:color="auto"/>
                  </w:divBdr>
                </w:div>
                <w:div w:id="998653926">
                  <w:marLeft w:val="0"/>
                  <w:marRight w:val="0"/>
                  <w:marTop w:val="4"/>
                  <w:marBottom w:val="0"/>
                  <w:divBdr>
                    <w:top w:val="none" w:sz="0" w:space="0" w:color="auto"/>
                    <w:left w:val="none" w:sz="0" w:space="0" w:color="auto"/>
                    <w:bottom w:val="none" w:sz="0" w:space="0" w:color="auto"/>
                    <w:right w:val="none" w:sz="0" w:space="0" w:color="auto"/>
                  </w:divBdr>
                </w:div>
                <w:div w:id="1089741827">
                  <w:marLeft w:val="0"/>
                  <w:marRight w:val="0"/>
                  <w:marTop w:val="0"/>
                  <w:marBottom w:val="0"/>
                  <w:divBdr>
                    <w:top w:val="none" w:sz="0" w:space="0" w:color="auto"/>
                    <w:left w:val="none" w:sz="0" w:space="0" w:color="auto"/>
                    <w:bottom w:val="none" w:sz="0" w:space="0" w:color="auto"/>
                    <w:right w:val="none" w:sz="0" w:space="0" w:color="auto"/>
                  </w:divBdr>
                </w:div>
                <w:div w:id="1096973431">
                  <w:marLeft w:val="0"/>
                  <w:marRight w:val="0"/>
                  <w:marTop w:val="0"/>
                  <w:marBottom w:val="0"/>
                  <w:divBdr>
                    <w:top w:val="none" w:sz="0" w:space="0" w:color="auto"/>
                    <w:left w:val="none" w:sz="0" w:space="0" w:color="auto"/>
                    <w:bottom w:val="none" w:sz="0" w:space="0" w:color="auto"/>
                    <w:right w:val="none" w:sz="0" w:space="0" w:color="auto"/>
                  </w:divBdr>
                </w:div>
                <w:div w:id="1187257585">
                  <w:marLeft w:val="0"/>
                  <w:marRight w:val="0"/>
                  <w:marTop w:val="0"/>
                  <w:marBottom w:val="0"/>
                  <w:divBdr>
                    <w:top w:val="none" w:sz="0" w:space="0" w:color="auto"/>
                    <w:left w:val="none" w:sz="0" w:space="0" w:color="auto"/>
                    <w:bottom w:val="none" w:sz="0" w:space="0" w:color="auto"/>
                    <w:right w:val="none" w:sz="0" w:space="0" w:color="auto"/>
                  </w:divBdr>
                </w:div>
                <w:div w:id="1345790575">
                  <w:marLeft w:val="0"/>
                  <w:marRight w:val="0"/>
                  <w:marTop w:val="0"/>
                  <w:marBottom w:val="0"/>
                  <w:divBdr>
                    <w:top w:val="none" w:sz="0" w:space="0" w:color="auto"/>
                    <w:left w:val="none" w:sz="0" w:space="0" w:color="auto"/>
                    <w:bottom w:val="none" w:sz="0" w:space="0" w:color="auto"/>
                    <w:right w:val="none" w:sz="0" w:space="0" w:color="auto"/>
                  </w:divBdr>
                </w:div>
                <w:div w:id="1354303365">
                  <w:marLeft w:val="0"/>
                  <w:marRight w:val="0"/>
                  <w:marTop w:val="0"/>
                  <w:marBottom w:val="0"/>
                  <w:divBdr>
                    <w:top w:val="none" w:sz="0" w:space="0" w:color="auto"/>
                    <w:left w:val="none" w:sz="0" w:space="0" w:color="auto"/>
                    <w:bottom w:val="none" w:sz="0" w:space="0" w:color="auto"/>
                    <w:right w:val="none" w:sz="0" w:space="0" w:color="auto"/>
                  </w:divBdr>
                </w:div>
                <w:div w:id="1361318914">
                  <w:marLeft w:val="0"/>
                  <w:marRight w:val="0"/>
                  <w:marTop w:val="4"/>
                  <w:marBottom w:val="0"/>
                  <w:divBdr>
                    <w:top w:val="none" w:sz="0" w:space="0" w:color="auto"/>
                    <w:left w:val="none" w:sz="0" w:space="0" w:color="auto"/>
                    <w:bottom w:val="none" w:sz="0" w:space="0" w:color="auto"/>
                    <w:right w:val="none" w:sz="0" w:space="0" w:color="auto"/>
                  </w:divBdr>
                </w:div>
                <w:div w:id="1386560398">
                  <w:marLeft w:val="0"/>
                  <w:marRight w:val="0"/>
                  <w:marTop w:val="0"/>
                  <w:marBottom w:val="0"/>
                  <w:divBdr>
                    <w:top w:val="none" w:sz="0" w:space="0" w:color="auto"/>
                    <w:left w:val="none" w:sz="0" w:space="0" w:color="auto"/>
                    <w:bottom w:val="none" w:sz="0" w:space="0" w:color="auto"/>
                    <w:right w:val="none" w:sz="0" w:space="0" w:color="auto"/>
                  </w:divBdr>
                </w:div>
                <w:div w:id="1433042403">
                  <w:marLeft w:val="0"/>
                  <w:marRight w:val="0"/>
                  <w:marTop w:val="0"/>
                  <w:marBottom w:val="0"/>
                  <w:divBdr>
                    <w:top w:val="none" w:sz="0" w:space="0" w:color="auto"/>
                    <w:left w:val="none" w:sz="0" w:space="0" w:color="auto"/>
                    <w:bottom w:val="none" w:sz="0" w:space="0" w:color="auto"/>
                    <w:right w:val="none" w:sz="0" w:space="0" w:color="auto"/>
                  </w:divBdr>
                </w:div>
                <w:div w:id="1487166654">
                  <w:marLeft w:val="0"/>
                  <w:marRight w:val="0"/>
                  <w:marTop w:val="0"/>
                  <w:marBottom w:val="0"/>
                  <w:divBdr>
                    <w:top w:val="none" w:sz="0" w:space="0" w:color="auto"/>
                    <w:left w:val="none" w:sz="0" w:space="0" w:color="auto"/>
                    <w:bottom w:val="none" w:sz="0" w:space="0" w:color="auto"/>
                    <w:right w:val="none" w:sz="0" w:space="0" w:color="auto"/>
                  </w:divBdr>
                </w:div>
                <w:div w:id="1488477183">
                  <w:marLeft w:val="0"/>
                  <w:marRight w:val="0"/>
                  <w:marTop w:val="0"/>
                  <w:marBottom w:val="0"/>
                  <w:divBdr>
                    <w:top w:val="none" w:sz="0" w:space="0" w:color="auto"/>
                    <w:left w:val="none" w:sz="0" w:space="0" w:color="auto"/>
                    <w:bottom w:val="none" w:sz="0" w:space="0" w:color="auto"/>
                    <w:right w:val="none" w:sz="0" w:space="0" w:color="auto"/>
                  </w:divBdr>
                </w:div>
                <w:div w:id="1511602037">
                  <w:marLeft w:val="0"/>
                  <w:marRight w:val="0"/>
                  <w:marTop w:val="0"/>
                  <w:marBottom w:val="0"/>
                  <w:divBdr>
                    <w:top w:val="none" w:sz="0" w:space="0" w:color="auto"/>
                    <w:left w:val="none" w:sz="0" w:space="0" w:color="auto"/>
                    <w:bottom w:val="none" w:sz="0" w:space="0" w:color="auto"/>
                    <w:right w:val="none" w:sz="0" w:space="0" w:color="auto"/>
                  </w:divBdr>
                </w:div>
                <w:div w:id="1757822702">
                  <w:marLeft w:val="0"/>
                  <w:marRight w:val="0"/>
                  <w:marTop w:val="4"/>
                  <w:marBottom w:val="0"/>
                  <w:divBdr>
                    <w:top w:val="none" w:sz="0" w:space="0" w:color="auto"/>
                    <w:left w:val="none" w:sz="0" w:space="0" w:color="auto"/>
                    <w:bottom w:val="none" w:sz="0" w:space="0" w:color="auto"/>
                    <w:right w:val="none" w:sz="0" w:space="0" w:color="auto"/>
                  </w:divBdr>
                </w:div>
                <w:div w:id="1809786625">
                  <w:marLeft w:val="0"/>
                  <w:marRight w:val="0"/>
                  <w:marTop w:val="4"/>
                  <w:marBottom w:val="0"/>
                  <w:divBdr>
                    <w:top w:val="none" w:sz="0" w:space="0" w:color="auto"/>
                    <w:left w:val="none" w:sz="0" w:space="0" w:color="auto"/>
                    <w:bottom w:val="none" w:sz="0" w:space="0" w:color="auto"/>
                    <w:right w:val="none" w:sz="0" w:space="0" w:color="auto"/>
                  </w:divBdr>
                </w:div>
                <w:div w:id="1854176680">
                  <w:marLeft w:val="0"/>
                  <w:marRight w:val="0"/>
                  <w:marTop w:val="0"/>
                  <w:marBottom w:val="0"/>
                  <w:divBdr>
                    <w:top w:val="none" w:sz="0" w:space="0" w:color="auto"/>
                    <w:left w:val="none" w:sz="0" w:space="0" w:color="auto"/>
                    <w:bottom w:val="none" w:sz="0" w:space="0" w:color="auto"/>
                    <w:right w:val="none" w:sz="0" w:space="0" w:color="auto"/>
                  </w:divBdr>
                </w:div>
                <w:div w:id="1889026980">
                  <w:marLeft w:val="0"/>
                  <w:marRight w:val="0"/>
                  <w:marTop w:val="4"/>
                  <w:marBottom w:val="0"/>
                  <w:divBdr>
                    <w:top w:val="none" w:sz="0" w:space="0" w:color="auto"/>
                    <w:left w:val="none" w:sz="0" w:space="0" w:color="auto"/>
                    <w:bottom w:val="none" w:sz="0" w:space="0" w:color="auto"/>
                    <w:right w:val="none" w:sz="0" w:space="0" w:color="auto"/>
                  </w:divBdr>
                </w:div>
                <w:div w:id="2035378506">
                  <w:marLeft w:val="0"/>
                  <w:marRight w:val="0"/>
                  <w:marTop w:val="4"/>
                  <w:marBottom w:val="0"/>
                  <w:divBdr>
                    <w:top w:val="none" w:sz="0" w:space="0" w:color="auto"/>
                    <w:left w:val="none" w:sz="0" w:space="0" w:color="auto"/>
                    <w:bottom w:val="none" w:sz="0" w:space="0" w:color="auto"/>
                    <w:right w:val="none" w:sz="0" w:space="0" w:color="auto"/>
                  </w:divBdr>
                </w:div>
                <w:div w:id="2138375335">
                  <w:marLeft w:val="0"/>
                  <w:marRight w:val="0"/>
                  <w:marTop w:val="0"/>
                  <w:marBottom w:val="0"/>
                  <w:divBdr>
                    <w:top w:val="none" w:sz="0" w:space="0" w:color="auto"/>
                    <w:left w:val="none" w:sz="0" w:space="0" w:color="auto"/>
                    <w:bottom w:val="none" w:sz="0" w:space="0" w:color="auto"/>
                    <w:right w:val="none" w:sz="0" w:space="0" w:color="auto"/>
                  </w:divBdr>
                </w:div>
                <w:div w:id="2141222812">
                  <w:marLeft w:val="0"/>
                  <w:marRight w:val="0"/>
                  <w:marTop w:val="4"/>
                  <w:marBottom w:val="0"/>
                  <w:divBdr>
                    <w:top w:val="none" w:sz="0" w:space="0" w:color="auto"/>
                    <w:left w:val="none" w:sz="0" w:space="0" w:color="auto"/>
                    <w:bottom w:val="none" w:sz="0" w:space="0" w:color="auto"/>
                    <w:right w:val="none" w:sz="0" w:space="0" w:color="auto"/>
                  </w:divBdr>
                </w:div>
              </w:divsChild>
            </w:div>
          </w:divsChild>
        </w:div>
      </w:divsChild>
    </w:div>
    <w:div w:id="1362051362">
      <w:bodyDiv w:val="1"/>
      <w:marLeft w:val="0"/>
      <w:marRight w:val="0"/>
      <w:marTop w:val="0"/>
      <w:marBottom w:val="0"/>
      <w:divBdr>
        <w:top w:val="none" w:sz="0" w:space="0" w:color="auto"/>
        <w:left w:val="none" w:sz="0" w:space="0" w:color="auto"/>
        <w:bottom w:val="none" w:sz="0" w:space="0" w:color="auto"/>
        <w:right w:val="none" w:sz="0" w:space="0" w:color="auto"/>
      </w:divBdr>
    </w:div>
    <w:div w:id="1372152098">
      <w:bodyDiv w:val="1"/>
      <w:marLeft w:val="0"/>
      <w:marRight w:val="0"/>
      <w:marTop w:val="0"/>
      <w:marBottom w:val="0"/>
      <w:divBdr>
        <w:top w:val="none" w:sz="0" w:space="0" w:color="auto"/>
        <w:left w:val="none" w:sz="0" w:space="0" w:color="auto"/>
        <w:bottom w:val="none" w:sz="0" w:space="0" w:color="auto"/>
        <w:right w:val="none" w:sz="0" w:space="0" w:color="auto"/>
      </w:divBdr>
      <w:divsChild>
        <w:div w:id="1254968848">
          <w:marLeft w:val="0"/>
          <w:marRight w:val="0"/>
          <w:marTop w:val="0"/>
          <w:marBottom w:val="0"/>
          <w:divBdr>
            <w:top w:val="none" w:sz="0" w:space="0" w:color="auto"/>
            <w:left w:val="none" w:sz="0" w:space="0" w:color="auto"/>
            <w:bottom w:val="none" w:sz="0" w:space="0" w:color="auto"/>
            <w:right w:val="none" w:sz="0" w:space="0" w:color="auto"/>
          </w:divBdr>
          <w:divsChild>
            <w:div w:id="29183924">
              <w:marLeft w:val="0"/>
              <w:marRight w:val="0"/>
              <w:marTop w:val="0"/>
              <w:marBottom w:val="0"/>
              <w:divBdr>
                <w:top w:val="none" w:sz="0" w:space="0" w:color="auto"/>
                <w:left w:val="none" w:sz="0" w:space="0" w:color="auto"/>
                <w:bottom w:val="none" w:sz="0" w:space="0" w:color="auto"/>
                <w:right w:val="none" w:sz="0" w:space="0" w:color="auto"/>
              </w:divBdr>
              <w:divsChild>
                <w:div w:id="717124376">
                  <w:marLeft w:val="0"/>
                  <w:marRight w:val="0"/>
                  <w:marTop w:val="0"/>
                  <w:marBottom w:val="200"/>
                  <w:divBdr>
                    <w:top w:val="none" w:sz="0" w:space="0" w:color="auto"/>
                    <w:left w:val="none" w:sz="0" w:space="0" w:color="auto"/>
                    <w:bottom w:val="none" w:sz="0" w:space="0" w:color="auto"/>
                    <w:right w:val="none" w:sz="0" w:space="0" w:color="auto"/>
                  </w:divBdr>
                  <w:divsChild>
                    <w:div w:id="219250414">
                      <w:marLeft w:val="0"/>
                      <w:marRight w:val="0"/>
                      <w:marTop w:val="0"/>
                      <w:marBottom w:val="0"/>
                      <w:divBdr>
                        <w:top w:val="none" w:sz="0" w:space="0" w:color="auto"/>
                        <w:left w:val="none" w:sz="0" w:space="0" w:color="auto"/>
                        <w:bottom w:val="none" w:sz="0" w:space="0" w:color="auto"/>
                        <w:right w:val="none" w:sz="0" w:space="0" w:color="auto"/>
                      </w:divBdr>
                    </w:div>
                    <w:div w:id="228151996">
                      <w:marLeft w:val="0"/>
                      <w:marRight w:val="0"/>
                      <w:marTop w:val="0"/>
                      <w:marBottom w:val="0"/>
                      <w:divBdr>
                        <w:top w:val="none" w:sz="0" w:space="0" w:color="auto"/>
                        <w:left w:val="none" w:sz="0" w:space="0" w:color="auto"/>
                        <w:bottom w:val="none" w:sz="0" w:space="0" w:color="auto"/>
                        <w:right w:val="none" w:sz="0" w:space="0" w:color="auto"/>
                      </w:divBdr>
                    </w:div>
                    <w:div w:id="314771888">
                      <w:marLeft w:val="0"/>
                      <w:marRight w:val="0"/>
                      <w:marTop w:val="0"/>
                      <w:marBottom w:val="0"/>
                      <w:divBdr>
                        <w:top w:val="none" w:sz="0" w:space="0" w:color="auto"/>
                        <w:left w:val="none" w:sz="0" w:space="0" w:color="auto"/>
                        <w:bottom w:val="none" w:sz="0" w:space="0" w:color="auto"/>
                        <w:right w:val="none" w:sz="0" w:space="0" w:color="auto"/>
                      </w:divBdr>
                    </w:div>
                    <w:div w:id="577592290">
                      <w:marLeft w:val="0"/>
                      <w:marRight w:val="0"/>
                      <w:marTop w:val="0"/>
                      <w:marBottom w:val="0"/>
                      <w:divBdr>
                        <w:top w:val="none" w:sz="0" w:space="0" w:color="auto"/>
                        <w:left w:val="none" w:sz="0" w:space="0" w:color="auto"/>
                        <w:bottom w:val="none" w:sz="0" w:space="0" w:color="auto"/>
                        <w:right w:val="none" w:sz="0" w:space="0" w:color="auto"/>
                      </w:divBdr>
                    </w:div>
                    <w:div w:id="7241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77735">
      <w:bodyDiv w:val="1"/>
      <w:marLeft w:val="0"/>
      <w:marRight w:val="0"/>
      <w:marTop w:val="0"/>
      <w:marBottom w:val="0"/>
      <w:divBdr>
        <w:top w:val="none" w:sz="0" w:space="0" w:color="auto"/>
        <w:left w:val="none" w:sz="0" w:space="0" w:color="auto"/>
        <w:bottom w:val="none" w:sz="0" w:space="0" w:color="auto"/>
        <w:right w:val="none" w:sz="0" w:space="0" w:color="auto"/>
      </w:divBdr>
      <w:divsChild>
        <w:div w:id="598441718">
          <w:marLeft w:val="0"/>
          <w:marRight w:val="0"/>
          <w:marTop w:val="0"/>
          <w:marBottom w:val="0"/>
          <w:divBdr>
            <w:top w:val="none" w:sz="0" w:space="0" w:color="auto"/>
            <w:left w:val="none" w:sz="0" w:space="0" w:color="auto"/>
            <w:bottom w:val="none" w:sz="0" w:space="0" w:color="auto"/>
            <w:right w:val="none" w:sz="0" w:space="0" w:color="auto"/>
          </w:divBdr>
          <w:divsChild>
            <w:div w:id="918638061">
              <w:marLeft w:val="0"/>
              <w:marRight w:val="0"/>
              <w:marTop w:val="0"/>
              <w:marBottom w:val="0"/>
              <w:divBdr>
                <w:top w:val="none" w:sz="0" w:space="0" w:color="auto"/>
                <w:left w:val="none" w:sz="0" w:space="0" w:color="auto"/>
                <w:bottom w:val="none" w:sz="0" w:space="0" w:color="auto"/>
                <w:right w:val="none" w:sz="0" w:space="0" w:color="auto"/>
              </w:divBdr>
              <w:divsChild>
                <w:div w:id="148715155">
                  <w:marLeft w:val="0"/>
                  <w:marRight w:val="0"/>
                  <w:marTop w:val="0"/>
                  <w:marBottom w:val="0"/>
                  <w:divBdr>
                    <w:top w:val="none" w:sz="0" w:space="0" w:color="auto"/>
                    <w:left w:val="none" w:sz="0" w:space="0" w:color="auto"/>
                    <w:bottom w:val="none" w:sz="0" w:space="0" w:color="auto"/>
                    <w:right w:val="none" w:sz="0" w:space="0" w:color="auto"/>
                  </w:divBdr>
                  <w:divsChild>
                    <w:div w:id="1128088234">
                      <w:marLeft w:val="0"/>
                      <w:marRight w:val="0"/>
                      <w:marTop w:val="0"/>
                      <w:marBottom w:val="300"/>
                      <w:divBdr>
                        <w:top w:val="none" w:sz="0" w:space="0" w:color="auto"/>
                        <w:left w:val="none" w:sz="0" w:space="0" w:color="auto"/>
                        <w:bottom w:val="none" w:sz="0" w:space="0" w:color="auto"/>
                        <w:right w:val="none" w:sz="0" w:space="0" w:color="auto"/>
                      </w:divBdr>
                      <w:divsChild>
                        <w:div w:id="2316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86146">
      <w:bodyDiv w:val="1"/>
      <w:marLeft w:val="0"/>
      <w:marRight w:val="0"/>
      <w:marTop w:val="0"/>
      <w:marBottom w:val="0"/>
      <w:divBdr>
        <w:top w:val="none" w:sz="0" w:space="0" w:color="auto"/>
        <w:left w:val="none" w:sz="0" w:space="0" w:color="auto"/>
        <w:bottom w:val="none" w:sz="0" w:space="0" w:color="auto"/>
        <w:right w:val="none" w:sz="0" w:space="0" w:color="auto"/>
      </w:divBdr>
    </w:div>
    <w:div w:id="1535267168">
      <w:bodyDiv w:val="1"/>
      <w:marLeft w:val="0"/>
      <w:marRight w:val="0"/>
      <w:marTop w:val="0"/>
      <w:marBottom w:val="0"/>
      <w:divBdr>
        <w:top w:val="none" w:sz="0" w:space="0" w:color="auto"/>
        <w:left w:val="none" w:sz="0" w:space="0" w:color="auto"/>
        <w:bottom w:val="none" w:sz="0" w:space="0" w:color="auto"/>
        <w:right w:val="none" w:sz="0" w:space="0" w:color="auto"/>
      </w:divBdr>
      <w:divsChild>
        <w:div w:id="459569740">
          <w:marLeft w:val="547"/>
          <w:marRight w:val="0"/>
          <w:marTop w:val="0"/>
          <w:marBottom w:val="0"/>
          <w:divBdr>
            <w:top w:val="none" w:sz="0" w:space="0" w:color="auto"/>
            <w:left w:val="none" w:sz="0" w:space="0" w:color="auto"/>
            <w:bottom w:val="none" w:sz="0" w:space="0" w:color="auto"/>
            <w:right w:val="none" w:sz="0" w:space="0" w:color="auto"/>
          </w:divBdr>
        </w:div>
      </w:divsChild>
    </w:div>
    <w:div w:id="1572428502">
      <w:bodyDiv w:val="1"/>
      <w:marLeft w:val="0"/>
      <w:marRight w:val="0"/>
      <w:marTop w:val="0"/>
      <w:marBottom w:val="0"/>
      <w:divBdr>
        <w:top w:val="none" w:sz="0" w:space="0" w:color="auto"/>
        <w:left w:val="none" w:sz="0" w:space="0" w:color="auto"/>
        <w:bottom w:val="none" w:sz="0" w:space="0" w:color="auto"/>
        <w:right w:val="none" w:sz="0" w:space="0" w:color="auto"/>
      </w:divBdr>
      <w:divsChild>
        <w:div w:id="27534665">
          <w:marLeft w:val="0"/>
          <w:marRight w:val="0"/>
          <w:marTop w:val="0"/>
          <w:marBottom w:val="0"/>
          <w:divBdr>
            <w:top w:val="none" w:sz="0" w:space="0" w:color="auto"/>
            <w:left w:val="none" w:sz="0" w:space="0" w:color="auto"/>
            <w:bottom w:val="none" w:sz="0" w:space="0" w:color="auto"/>
            <w:right w:val="none" w:sz="0" w:space="0" w:color="auto"/>
          </w:divBdr>
        </w:div>
        <w:div w:id="38087899">
          <w:marLeft w:val="0"/>
          <w:marRight w:val="0"/>
          <w:marTop w:val="0"/>
          <w:marBottom w:val="0"/>
          <w:divBdr>
            <w:top w:val="none" w:sz="0" w:space="0" w:color="auto"/>
            <w:left w:val="none" w:sz="0" w:space="0" w:color="auto"/>
            <w:bottom w:val="none" w:sz="0" w:space="0" w:color="auto"/>
            <w:right w:val="none" w:sz="0" w:space="0" w:color="auto"/>
          </w:divBdr>
        </w:div>
        <w:div w:id="53354887">
          <w:marLeft w:val="0"/>
          <w:marRight w:val="0"/>
          <w:marTop w:val="0"/>
          <w:marBottom w:val="0"/>
          <w:divBdr>
            <w:top w:val="none" w:sz="0" w:space="0" w:color="auto"/>
            <w:left w:val="none" w:sz="0" w:space="0" w:color="auto"/>
            <w:bottom w:val="none" w:sz="0" w:space="0" w:color="auto"/>
            <w:right w:val="none" w:sz="0" w:space="0" w:color="auto"/>
          </w:divBdr>
        </w:div>
        <w:div w:id="81219902">
          <w:marLeft w:val="0"/>
          <w:marRight w:val="0"/>
          <w:marTop w:val="0"/>
          <w:marBottom w:val="0"/>
          <w:divBdr>
            <w:top w:val="none" w:sz="0" w:space="0" w:color="auto"/>
            <w:left w:val="none" w:sz="0" w:space="0" w:color="auto"/>
            <w:bottom w:val="none" w:sz="0" w:space="0" w:color="auto"/>
            <w:right w:val="none" w:sz="0" w:space="0" w:color="auto"/>
          </w:divBdr>
        </w:div>
        <w:div w:id="172573959">
          <w:marLeft w:val="0"/>
          <w:marRight w:val="0"/>
          <w:marTop w:val="0"/>
          <w:marBottom w:val="0"/>
          <w:divBdr>
            <w:top w:val="none" w:sz="0" w:space="0" w:color="auto"/>
            <w:left w:val="none" w:sz="0" w:space="0" w:color="auto"/>
            <w:bottom w:val="none" w:sz="0" w:space="0" w:color="auto"/>
            <w:right w:val="none" w:sz="0" w:space="0" w:color="auto"/>
          </w:divBdr>
        </w:div>
        <w:div w:id="498548459">
          <w:marLeft w:val="0"/>
          <w:marRight w:val="0"/>
          <w:marTop w:val="0"/>
          <w:marBottom w:val="0"/>
          <w:divBdr>
            <w:top w:val="none" w:sz="0" w:space="0" w:color="auto"/>
            <w:left w:val="none" w:sz="0" w:space="0" w:color="auto"/>
            <w:bottom w:val="none" w:sz="0" w:space="0" w:color="auto"/>
            <w:right w:val="none" w:sz="0" w:space="0" w:color="auto"/>
          </w:divBdr>
        </w:div>
        <w:div w:id="526067031">
          <w:marLeft w:val="0"/>
          <w:marRight w:val="0"/>
          <w:marTop w:val="0"/>
          <w:marBottom w:val="0"/>
          <w:divBdr>
            <w:top w:val="none" w:sz="0" w:space="0" w:color="auto"/>
            <w:left w:val="none" w:sz="0" w:space="0" w:color="auto"/>
            <w:bottom w:val="none" w:sz="0" w:space="0" w:color="auto"/>
            <w:right w:val="none" w:sz="0" w:space="0" w:color="auto"/>
          </w:divBdr>
        </w:div>
        <w:div w:id="626274659">
          <w:marLeft w:val="0"/>
          <w:marRight w:val="0"/>
          <w:marTop w:val="0"/>
          <w:marBottom w:val="0"/>
          <w:divBdr>
            <w:top w:val="none" w:sz="0" w:space="0" w:color="auto"/>
            <w:left w:val="none" w:sz="0" w:space="0" w:color="auto"/>
            <w:bottom w:val="none" w:sz="0" w:space="0" w:color="auto"/>
            <w:right w:val="none" w:sz="0" w:space="0" w:color="auto"/>
          </w:divBdr>
        </w:div>
        <w:div w:id="633605739">
          <w:marLeft w:val="0"/>
          <w:marRight w:val="0"/>
          <w:marTop w:val="0"/>
          <w:marBottom w:val="0"/>
          <w:divBdr>
            <w:top w:val="none" w:sz="0" w:space="0" w:color="auto"/>
            <w:left w:val="none" w:sz="0" w:space="0" w:color="auto"/>
            <w:bottom w:val="none" w:sz="0" w:space="0" w:color="auto"/>
            <w:right w:val="none" w:sz="0" w:space="0" w:color="auto"/>
          </w:divBdr>
        </w:div>
        <w:div w:id="789326820">
          <w:marLeft w:val="0"/>
          <w:marRight w:val="0"/>
          <w:marTop w:val="0"/>
          <w:marBottom w:val="0"/>
          <w:divBdr>
            <w:top w:val="none" w:sz="0" w:space="0" w:color="auto"/>
            <w:left w:val="none" w:sz="0" w:space="0" w:color="auto"/>
            <w:bottom w:val="none" w:sz="0" w:space="0" w:color="auto"/>
            <w:right w:val="none" w:sz="0" w:space="0" w:color="auto"/>
          </w:divBdr>
        </w:div>
        <w:div w:id="827746511">
          <w:marLeft w:val="0"/>
          <w:marRight w:val="0"/>
          <w:marTop w:val="0"/>
          <w:marBottom w:val="0"/>
          <w:divBdr>
            <w:top w:val="none" w:sz="0" w:space="0" w:color="auto"/>
            <w:left w:val="none" w:sz="0" w:space="0" w:color="auto"/>
            <w:bottom w:val="none" w:sz="0" w:space="0" w:color="auto"/>
            <w:right w:val="none" w:sz="0" w:space="0" w:color="auto"/>
          </w:divBdr>
        </w:div>
        <w:div w:id="836119630">
          <w:marLeft w:val="0"/>
          <w:marRight w:val="0"/>
          <w:marTop w:val="0"/>
          <w:marBottom w:val="0"/>
          <w:divBdr>
            <w:top w:val="none" w:sz="0" w:space="0" w:color="auto"/>
            <w:left w:val="none" w:sz="0" w:space="0" w:color="auto"/>
            <w:bottom w:val="none" w:sz="0" w:space="0" w:color="auto"/>
            <w:right w:val="none" w:sz="0" w:space="0" w:color="auto"/>
          </w:divBdr>
        </w:div>
        <w:div w:id="862088644">
          <w:marLeft w:val="0"/>
          <w:marRight w:val="0"/>
          <w:marTop w:val="0"/>
          <w:marBottom w:val="0"/>
          <w:divBdr>
            <w:top w:val="none" w:sz="0" w:space="0" w:color="auto"/>
            <w:left w:val="none" w:sz="0" w:space="0" w:color="auto"/>
            <w:bottom w:val="none" w:sz="0" w:space="0" w:color="auto"/>
            <w:right w:val="none" w:sz="0" w:space="0" w:color="auto"/>
          </w:divBdr>
        </w:div>
        <w:div w:id="892352295">
          <w:marLeft w:val="0"/>
          <w:marRight w:val="0"/>
          <w:marTop w:val="0"/>
          <w:marBottom w:val="0"/>
          <w:divBdr>
            <w:top w:val="none" w:sz="0" w:space="0" w:color="auto"/>
            <w:left w:val="none" w:sz="0" w:space="0" w:color="auto"/>
            <w:bottom w:val="none" w:sz="0" w:space="0" w:color="auto"/>
            <w:right w:val="none" w:sz="0" w:space="0" w:color="auto"/>
          </w:divBdr>
        </w:div>
        <w:div w:id="974258365">
          <w:marLeft w:val="0"/>
          <w:marRight w:val="0"/>
          <w:marTop w:val="0"/>
          <w:marBottom w:val="0"/>
          <w:divBdr>
            <w:top w:val="none" w:sz="0" w:space="0" w:color="auto"/>
            <w:left w:val="none" w:sz="0" w:space="0" w:color="auto"/>
            <w:bottom w:val="none" w:sz="0" w:space="0" w:color="auto"/>
            <w:right w:val="none" w:sz="0" w:space="0" w:color="auto"/>
          </w:divBdr>
        </w:div>
        <w:div w:id="976489530">
          <w:marLeft w:val="0"/>
          <w:marRight w:val="0"/>
          <w:marTop w:val="0"/>
          <w:marBottom w:val="0"/>
          <w:divBdr>
            <w:top w:val="none" w:sz="0" w:space="0" w:color="auto"/>
            <w:left w:val="none" w:sz="0" w:space="0" w:color="auto"/>
            <w:bottom w:val="none" w:sz="0" w:space="0" w:color="auto"/>
            <w:right w:val="none" w:sz="0" w:space="0" w:color="auto"/>
          </w:divBdr>
        </w:div>
        <w:div w:id="1003976323">
          <w:marLeft w:val="0"/>
          <w:marRight w:val="0"/>
          <w:marTop w:val="0"/>
          <w:marBottom w:val="0"/>
          <w:divBdr>
            <w:top w:val="none" w:sz="0" w:space="0" w:color="auto"/>
            <w:left w:val="none" w:sz="0" w:space="0" w:color="auto"/>
            <w:bottom w:val="none" w:sz="0" w:space="0" w:color="auto"/>
            <w:right w:val="none" w:sz="0" w:space="0" w:color="auto"/>
          </w:divBdr>
        </w:div>
        <w:div w:id="1188369882">
          <w:marLeft w:val="0"/>
          <w:marRight w:val="0"/>
          <w:marTop w:val="0"/>
          <w:marBottom w:val="0"/>
          <w:divBdr>
            <w:top w:val="none" w:sz="0" w:space="0" w:color="auto"/>
            <w:left w:val="none" w:sz="0" w:space="0" w:color="auto"/>
            <w:bottom w:val="none" w:sz="0" w:space="0" w:color="auto"/>
            <w:right w:val="none" w:sz="0" w:space="0" w:color="auto"/>
          </w:divBdr>
        </w:div>
        <w:div w:id="1298490173">
          <w:marLeft w:val="0"/>
          <w:marRight w:val="0"/>
          <w:marTop w:val="0"/>
          <w:marBottom w:val="0"/>
          <w:divBdr>
            <w:top w:val="none" w:sz="0" w:space="0" w:color="auto"/>
            <w:left w:val="none" w:sz="0" w:space="0" w:color="auto"/>
            <w:bottom w:val="none" w:sz="0" w:space="0" w:color="auto"/>
            <w:right w:val="none" w:sz="0" w:space="0" w:color="auto"/>
          </w:divBdr>
        </w:div>
        <w:div w:id="1412042998">
          <w:marLeft w:val="0"/>
          <w:marRight w:val="0"/>
          <w:marTop w:val="0"/>
          <w:marBottom w:val="0"/>
          <w:divBdr>
            <w:top w:val="none" w:sz="0" w:space="0" w:color="auto"/>
            <w:left w:val="none" w:sz="0" w:space="0" w:color="auto"/>
            <w:bottom w:val="none" w:sz="0" w:space="0" w:color="auto"/>
            <w:right w:val="none" w:sz="0" w:space="0" w:color="auto"/>
          </w:divBdr>
        </w:div>
        <w:div w:id="1454009935">
          <w:marLeft w:val="0"/>
          <w:marRight w:val="0"/>
          <w:marTop w:val="0"/>
          <w:marBottom w:val="0"/>
          <w:divBdr>
            <w:top w:val="none" w:sz="0" w:space="0" w:color="auto"/>
            <w:left w:val="none" w:sz="0" w:space="0" w:color="auto"/>
            <w:bottom w:val="none" w:sz="0" w:space="0" w:color="auto"/>
            <w:right w:val="none" w:sz="0" w:space="0" w:color="auto"/>
          </w:divBdr>
          <w:divsChild>
            <w:div w:id="64568912">
              <w:marLeft w:val="0"/>
              <w:marRight w:val="0"/>
              <w:marTop w:val="0"/>
              <w:marBottom w:val="0"/>
              <w:divBdr>
                <w:top w:val="none" w:sz="0" w:space="0" w:color="auto"/>
                <w:left w:val="none" w:sz="0" w:space="0" w:color="auto"/>
                <w:bottom w:val="none" w:sz="0" w:space="0" w:color="auto"/>
                <w:right w:val="none" w:sz="0" w:space="0" w:color="auto"/>
              </w:divBdr>
            </w:div>
            <w:div w:id="106118170">
              <w:marLeft w:val="0"/>
              <w:marRight w:val="0"/>
              <w:marTop w:val="0"/>
              <w:marBottom w:val="0"/>
              <w:divBdr>
                <w:top w:val="none" w:sz="0" w:space="0" w:color="auto"/>
                <w:left w:val="none" w:sz="0" w:space="0" w:color="auto"/>
                <w:bottom w:val="none" w:sz="0" w:space="0" w:color="auto"/>
                <w:right w:val="none" w:sz="0" w:space="0" w:color="auto"/>
              </w:divBdr>
            </w:div>
            <w:div w:id="118233590">
              <w:marLeft w:val="0"/>
              <w:marRight w:val="0"/>
              <w:marTop w:val="0"/>
              <w:marBottom w:val="0"/>
              <w:divBdr>
                <w:top w:val="none" w:sz="0" w:space="0" w:color="auto"/>
                <w:left w:val="none" w:sz="0" w:space="0" w:color="auto"/>
                <w:bottom w:val="none" w:sz="0" w:space="0" w:color="auto"/>
                <w:right w:val="none" w:sz="0" w:space="0" w:color="auto"/>
              </w:divBdr>
            </w:div>
            <w:div w:id="234319703">
              <w:marLeft w:val="0"/>
              <w:marRight w:val="0"/>
              <w:marTop w:val="0"/>
              <w:marBottom w:val="0"/>
              <w:divBdr>
                <w:top w:val="none" w:sz="0" w:space="0" w:color="auto"/>
                <w:left w:val="none" w:sz="0" w:space="0" w:color="auto"/>
                <w:bottom w:val="none" w:sz="0" w:space="0" w:color="auto"/>
                <w:right w:val="none" w:sz="0" w:space="0" w:color="auto"/>
              </w:divBdr>
            </w:div>
            <w:div w:id="308679546">
              <w:marLeft w:val="0"/>
              <w:marRight w:val="0"/>
              <w:marTop w:val="0"/>
              <w:marBottom w:val="0"/>
              <w:divBdr>
                <w:top w:val="none" w:sz="0" w:space="0" w:color="auto"/>
                <w:left w:val="none" w:sz="0" w:space="0" w:color="auto"/>
                <w:bottom w:val="none" w:sz="0" w:space="0" w:color="auto"/>
                <w:right w:val="none" w:sz="0" w:space="0" w:color="auto"/>
              </w:divBdr>
            </w:div>
            <w:div w:id="334765691">
              <w:marLeft w:val="0"/>
              <w:marRight w:val="0"/>
              <w:marTop w:val="0"/>
              <w:marBottom w:val="0"/>
              <w:divBdr>
                <w:top w:val="none" w:sz="0" w:space="0" w:color="auto"/>
                <w:left w:val="none" w:sz="0" w:space="0" w:color="auto"/>
                <w:bottom w:val="none" w:sz="0" w:space="0" w:color="auto"/>
                <w:right w:val="none" w:sz="0" w:space="0" w:color="auto"/>
              </w:divBdr>
            </w:div>
            <w:div w:id="344869405">
              <w:marLeft w:val="0"/>
              <w:marRight w:val="0"/>
              <w:marTop w:val="0"/>
              <w:marBottom w:val="0"/>
              <w:divBdr>
                <w:top w:val="none" w:sz="0" w:space="0" w:color="auto"/>
                <w:left w:val="none" w:sz="0" w:space="0" w:color="auto"/>
                <w:bottom w:val="none" w:sz="0" w:space="0" w:color="auto"/>
                <w:right w:val="none" w:sz="0" w:space="0" w:color="auto"/>
              </w:divBdr>
            </w:div>
            <w:div w:id="374938339">
              <w:marLeft w:val="0"/>
              <w:marRight w:val="0"/>
              <w:marTop w:val="0"/>
              <w:marBottom w:val="0"/>
              <w:divBdr>
                <w:top w:val="none" w:sz="0" w:space="0" w:color="auto"/>
                <w:left w:val="none" w:sz="0" w:space="0" w:color="auto"/>
                <w:bottom w:val="none" w:sz="0" w:space="0" w:color="auto"/>
                <w:right w:val="none" w:sz="0" w:space="0" w:color="auto"/>
              </w:divBdr>
            </w:div>
            <w:div w:id="497232594">
              <w:marLeft w:val="0"/>
              <w:marRight w:val="0"/>
              <w:marTop w:val="0"/>
              <w:marBottom w:val="0"/>
              <w:divBdr>
                <w:top w:val="none" w:sz="0" w:space="0" w:color="auto"/>
                <w:left w:val="none" w:sz="0" w:space="0" w:color="auto"/>
                <w:bottom w:val="none" w:sz="0" w:space="0" w:color="auto"/>
                <w:right w:val="none" w:sz="0" w:space="0" w:color="auto"/>
              </w:divBdr>
            </w:div>
            <w:div w:id="521163468">
              <w:marLeft w:val="0"/>
              <w:marRight w:val="0"/>
              <w:marTop w:val="0"/>
              <w:marBottom w:val="0"/>
              <w:divBdr>
                <w:top w:val="none" w:sz="0" w:space="0" w:color="auto"/>
                <w:left w:val="none" w:sz="0" w:space="0" w:color="auto"/>
                <w:bottom w:val="none" w:sz="0" w:space="0" w:color="auto"/>
                <w:right w:val="none" w:sz="0" w:space="0" w:color="auto"/>
              </w:divBdr>
            </w:div>
            <w:div w:id="840000448">
              <w:marLeft w:val="0"/>
              <w:marRight w:val="0"/>
              <w:marTop w:val="0"/>
              <w:marBottom w:val="0"/>
              <w:divBdr>
                <w:top w:val="none" w:sz="0" w:space="0" w:color="auto"/>
                <w:left w:val="none" w:sz="0" w:space="0" w:color="auto"/>
                <w:bottom w:val="none" w:sz="0" w:space="0" w:color="auto"/>
                <w:right w:val="none" w:sz="0" w:space="0" w:color="auto"/>
              </w:divBdr>
            </w:div>
            <w:div w:id="874654934">
              <w:marLeft w:val="0"/>
              <w:marRight w:val="0"/>
              <w:marTop w:val="0"/>
              <w:marBottom w:val="0"/>
              <w:divBdr>
                <w:top w:val="none" w:sz="0" w:space="0" w:color="auto"/>
                <w:left w:val="none" w:sz="0" w:space="0" w:color="auto"/>
                <w:bottom w:val="none" w:sz="0" w:space="0" w:color="auto"/>
                <w:right w:val="none" w:sz="0" w:space="0" w:color="auto"/>
              </w:divBdr>
            </w:div>
            <w:div w:id="946426092">
              <w:marLeft w:val="0"/>
              <w:marRight w:val="0"/>
              <w:marTop w:val="0"/>
              <w:marBottom w:val="0"/>
              <w:divBdr>
                <w:top w:val="none" w:sz="0" w:space="0" w:color="auto"/>
                <w:left w:val="none" w:sz="0" w:space="0" w:color="auto"/>
                <w:bottom w:val="none" w:sz="0" w:space="0" w:color="auto"/>
                <w:right w:val="none" w:sz="0" w:space="0" w:color="auto"/>
              </w:divBdr>
            </w:div>
            <w:div w:id="1092438437">
              <w:marLeft w:val="0"/>
              <w:marRight w:val="0"/>
              <w:marTop w:val="0"/>
              <w:marBottom w:val="0"/>
              <w:divBdr>
                <w:top w:val="none" w:sz="0" w:space="0" w:color="auto"/>
                <w:left w:val="none" w:sz="0" w:space="0" w:color="auto"/>
                <w:bottom w:val="none" w:sz="0" w:space="0" w:color="auto"/>
                <w:right w:val="none" w:sz="0" w:space="0" w:color="auto"/>
              </w:divBdr>
            </w:div>
            <w:div w:id="1117409921">
              <w:marLeft w:val="0"/>
              <w:marRight w:val="0"/>
              <w:marTop w:val="0"/>
              <w:marBottom w:val="0"/>
              <w:divBdr>
                <w:top w:val="none" w:sz="0" w:space="0" w:color="auto"/>
                <w:left w:val="none" w:sz="0" w:space="0" w:color="auto"/>
                <w:bottom w:val="none" w:sz="0" w:space="0" w:color="auto"/>
                <w:right w:val="none" w:sz="0" w:space="0" w:color="auto"/>
              </w:divBdr>
            </w:div>
            <w:div w:id="1182547297">
              <w:marLeft w:val="0"/>
              <w:marRight w:val="0"/>
              <w:marTop w:val="0"/>
              <w:marBottom w:val="0"/>
              <w:divBdr>
                <w:top w:val="none" w:sz="0" w:space="0" w:color="auto"/>
                <w:left w:val="none" w:sz="0" w:space="0" w:color="auto"/>
                <w:bottom w:val="none" w:sz="0" w:space="0" w:color="auto"/>
                <w:right w:val="none" w:sz="0" w:space="0" w:color="auto"/>
              </w:divBdr>
            </w:div>
            <w:div w:id="1230967756">
              <w:marLeft w:val="0"/>
              <w:marRight w:val="0"/>
              <w:marTop w:val="0"/>
              <w:marBottom w:val="0"/>
              <w:divBdr>
                <w:top w:val="none" w:sz="0" w:space="0" w:color="auto"/>
                <w:left w:val="none" w:sz="0" w:space="0" w:color="auto"/>
                <w:bottom w:val="none" w:sz="0" w:space="0" w:color="auto"/>
                <w:right w:val="none" w:sz="0" w:space="0" w:color="auto"/>
              </w:divBdr>
            </w:div>
            <w:div w:id="1271544795">
              <w:marLeft w:val="0"/>
              <w:marRight w:val="0"/>
              <w:marTop w:val="0"/>
              <w:marBottom w:val="0"/>
              <w:divBdr>
                <w:top w:val="none" w:sz="0" w:space="0" w:color="auto"/>
                <w:left w:val="none" w:sz="0" w:space="0" w:color="auto"/>
                <w:bottom w:val="none" w:sz="0" w:space="0" w:color="auto"/>
                <w:right w:val="none" w:sz="0" w:space="0" w:color="auto"/>
              </w:divBdr>
              <w:divsChild>
                <w:div w:id="1855917059">
                  <w:marLeft w:val="0"/>
                  <w:marRight w:val="0"/>
                  <w:marTop w:val="0"/>
                  <w:marBottom w:val="0"/>
                  <w:divBdr>
                    <w:top w:val="none" w:sz="0" w:space="0" w:color="auto"/>
                    <w:left w:val="none" w:sz="0" w:space="0" w:color="auto"/>
                    <w:bottom w:val="none" w:sz="0" w:space="0" w:color="auto"/>
                    <w:right w:val="none" w:sz="0" w:space="0" w:color="auto"/>
                  </w:divBdr>
                </w:div>
              </w:divsChild>
            </w:div>
            <w:div w:id="1466121123">
              <w:marLeft w:val="0"/>
              <w:marRight w:val="0"/>
              <w:marTop w:val="0"/>
              <w:marBottom w:val="0"/>
              <w:divBdr>
                <w:top w:val="none" w:sz="0" w:space="0" w:color="auto"/>
                <w:left w:val="none" w:sz="0" w:space="0" w:color="auto"/>
                <w:bottom w:val="none" w:sz="0" w:space="0" w:color="auto"/>
                <w:right w:val="none" w:sz="0" w:space="0" w:color="auto"/>
              </w:divBdr>
            </w:div>
            <w:div w:id="1503088827">
              <w:marLeft w:val="0"/>
              <w:marRight w:val="0"/>
              <w:marTop w:val="0"/>
              <w:marBottom w:val="0"/>
              <w:divBdr>
                <w:top w:val="none" w:sz="0" w:space="0" w:color="auto"/>
                <w:left w:val="none" w:sz="0" w:space="0" w:color="auto"/>
                <w:bottom w:val="none" w:sz="0" w:space="0" w:color="auto"/>
                <w:right w:val="none" w:sz="0" w:space="0" w:color="auto"/>
              </w:divBdr>
            </w:div>
            <w:div w:id="1514685258">
              <w:marLeft w:val="0"/>
              <w:marRight w:val="0"/>
              <w:marTop w:val="0"/>
              <w:marBottom w:val="0"/>
              <w:divBdr>
                <w:top w:val="none" w:sz="0" w:space="0" w:color="auto"/>
                <w:left w:val="none" w:sz="0" w:space="0" w:color="auto"/>
                <w:bottom w:val="none" w:sz="0" w:space="0" w:color="auto"/>
                <w:right w:val="none" w:sz="0" w:space="0" w:color="auto"/>
              </w:divBdr>
            </w:div>
            <w:div w:id="1680231114">
              <w:marLeft w:val="0"/>
              <w:marRight w:val="0"/>
              <w:marTop w:val="0"/>
              <w:marBottom w:val="0"/>
              <w:divBdr>
                <w:top w:val="none" w:sz="0" w:space="0" w:color="auto"/>
                <w:left w:val="none" w:sz="0" w:space="0" w:color="auto"/>
                <w:bottom w:val="none" w:sz="0" w:space="0" w:color="auto"/>
                <w:right w:val="none" w:sz="0" w:space="0" w:color="auto"/>
              </w:divBdr>
            </w:div>
            <w:div w:id="1741366655">
              <w:marLeft w:val="0"/>
              <w:marRight w:val="0"/>
              <w:marTop w:val="0"/>
              <w:marBottom w:val="0"/>
              <w:divBdr>
                <w:top w:val="none" w:sz="0" w:space="0" w:color="auto"/>
                <w:left w:val="none" w:sz="0" w:space="0" w:color="auto"/>
                <w:bottom w:val="none" w:sz="0" w:space="0" w:color="auto"/>
                <w:right w:val="none" w:sz="0" w:space="0" w:color="auto"/>
              </w:divBdr>
            </w:div>
            <w:div w:id="1762070879">
              <w:marLeft w:val="0"/>
              <w:marRight w:val="0"/>
              <w:marTop w:val="0"/>
              <w:marBottom w:val="0"/>
              <w:divBdr>
                <w:top w:val="none" w:sz="0" w:space="0" w:color="auto"/>
                <w:left w:val="none" w:sz="0" w:space="0" w:color="auto"/>
                <w:bottom w:val="none" w:sz="0" w:space="0" w:color="auto"/>
                <w:right w:val="none" w:sz="0" w:space="0" w:color="auto"/>
              </w:divBdr>
            </w:div>
            <w:div w:id="1974670207">
              <w:marLeft w:val="0"/>
              <w:marRight w:val="0"/>
              <w:marTop w:val="0"/>
              <w:marBottom w:val="0"/>
              <w:divBdr>
                <w:top w:val="none" w:sz="0" w:space="0" w:color="auto"/>
                <w:left w:val="none" w:sz="0" w:space="0" w:color="auto"/>
                <w:bottom w:val="none" w:sz="0" w:space="0" w:color="auto"/>
                <w:right w:val="none" w:sz="0" w:space="0" w:color="auto"/>
              </w:divBdr>
            </w:div>
            <w:div w:id="1985348542">
              <w:marLeft w:val="0"/>
              <w:marRight w:val="0"/>
              <w:marTop w:val="0"/>
              <w:marBottom w:val="0"/>
              <w:divBdr>
                <w:top w:val="none" w:sz="0" w:space="0" w:color="auto"/>
                <w:left w:val="none" w:sz="0" w:space="0" w:color="auto"/>
                <w:bottom w:val="none" w:sz="0" w:space="0" w:color="auto"/>
                <w:right w:val="none" w:sz="0" w:space="0" w:color="auto"/>
              </w:divBdr>
            </w:div>
            <w:div w:id="2005015225">
              <w:marLeft w:val="0"/>
              <w:marRight w:val="0"/>
              <w:marTop w:val="0"/>
              <w:marBottom w:val="0"/>
              <w:divBdr>
                <w:top w:val="none" w:sz="0" w:space="0" w:color="auto"/>
                <w:left w:val="none" w:sz="0" w:space="0" w:color="auto"/>
                <w:bottom w:val="none" w:sz="0" w:space="0" w:color="auto"/>
                <w:right w:val="none" w:sz="0" w:space="0" w:color="auto"/>
              </w:divBdr>
            </w:div>
            <w:div w:id="2017416001">
              <w:marLeft w:val="0"/>
              <w:marRight w:val="0"/>
              <w:marTop w:val="0"/>
              <w:marBottom w:val="0"/>
              <w:divBdr>
                <w:top w:val="none" w:sz="0" w:space="0" w:color="auto"/>
                <w:left w:val="none" w:sz="0" w:space="0" w:color="auto"/>
                <w:bottom w:val="none" w:sz="0" w:space="0" w:color="auto"/>
                <w:right w:val="none" w:sz="0" w:space="0" w:color="auto"/>
              </w:divBdr>
            </w:div>
            <w:div w:id="2103336348">
              <w:marLeft w:val="0"/>
              <w:marRight w:val="0"/>
              <w:marTop w:val="0"/>
              <w:marBottom w:val="0"/>
              <w:divBdr>
                <w:top w:val="none" w:sz="0" w:space="0" w:color="auto"/>
                <w:left w:val="none" w:sz="0" w:space="0" w:color="auto"/>
                <w:bottom w:val="none" w:sz="0" w:space="0" w:color="auto"/>
                <w:right w:val="none" w:sz="0" w:space="0" w:color="auto"/>
              </w:divBdr>
            </w:div>
            <w:div w:id="2115049894">
              <w:marLeft w:val="0"/>
              <w:marRight w:val="0"/>
              <w:marTop w:val="0"/>
              <w:marBottom w:val="0"/>
              <w:divBdr>
                <w:top w:val="none" w:sz="0" w:space="0" w:color="auto"/>
                <w:left w:val="none" w:sz="0" w:space="0" w:color="auto"/>
                <w:bottom w:val="none" w:sz="0" w:space="0" w:color="auto"/>
                <w:right w:val="none" w:sz="0" w:space="0" w:color="auto"/>
              </w:divBdr>
            </w:div>
            <w:div w:id="2119443779">
              <w:marLeft w:val="0"/>
              <w:marRight w:val="0"/>
              <w:marTop w:val="0"/>
              <w:marBottom w:val="0"/>
              <w:divBdr>
                <w:top w:val="none" w:sz="0" w:space="0" w:color="auto"/>
                <w:left w:val="none" w:sz="0" w:space="0" w:color="auto"/>
                <w:bottom w:val="none" w:sz="0" w:space="0" w:color="auto"/>
                <w:right w:val="none" w:sz="0" w:space="0" w:color="auto"/>
              </w:divBdr>
            </w:div>
          </w:divsChild>
        </w:div>
        <w:div w:id="1466511850">
          <w:marLeft w:val="0"/>
          <w:marRight w:val="0"/>
          <w:marTop w:val="0"/>
          <w:marBottom w:val="0"/>
          <w:divBdr>
            <w:top w:val="none" w:sz="0" w:space="0" w:color="auto"/>
            <w:left w:val="none" w:sz="0" w:space="0" w:color="auto"/>
            <w:bottom w:val="none" w:sz="0" w:space="0" w:color="auto"/>
            <w:right w:val="none" w:sz="0" w:space="0" w:color="auto"/>
          </w:divBdr>
        </w:div>
        <w:div w:id="1510830943">
          <w:marLeft w:val="0"/>
          <w:marRight w:val="0"/>
          <w:marTop w:val="0"/>
          <w:marBottom w:val="0"/>
          <w:divBdr>
            <w:top w:val="none" w:sz="0" w:space="0" w:color="auto"/>
            <w:left w:val="none" w:sz="0" w:space="0" w:color="auto"/>
            <w:bottom w:val="none" w:sz="0" w:space="0" w:color="auto"/>
            <w:right w:val="none" w:sz="0" w:space="0" w:color="auto"/>
          </w:divBdr>
        </w:div>
        <w:div w:id="1520000556">
          <w:marLeft w:val="0"/>
          <w:marRight w:val="0"/>
          <w:marTop w:val="0"/>
          <w:marBottom w:val="0"/>
          <w:divBdr>
            <w:top w:val="none" w:sz="0" w:space="0" w:color="auto"/>
            <w:left w:val="none" w:sz="0" w:space="0" w:color="auto"/>
            <w:bottom w:val="none" w:sz="0" w:space="0" w:color="auto"/>
            <w:right w:val="none" w:sz="0" w:space="0" w:color="auto"/>
          </w:divBdr>
        </w:div>
        <w:div w:id="1549612112">
          <w:marLeft w:val="0"/>
          <w:marRight w:val="0"/>
          <w:marTop w:val="0"/>
          <w:marBottom w:val="0"/>
          <w:divBdr>
            <w:top w:val="none" w:sz="0" w:space="0" w:color="auto"/>
            <w:left w:val="none" w:sz="0" w:space="0" w:color="auto"/>
            <w:bottom w:val="none" w:sz="0" w:space="0" w:color="auto"/>
            <w:right w:val="none" w:sz="0" w:space="0" w:color="auto"/>
          </w:divBdr>
        </w:div>
        <w:div w:id="1612127430">
          <w:marLeft w:val="0"/>
          <w:marRight w:val="0"/>
          <w:marTop w:val="0"/>
          <w:marBottom w:val="0"/>
          <w:divBdr>
            <w:top w:val="none" w:sz="0" w:space="0" w:color="auto"/>
            <w:left w:val="none" w:sz="0" w:space="0" w:color="auto"/>
            <w:bottom w:val="none" w:sz="0" w:space="0" w:color="auto"/>
            <w:right w:val="none" w:sz="0" w:space="0" w:color="auto"/>
          </w:divBdr>
        </w:div>
        <w:div w:id="1769425893">
          <w:marLeft w:val="0"/>
          <w:marRight w:val="0"/>
          <w:marTop w:val="0"/>
          <w:marBottom w:val="0"/>
          <w:divBdr>
            <w:top w:val="none" w:sz="0" w:space="0" w:color="auto"/>
            <w:left w:val="none" w:sz="0" w:space="0" w:color="auto"/>
            <w:bottom w:val="none" w:sz="0" w:space="0" w:color="auto"/>
            <w:right w:val="none" w:sz="0" w:space="0" w:color="auto"/>
          </w:divBdr>
        </w:div>
        <w:div w:id="1822310915">
          <w:marLeft w:val="0"/>
          <w:marRight w:val="0"/>
          <w:marTop w:val="0"/>
          <w:marBottom w:val="0"/>
          <w:divBdr>
            <w:top w:val="none" w:sz="0" w:space="0" w:color="auto"/>
            <w:left w:val="none" w:sz="0" w:space="0" w:color="auto"/>
            <w:bottom w:val="none" w:sz="0" w:space="0" w:color="auto"/>
            <w:right w:val="none" w:sz="0" w:space="0" w:color="auto"/>
          </w:divBdr>
        </w:div>
        <w:div w:id="2026403178">
          <w:marLeft w:val="0"/>
          <w:marRight w:val="0"/>
          <w:marTop w:val="0"/>
          <w:marBottom w:val="0"/>
          <w:divBdr>
            <w:top w:val="none" w:sz="0" w:space="0" w:color="auto"/>
            <w:left w:val="none" w:sz="0" w:space="0" w:color="auto"/>
            <w:bottom w:val="none" w:sz="0" w:space="0" w:color="auto"/>
            <w:right w:val="none" w:sz="0" w:space="0" w:color="auto"/>
          </w:divBdr>
        </w:div>
        <w:div w:id="2036153603">
          <w:marLeft w:val="0"/>
          <w:marRight w:val="0"/>
          <w:marTop w:val="0"/>
          <w:marBottom w:val="0"/>
          <w:divBdr>
            <w:top w:val="none" w:sz="0" w:space="0" w:color="auto"/>
            <w:left w:val="none" w:sz="0" w:space="0" w:color="auto"/>
            <w:bottom w:val="none" w:sz="0" w:space="0" w:color="auto"/>
            <w:right w:val="none" w:sz="0" w:space="0" w:color="auto"/>
          </w:divBdr>
        </w:div>
        <w:div w:id="2098284806">
          <w:marLeft w:val="0"/>
          <w:marRight w:val="0"/>
          <w:marTop w:val="0"/>
          <w:marBottom w:val="0"/>
          <w:divBdr>
            <w:top w:val="none" w:sz="0" w:space="0" w:color="auto"/>
            <w:left w:val="none" w:sz="0" w:space="0" w:color="auto"/>
            <w:bottom w:val="none" w:sz="0" w:space="0" w:color="auto"/>
            <w:right w:val="none" w:sz="0" w:space="0" w:color="auto"/>
          </w:divBdr>
        </w:div>
        <w:div w:id="2116361343">
          <w:marLeft w:val="0"/>
          <w:marRight w:val="0"/>
          <w:marTop w:val="0"/>
          <w:marBottom w:val="0"/>
          <w:divBdr>
            <w:top w:val="none" w:sz="0" w:space="0" w:color="auto"/>
            <w:left w:val="none" w:sz="0" w:space="0" w:color="auto"/>
            <w:bottom w:val="none" w:sz="0" w:space="0" w:color="auto"/>
            <w:right w:val="none" w:sz="0" w:space="0" w:color="auto"/>
          </w:divBdr>
        </w:div>
      </w:divsChild>
    </w:div>
    <w:div w:id="1654603464">
      <w:bodyDiv w:val="1"/>
      <w:marLeft w:val="0"/>
      <w:marRight w:val="0"/>
      <w:marTop w:val="0"/>
      <w:marBottom w:val="0"/>
      <w:divBdr>
        <w:top w:val="none" w:sz="0" w:space="0" w:color="auto"/>
        <w:left w:val="none" w:sz="0" w:space="0" w:color="auto"/>
        <w:bottom w:val="none" w:sz="0" w:space="0" w:color="auto"/>
        <w:right w:val="none" w:sz="0" w:space="0" w:color="auto"/>
      </w:divBdr>
      <w:divsChild>
        <w:div w:id="1753500536">
          <w:marLeft w:val="547"/>
          <w:marRight w:val="0"/>
          <w:marTop w:val="0"/>
          <w:marBottom w:val="0"/>
          <w:divBdr>
            <w:top w:val="none" w:sz="0" w:space="0" w:color="auto"/>
            <w:left w:val="none" w:sz="0" w:space="0" w:color="auto"/>
            <w:bottom w:val="none" w:sz="0" w:space="0" w:color="auto"/>
            <w:right w:val="none" w:sz="0" w:space="0" w:color="auto"/>
          </w:divBdr>
        </w:div>
      </w:divsChild>
    </w:div>
    <w:div w:id="1770007729">
      <w:bodyDiv w:val="1"/>
      <w:marLeft w:val="0"/>
      <w:marRight w:val="0"/>
      <w:marTop w:val="0"/>
      <w:marBottom w:val="0"/>
      <w:divBdr>
        <w:top w:val="none" w:sz="0" w:space="0" w:color="auto"/>
        <w:left w:val="none" w:sz="0" w:space="0" w:color="auto"/>
        <w:bottom w:val="none" w:sz="0" w:space="0" w:color="auto"/>
        <w:right w:val="none" w:sz="0" w:space="0" w:color="auto"/>
      </w:divBdr>
      <w:divsChild>
        <w:div w:id="1786803494">
          <w:marLeft w:val="0"/>
          <w:marRight w:val="0"/>
          <w:marTop w:val="0"/>
          <w:marBottom w:val="0"/>
          <w:divBdr>
            <w:top w:val="none" w:sz="0" w:space="0" w:color="auto"/>
            <w:left w:val="none" w:sz="0" w:space="0" w:color="auto"/>
            <w:bottom w:val="none" w:sz="0" w:space="0" w:color="auto"/>
            <w:right w:val="none" w:sz="0" w:space="0" w:color="auto"/>
          </w:divBdr>
          <w:divsChild>
            <w:div w:id="55975022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200"/>
                  <w:divBdr>
                    <w:top w:val="none" w:sz="0" w:space="0" w:color="auto"/>
                    <w:left w:val="none" w:sz="0" w:space="0" w:color="auto"/>
                    <w:bottom w:val="none" w:sz="0" w:space="0" w:color="auto"/>
                    <w:right w:val="none" w:sz="0" w:space="0" w:color="auto"/>
                  </w:divBdr>
                  <w:divsChild>
                    <w:div w:id="36393112">
                      <w:marLeft w:val="0"/>
                      <w:marRight w:val="0"/>
                      <w:marTop w:val="0"/>
                      <w:marBottom w:val="0"/>
                      <w:divBdr>
                        <w:top w:val="none" w:sz="0" w:space="0" w:color="auto"/>
                        <w:left w:val="none" w:sz="0" w:space="0" w:color="auto"/>
                        <w:bottom w:val="none" w:sz="0" w:space="0" w:color="auto"/>
                        <w:right w:val="none" w:sz="0" w:space="0" w:color="auto"/>
                      </w:divBdr>
                    </w:div>
                    <w:div w:id="209070625">
                      <w:marLeft w:val="0"/>
                      <w:marRight w:val="0"/>
                      <w:marTop w:val="0"/>
                      <w:marBottom w:val="0"/>
                      <w:divBdr>
                        <w:top w:val="none" w:sz="0" w:space="0" w:color="auto"/>
                        <w:left w:val="none" w:sz="0" w:space="0" w:color="auto"/>
                        <w:bottom w:val="none" w:sz="0" w:space="0" w:color="auto"/>
                        <w:right w:val="none" w:sz="0" w:space="0" w:color="auto"/>
                      </w:divBdr>
                    </w:div>
                    <w:div w:id="242646186">
                      <w:marLeft w:val="0"/>
                      <w:marRight w:val="0"/>
                      <w:marTop w:val="0"/>
                      <w:marBottom w:val="0"/>
                      <w:divBdr>
                        <w:top w:val="none" w:sz="0" w:space="0" w:color="auto"/>
                        <w:left w:val="none" w:sz="0" w:space="0" w:color="auto"/>
                        <w:bottom w:val="none" w:sz="0" w:space="0" w:color="auto"/>
                        <w:right w:val="none" w:sz="0" w:space="0" w:color="auto"/>
                      </w:divBdr>
                    </w:div>
                    <w:div w:id="372772685">
                      <w:marLeft w:val="0"/>
                      <w:marRight w:val="0"/>
                      <w:marTop w:val="0"/>
                      <w:marBottom w:val="0"/>
                      <w:divBdr>
                        <w:top w:val="none" w:sz="0" w:space="0" w:color="auto"/>
                        <w:left w:val="none" w:sz="0" w:space="0" w:color="auto"/>
                        <w:bottom w:val="none" w:sz="0" w:space="0" w:color="auto"/>
                        <w:right w:val="none" w:sz="0" w:space="0" w:color="auto"/>
                      </w:divBdr>
                    </w:div>
                    <w:div w:id="593781644">
                      <w:marLeft w:val="0"/>
                      <w:marRight w:val="0"/>
                      <w:marTop w:val="0"/>
                      <w:marBottom w:val="0"/>
                      <w:divBdr>
                        <w:top w:val="none" w:sz="0" w:space="0" w:color="auto"/>
                        <w:left w:val="none" w:sz="0" w:space="0" w:color="auto"/>
                        <w:bottom w:val="none" w:sz="0" w:space="0" w:color="auto"/>
                        <w:right w:val="none" w:sz="0" w:space="0" w:color="auto"/>
                      </w:divBdr>
                    </w:div>
                    <w:div w:id="936137346">
                      <w:marLeft w:val="0"/>
                      <w:marRight w:val="0"/>
                      <w:marTop w:val="0"/>
                      <w:marBottom w:val="0"/>
                      <w:divBdr>
                        <w:top w:val="none" w:sz="0" w:space="0" w:color="auto"/>
                        <w:left w:val="none" w:sz="0" w:space="0" w:color="auto"/>
                        <w:bottom w:val="none" w:sz="0" w:space="0" w:color="auto"/>
                        <w:right w:val="none" w:sz="0" w:space="0" w:color="auto"/>
                      </w:divBdr>
                    </w:div>
                    <w:div w:id="1126393467">
                      <w:marLeft w:val="0"/>
                      <w:marRight w:val="0"/>
                      <w:marTop w:val="0"/>
                      <w:marBottom w:val="0"/>
                      <w:divBdr>
                        <w:top w:val="none" w:sz="0" w:space="0" w:color="auto"/>
                        <w:left w:val="none" w:sz="0" w:space="0" w:color="auto"/>
                        <w:bottom w:val="none" w:sz="0" w:space="0" w:color="auto"/>
                        <w:right w:val="none" w:sz="0" w:space="0" w:color="auto"/>
                      </w:divBdr>
                    </w:div>
                    <w:div w:id="1827162471">
                      <w:marLeft w:val="0"/>
                      <w:marRight w:val="0"/>
                      <w:marTop w:val="0"/>
                      <w:marBottom w:val="0"/>
                      <w:divBdr>
                        <w:top w:val="none" w:sz="0" w:space="0" w:color="auto"/>
                        <w:left w:val="none" w:sz="0" w:space="0" w:color="auto"/>
                        <w:bottom w:val="none" w:sz="0" w:space="0" w:color="auto"/>
                        <w:right w:val="none" w:sz="0" w:space="0" w:color="auto"/>
                      </w:divBdr>
                    </w:div>
                    <w:div w:id="20415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8648">
      <w:bodyDiv w:val="1"/>
      <w:marLeft w:val="0"/>
      <w:marRight w:val="0"/>
      <w:marTop w:val="0"/>
      <w:marBottom w:val="0"/>
      <w:divBdr>
        <w:top w:val="none" w:sz="0" w:space="0" w:color="auto"/>
        <w:left w:val="none" w:sz="0" w:space="0" w:color="auto"/>
        <w:bottom w:val="none" w:sz="0" w:space="0" w:color="auto"/>
        <w:right w:val="none" w:sz="0" w:space="0" w:color="auto"/>
      </w:divBdr>
      <w:divsChild>
        <w:div w:id="1046682402">
          <w:marLeft w:val="0"/>
          <w:marRight w:val="0"/>
          <w:marTop w:val="150"/>
          <w:marBottom w:val="150"/>
          <w:divBdr>
            <w:top w:val="single" w:sz="6" w:space="8" w:color="C0C0C0"/>
            <w:left w:val="single" w:sz="6" w:space="8" w:color="C0C0C0"/>
            <w:bottom w:val="single" w:sz="6" w:space="8" w:color="C0C0C0"/>
            <w:right w:val="single" w:sz="6" w:space="8" w:color="C0C0C0"/>
          </w:divBdr>
          <w:divsChild>
            <w:div w:id="79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9980">
      <w:bodyDiv w:val="1"/>
      <w:marLeft w:val="0"/>
      <w:marRight w:val="0"/>
      <w:marTop w:val="0"/>
      <w:marBottom w:val="0"/>
      <w:divBdr>
        <w:top w:val="none" w:sz="0" w:space="0" w:color="auto"/>
        <w:left w:val="none" w:sz="0" w:space="0" w:color="auto"/>
        <w:bottom w:val="none" w:sz="0" w:space="0" w:color="auto"/>
        <w:right w:val="none" w:sz="0" w:space="0" w:color="auto"/>
      </w:divBdr>
      <w:divsChild>
        <w:div w:id="2146460942">
          <w:marLeft w:val="547"/>
          <w:marRight w:val="0"/>
          <w:marTop w:val="0"/>
          <w:marBottom w:val="0"/>
          <w:divBdr>
            <w:top w:val="none" w:sz="0" w:space="0" w:color="auto"/>
            <w:left w:val="none" w:sz="0" w:space="0" w:color="auto"/>
            <w:bottom w:val="none" w:sz="0" w:space="0" w:color="auto"/>
            <w:right w:val="none" w:sz="0" w:space="0" w:color="auto"/>
          </w:divBdr>
        </w:div>
      </w:divsChild>
    </w:div>
    <w:div w:id="1908612092">
      <w:bodyDiv w:val="1"/>
      <w:marLeft w:val="0"/>
      <w:marRight w:val="0"/>
      <w:marTop w:val="0"/>
      <w:marBottom w:val="0"/>
      <w:divBdr>
        <w:top w:val="none" w:sz="0" w:space="0" w:color="auto"/>
        <w:left w:val="none" w:sz="0" w:space="0" w:color="auto"/>
        <w:bottom w:val="none" w:sz="0" w:space="0" w:color="auto"/>
        <w:right w:val="none" w:sz="0" w:space="0" w:color="auto"/>
      </w:divBdr>
      <w:divsChild>
        <w:div w:id="677736595">
          <w:marLeft w:val="0"/>
          <w:marRight w:val="0"/>
          <w:marTop w:val="0"/>
          <w:marBottom w:val="0"/>
          <w:divBdr>
            <w:top w:val="none" w:sz="0" w:space="0" w:color="auto"/>
            <w:left w:val="none" w:sz="0" w:space="0" w:color="auto"/>
            <w:bottom w:val="none" w:sz="0" w:space="0" w:color="auto"/>
            <w:right w:val="none" w:sz="0" w:space="0" w:color="auto"/>
          </w:divBdr>
          <w:divsChild>
            <w:div w:id="1731075102">
              <w:marLeft w:val="0"/>
              <w:marRight w:val="0"/>
              <w:marTop w:val="0"/>
              <w:marBottom w:val="0"/>
              <w:divBdr>
                <w:top w:val="none" w:sz="0" w:space="0" w:color="auto"/>
                <w:left w:val="none" w:sz="0" w:space="0" w:color="auto"/>
                <w:bottom w:val="none" w:sz="0" w:space="0" w:color="auto"/>
                <w:right w:val="none" w:sz="0" w:space="0" w:color="auto"/>
              </w:divBdr>
              <w:divsChild>
                <w:div w:id="2010474699">
                  <w:marLeft w:val="0"/>
                  <w:marRight w:val="0"/>
                  <w:marTop w:val="0"/>
                  <w:marBottom w:val="200"/>
                  <w:divBdr>
                    <w:top w:val="none" w:sz="0" w:space="0" w:color="auto"/>
                    <w:left w:val="none" w:sz="0" w:space="0" w:color="auto"/>
                    <w:bottom w:val="none" w:sz="0" w:space="0" w:color="auto"/>
                    <w:right w:val="none" w:sz="0" w:space="0" w:color="auto"/>
                  </w:divBdr>
                  <w:divsChild>
                    <w:div w:id="1809862481">
                      <w:marLeft w:val="0"/>
                      <w:marRight w:val="0"/>
                      <w:marTop w:val="0"/>
                      <w:marBottom w:val="0"/>
                      <w:divBdr>
                        <w:top w:val="none" w:sz="0" w:space="0" w:color="auto"/>
                        <w:left w:val="none" w:sz="0" w:space="0" w:color="auto"/>
                        <w:bottom w:val="none" w:sz="0" w:space="0" w:color="auto"/>
                        <w:right w:val="none" w:sz="0" w:space="0" w:color="auto"/>
                      </w:divBdr>
                    </w:div>
                    <w:div w:id="1813058918">
                      <w:marLeft w:val="0"/>
                      <w:marRight w:val="0"/>
                      <w:marTop w:val="0"/>
                      <w:marBottom w:val="0"/>
                      <w:divBdr>
                        <w:top w:val="none" w:sz="0" w:space="0" w:color="auto"/>
                        <w:left w:val="none" w:sz="0" w:space="0" w:color="auto"/>
                        <w:bottom w:val="none" w:sz="0" w:space="0" w:color="auto"/>
                        <w:right w:val="none" w:sz="0" w:space="0" w:color="auto"/>
                      </w:divBdr>
                    </w:div>
                    <w:div w:id="1981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267">
      <w:bodyDiv w:val="1"/>
      <w:marLeft w:val="0"/>
      <w:marRight w:val="0"/>
      <w:marTop w:val="0"/>
      <w:marBottom w:val="0"/>
      <w:divBdr>
        <w:top w:val="none" w:sz="0" w:space="0" w:color="auto"/>
        <w:left w:val="none" w:sz="0" w:space="0" w:color="auto"/>
        <w:bottom w:val="none" w:sz="0" w:space="0" w:color="auto"/>
        <w:right w:val="none" w:sz="0" w:space="0" w:color="auto"/>
      </w:divBdr>
      <w:divsChild>
        <w:div w:id="305429249">
          <w:marLeft w:val="0"/>
          <w:marRight w:val="0"/>
          <w:marTop w:val="0"/>
          <w:marBottom w:val="0"/>
          <w:divBdr>
            <w:top w:val="none" w:sz="0" w:space="0" w:color="auto"/>
            <w:left w:val="none" w:sz="0" w:space="0" w:color="auto"/>
            <w:bottom w:val="none" w:sz="0" w:space="0" w:color="auto"/>
            <w:right w:val="none" w:sz="0" w:space="0" w:color="auto"/>
          </w:divBdr>
          <w:divsChild>
            <w:div w:id="1018628597">
              <w:marLeft w:val="0"/>
              <w:marRight w:val="0"/>
              <w:marTop w:val="0"/>
              <w:marBottom w:val="0"/>
              <w:divBdr>
                <w:top w:val="none" w:sz="0" w:space="0" w:color="auto"/>
                <w:left w:val="none" w:sz="0" w:space="0" w:color="auto"/>
                <w:bottom w:val="none" w:sz="0" w:space="0" w:color="auto"/>
                <w:right w:val="none" w:sz="0" w:space="0" w:color="auto"/>
              </w:divBdr>
              <w:divsChild>
                <w:div w:id="869492605">
                  <w:marLeft w:val="0"/>
                  <w:marRight w:val="0"/>
                  <w:marTop w:val="0"/>
                  <w:marBottom w:val="0"/>
                  <w:divBdr>
                    <w:top w:val="none" w:sz="0" w:space="0" w:color="auto"/>
                    <w:left w:val="none" w:sz="0" w:space="0" w:color="auto"/>
                    <w:bottom w:val="none" w:sz="0" w:space="0" w:color="auto"/>
                    <w:right w:val="none" w:sz="0" w:space="0" w:color="auto"/>
                  </w:divBdr>
                  <w:divsChild>
                    <w:div w:id="674843588">
                      <w:marLeft w:val="0"/>
                      <w:marRight w:val="0"/>
                      <w:marTop w:val="0"/>
                      <w:marBottom w:val="300"/>
                      <w:divBdr>
                        <w:top w:val="none" w:sz="0" w:space="0" w:color="auto"/>
                        <w:left w:val="none" w:sz="0" w:space="0" w:color="auto"/>
                        <w:bottom w:val="none" w:sz="0" w:space="0" w:color="auto"/>
                        <w:right w:val="none" w:sz="0" w:space="0" w:color="auto"/>
                      </w:divBdr>
                      <w:divsChild>
                        <w:div w:id="1115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75515">
      <w:bodyDiv w:val="1"/>
      <w:marLeft w:val="0"/>
      <w:marRight w:val="0"/>
      <w:marTop w:val="0"/>
      <w:marBottom w:val="0"/>
      <w:divBdr>
        <w:top w:val="none" w:sz="0" w:space="0" w:color="auto"/>
        <w:left w:val="none" w:sz="0" w:space="0" w:color="auto"/>
        <w:bottom w:val="none" w:sz="0" w:space="0" w:color="auto"/>
        <w:right w:val="none" w:sz="0" w:space="0" w:color="auto"/>
      </w:divBdr>
    </w:div>
    <w:div w:id="2096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diagramQuickStyle" Target="diagrams/quickStyle14.xml"/><Relationship Id="rId84" Type="http://schemas.openxmlformats.org/officeDocument/2006/relationships/hyperlink" Target="http://www.aydemfenlisesi.meb.k12.tr"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QuickStyle" Target="diagrams/quickStyle13.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diagramData" Target="diagrams/data14.xml"/><Relationship Id="rId79" Type="http://schemas.openxmlformats.org/officeDocument/2006/relationships/diagramData" Target="diagrams/data15.xm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diagramQuickStyle" Target="diagrams/quickStyle11.xml"/><Relationship Id="rId82" Type="http://schemas.openxmlformats.org/officeDocument/2006/relationships/diagramColors" Target="diagrams/colors15.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Colors" Target="diagrams/colors14.xml"/><Relationship Id="rId8" Type="http://schemas.openxmlformats.org/officeDocument/2006/relationships/image" Target="media/image2.jpeg"/><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diagramLayout" Target="diagrams/layout15.xml"/><Relationship Id="rId85" Type="http://schemas.openxmlformats.org/officeDocument/2006/relationships/hyperlink" Target="mailto:756327@meb.k12.tr"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Layout" Target="diagrams/layout14.xml"/><Relationship Id="rId83" Type="http://schemas.microsoft.com/office/2007/relationships/diagramDrawing" Target="diagrams/drawing15.xml"/><Relationship Id="rId88" Type="http://schemas.openxmlformats.org/officeDocument/2006/relationships/fontTable" Target="fontTable.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diagramQuickStyle" Target="diagrams/quickStyle15.xml"/><Relationship Id="rId86"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l"/>
          <a:r>
            <a:rPr lang="tr-TR" sz="1400" b="1"/>
            <a:t>  İÇİNDEKİLER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5779" custLinFactNeighborX="99506" custLinFactNeighborY="-36">
        <dgm:presLayoutVars>
          <dgm:bulletEnabled val="1"/>
        </dgm:presLayoutVars>
      </dgm:prSet>
      <dgm:spPr/>
      <dgm:t>
        <a:bodyPr/>
        <a:lstStyle/>
        <a:p>
          <a:endParaRPr lang="tr-TR"/>
        </a:p>
      </dgm:t>
    </dgm:pt>
  </dgm:ptLst>
  <dgm:cxnLst>
    <dgm:cxn modelId="{FEADEBC5-C30C-4E14-B295-5F0A386B74A0}"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5370057D-9EA9-40B8-8581-D0933067EC71}" type="presOf" srcId="{E70B3B8A-9CC5-4469-8896-ADAC46EA91DC}" destId="{A6BE0CF4-0F61-45B3-BE8D-A7F21F54AC02}" srcOrd="0" destOrd="0" presId="urn:microsoft.com/office/officeart/2005/8/layout/lProcess3"/>
    <dgm:cxn modelId="{B93D3EC0-0632-4960-87E2-47991C0AC4E0}"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4E54B9E0-F4F5-4D3E-ADB6-FAB9D70595FA}" type="presParOf" srcId="{01264D5E-58C3-45BD-8156-D22210CA5873}" destId="{8ECE6C41-0B0C-4A2B-A1F9-6952F920D465}" srcOrd="0" destOrd="0" presId="urn:microsoft.com/office/officeart/2005/8/layout/lProcess3"/>
    <dgm:cxn modelId="{2BA25E88-33DA-4C05-BA71-916E66299A1D}" type="presParOf" srcId="{8ECE6C41-0B0C-4A2B-A1F9-6952F920D465}" destId="{B522331A-F8B2-46EC-8D69-F73AE59C8166}" srcOrd="0" destOrd="0" presId="urn:microsoft.com/office/officeart/2005/8/layout/lProcess3"/>
    <dgm:cxn modelId="{7A3805A3-AABA-4EC0-AB55-DF159AD358C1}" type="presParOf" srcId="{8ECE6C41-0B0C-4A2B-A1F9-6952F920D465}" destId="{FF168C8A-0BBC-4A41-9250-942DD51B13E4}" srcOrd="1" destOrd="0" presId="urn:microsoft.com/office/officeart/2005/8/layout/lProcess3"/>
    <dgm:cxn modelId="{DCAA2720-35F5-4C9A-BB7F-FFE7DDDD0E8A}"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ctr"/>
          <a:r>
            <a:rPr lang="tr-TR" sz="1400" b="1"/>
            <a:t>PARALI YATILI OLMAK İSTEYENLERDEN İSTENEN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9099" custLinFactNeighborX="99506" custLinFactNeighborY="-36">
        <dgm:presLayoutVars>
          <dgm:bulletEnabled val="1"/>
        </dgm:presLayoutVars>
      </dgm:prSet>
      <dgm:spPr/>
      <dgm:t>
        <a:bodyPr/>
        <a:lstStyle/>
        <a:p>
          <a:endParaRPr lang="tr-TR"/>
        </a:p>
      </dgm:t>
    </dgm:pt>
  </dgm:ptLst>
  <dgm:cxnLst>
    <dgm:cxn modelId="{2AA85548-1274-462E-9F07-260400A1756F}"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104B5A5-F3BC-410F-B844-FEAE03998BE0}"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58987E6A-5092-49EE-BD07-B6D015890C5B}" type="presOf" srcId="{6EA31D60-DD9D-4F43-8684-FAD043C7F9DB}" destId="{B522331A-F8B2-46EC-8D69-F73AE59C8166}" srcOrd="0" destOrd="0" presId="urn:microsoft.com/office/officeart/2005/8/layout/lProcess3"/>
    <dgm:cxn modelId="{900B00D3-AAFB-4D6E-8716-82A77C88A514}" type="presParOf" srcId="{01264D5E-58C3-45BD-8156-D22210CA5873}" destId="{8ECE6C41-0B0C-4A2B-A1F9-6952F920D465}" srcOrd="0" destOrd="0" presId="urn:microsoft.com/office/officeart/2005/8/layout/lProcess3"/>
    <dgm:cxn modelId="{E16BFDDC-743C-47FC-A46F-1554426BC38E}" type="presParOf" srcId="{8ECE6C41-0B0C-4A2B-A1F9-6952F920D465}" destId="{B522331A-F8B2-46EC-8D69-F73AE59C8166}" srcOrd="0" destOrd="0" presId="urn:microsoft.com/office/officeart/2005/8/layout/lProcess3"/>
    <dgm:cxn modelId="{9D09F28D-6B8E-480A-9AE1-A5CF10226F63}" type="presParOf" srcId="{8ECE6C41-0B0C-4A2B-A1F9-6952F920D465}" destId="{FF168C8A-0BBC-4A41-9250-942DD51B13E4}" srcOrd="1" destOrd="0" presId="urn:microsoft.com/office/officeart/2005/8/layout/lProcess3"/>
    <dgm:cxn modelId="{11E2769F-B286-424C-A725-5AC7EB0D3886}"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l"/>
          <a:r>
            <a:rPr lang="tr-TR" sz="1400" b="1"/>
            <a:t>AÇIKLAMALAR: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9099" custLinFactNeighborX="99506" custLinFactNeighborY="-36">
        <dgm:presLayoutVars>
          <dgm:bulletEnabled val="1"/>
        </dgm:presLayoutVars>
      </dgm:prSet>
      <dgm:spPr/>
      <dgm:t>
        <a:bodyPr/>
        <a:lstStyle/>
        <a:p>
          <a:endParaRPr lang="tr-TR"/>
        </a:p>
      </dgm:t>
    </dgm:pt>
  </dgm:ptLst>
  <dgm:cxnLst>
    <dgm:cxn modelId="{5D85836E-8DE7-41DB-A282-3C4FB3A7397A}"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3D5DE66C-F8F6-439B-B4E9-ACD7637010E2}" type="presOf" srcId="{E70B3B8A-9CC5-4469-8896-ADAC46EA91DC}" destId="{A6BE0CF4-0F61-45B3-BE8D-A7F21F54AC02}" srcOrd="0" destOrd="0" presId="urn:microsoft.com/office/officeart/2005/8/layout/lProcess3"/>
    <dgm:cxn modelId="{75F37E9F-D2B7-4D1E-96E4-F6F7104AC28C}"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A38D1874-385F-458F-B110-3B827928ED69}" type="presParOf" srcId="{01264D5E-58C3-45BD-8156-D22210CA5873}" destId="{8ECE6C41-0B0C-4A2B-A1F9-6952F920D465}" srcOrd="0" destOrd="0" presId="urn:microsoft.com/office/officeart/2005/8/layout/lProcess3"/>
    <dgm:cxn modelId="{5692D555-06B4-4787-A005-D380D8152883}" type="presParOf" srcId="{8ECE6C41-0B0C-4A2B-A1F9-6952F920D465}" destId="{B522331A-F8B2-46EC-8D69-F73AE59C8166}" srcOrd="0" destOrd="0" presId="urn:microsoft.com/office/officeart/2005/8/layout/lProcess3"/>
    <dgm:cxn modelId="{3DA16F55-6542-4465-B6D5-F09CD19CAB55}" type="presParOf" srcId="{8ECE6C41-0B0C-4A2B-A1F9-6952F920D465}" destId="{FF168C8A-0BBC-4A41-9250-942DD51B13E4}" srcOrd="1" destOrd="0" presId="urn:microsoft.com/office/officeart/2005/8/layout/lProcess3"/>
    <dgm:cxn modelId="{10BF10A0-81B1-4883-BABB-76F8CED8716E}"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ctr"/>
          <a:r>
            <a:rPr lang="tr-TR" sz="1400" b="1"/>
            <a:t>AYDEM FEN LİSESİNİN </a:t>
          </a:r>
        </a:p>
        <a:p>
          <a:pPr algn="ctr"/>
          <a:r>
            <a:rPr lang="tr-TR" sz="1400" b="1"/>
            <a:t>ÇEŞİTLİ BİRİMLERİNDE UYULACAK KURALLAR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38598" custLinFactNeighborX="99506" custLinFactNeighborY="-36">
        <dgm:presLayoutVars>
          <dgm:bulletEnabled val="1"/>
        </dgm:presLayoutVars>
      </dgm:prSet>
      <dgm:spPr/>
      <dgm:t>
        <a:bodyPr/>
        <a:lstStyle/>
        <a:p>
          <a:endParaRPr lang="tr-TR"/>
        </a:p>
      </dgm:t>
    </dgm:pt>
  </dgm:ptLst>
  <dgm:cxnLst>
    <dgm:cxn modelId="{1919A7D4-55AF-4B2D-B1ED-FC4A057F8246}"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5996AAA1-B7C5-4D5F-9732-00C17A0844C4}" type="presOf" srcId="{6EA31D60-DD9D-4F43-8684-FAD043C7F9DB}" destId="{B522331A-F8B2-46EC-8D69-F73AE59C8166}" srcOrd="0" destOrd="0" presId="urn:microsoft.com/office/officeart/2005/8/layout/lProcess3"/>
    <dgm:cxn modelId="{6AF2AD55-3730-4F0D-B55B-72CA45958A8E}"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44AE4C97-E387-49A4-92E0-4110ECE158B3}" type="presParOf" srcId="{01264D5E-58C3-45BD-8156-D22210CA5873}" destId="{8ECE6C41-0B0C-4A2B-A1F9-6952F920D465}" srcOrd="0" destOrd="0" presId="urn:microsoft.com/office/officeart/2005/8/layout/lProcess3"/>
    <dgm:cxn modelId="{6DB51D70-F4B9-4325-8967-6B022AAE6AF0}" type="presParOf" srcId="{8ECE6C41-0B0C-4A2B-A1F9-6952F920D465}" destId="{B522331A-F8B2-46EC-8D69-F73AE59C8166}" srcOrd="0" destOrd="0" presId="urn:microsoft.com/office/officeart/2005/8/layout/lProcess3"/>
    <dgm:cxn modelId="{A453B30F-0891-4E24-97E5-3E4C93D6F1DA}" type="presParOf" srcId="{8ECE6C41-0B0C-4A2B-A1F9-6952F920D465}" destId="{FF168C8A-0BBC-4A41-9250-942DD51B13E4}" srcOrd="1" destOrd="0" presId="urn:microsoft.com/office/officeart/2005/8/layout/lProcess3"/>
    <dgm:cxn modelId="{38821A94-B849-4B12-A2A6-66B2461D4B09}"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tr-TR"/>
        </a:p>
      </dgm:t>
    </dgm:pt>
    <dgm:pt modelId="{E70B3B8A-9CC5-4469-8896-ADAC46EA91DC}">
      <dgm:prSet phldrT="[Metin]" custT="1"/>
      <dgm:spPr/>
      <dgm:t>
        <a:bodyPr/>
        <a:lstStyle/>
        <a:p>
          <a:pPr algn="l"/>
          <a:r>
            <a:rPr lang="tr-TR" sz="1400" b="1"/>
            <a:t>MİLLÎ EĞİTİM BAKANLIĞI İLE DİĞER BAKANLIKLARA BAĞLI OKULLARDAKİ GÖREVLİLERLE ÖĞRENCİLERİN KILIK KIYAFETLERİNE İLİŞKİN YÖNETMELİK </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667" custLinFactNeighborX="99506" custLinFactNeighborY="-36">
        <dgm:presLayoutVars>
          <dgm:bulletEnabled val="1"/>
        </dgm:presLayoutVars>
      </dgm:prSet>
      <dgm:spPr/>
      <dgm:t>
        <a:bodyPr/>
        <a:lstStyle/>
        <a:p>
          <a:endParaRPr lang="tr-TR"/>
        </a:p>
      </dgm:t>
    </dgm:pt>
  </dgm:ptLst>
  <dgm:cxnLst>
    <dgm:cxn modelId="{AD1E3565-AB93-4B74-9CBB-2B335ECEC511}"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85CD4A36-FFE5-4B53-82A5-4E9B12893086}" srcId="{741BF06B-BBB5-4541-A519-0C9E9C163CD6}" destId="{6EA31D60-DD9D-4F43-8684-FAD043C7F9DB}" srcOrd="0" destOrd="0" parTransId="{7F75BC26-B054-408E-8F68-59C0EC57774B}" sibTransId="{F305D120-7F58-41EF-BE34-641BFFE0CD47}"/>
    <dgm:cxn modelId="{0BBF3D2F-774F-40B4-857B-6E72CE79F4E2}" type="presOf" srcId="{6EA31D60-DD9D-4F43-8684-FAD043C7F9DB}" destId="{B522331A-F8B2-46EC-8D69-F73AE59C8166}" srcOrd="0" destOrd="0" presId="urn:microsoft.com/office/officeart/2005/8/layout/lProcess3"/>
    <dgm:cxn modelId="{C0E57CCC-06EC-4770-B4D9-1B7CC4BA6030}" type="presOf" srcId="{741BF06B-BBB5-4541-A519-0C9E9C163CD6}" destId="{01264D5E-58C3-45BD-8156-D22210CA5873}" srcOrd="0" destOrd="0" presId="urn:microsoft.com/office/officeart/2005/8/layout/lProcess3"/>
    <dgm:cxn modelId="{75F50912-FDAE-495F-8BAA-69C1EC0584C1}" type="presParOf" srcId="{01264D5E-58C3-45BD-8156-D22210CA5873}" destId="{8ECE6C41-0B0C-4A2B-A1F9-6952F920D465}" srcOrd="0" destOrd="0" presId="urn:microsoft.com/office/officeart/2005/8/layout/lProcess3"/>
    <dgm:cxn modelId="{3C1886B4-3E6B-45C5-9D34-1AEDA4958D4A}" type="presParOf" srcId="{8ECE6C41-0B0C-4A2B-A1F9-6952F920D465}" destId="{B522331A-F8B2-46EC-8D69-F73AE59C8166}" srcOrd="0" destOrd="0" presId="urn:microsoft.com/office/officeart/2005/8/layout/lProcess3"/>
    <dgm:cxn modelId="{3020A733-6C2B-4099-ADB5-9435581A91A2}" type="presParOf" srcId="{8ECE6C41-0B0C-4A2B-A1F9-6952F920D465}" destId="{FF168C8A-0BBC-4A41-9250-942DD51B13E4}" srcOrd="1" destOrd="0" presId="urn:microsoft.com/office/officeart/2005/8/layout/lProcess3"/>
    <dgm:cxn modelId="{868BC7B4-8A35-4213-87C2-B759E377541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741BF06B-BBB5-4541-A519-0C9E9C163CD6}" type="doc">
      <dgm:prSet loTypeId="urn:microsoft.com/office/officeart/2005/8/layout/process4"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ctr"/>
          <a:r>
            <a:rPr lang="tr-TR" sz="1400" b="1"/>
            <a:t>ÖĞRENCİLERİN MALİ HÜKÜMLÜLÜKLERİ VE SAĞLIK İŞLERİ: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893EE2E9-A151-4F5F-A8B1-EC2150A864E1}" type="pres">
      <dgm:prSet presAssocID="{741BF06B-BBB5-4541-A519-0C9E9C163CD6}" presName="Name0" presStyleCnt="0">
        <dgm:presLayoutVars>
          <dgm:dir/>
          <dgm:animLvl val="lvl"/>
          <dgm:resizeHandles val="exact"/>
        </dgm:presLayoutVars>
      </dgm:prSet>
      <dgm:spPr/>
      <dgm:t>
        <a:bodyPr/>
        <a:lstStyle/>
        <a:p>
          <a:endParaRPr lang="tr-TR"/>
        </a:p>
      </dgm:t>
    </dgm:pt>
    <dgm:pt modelId="{B635D358-4073-43DD-9077-6B2DE41595D8}" type="pres">
      <dgm:prSet presAssocID="{E70B3B8A-9CC5-4469-8896-ADAC46EA91DC}" presName="boxAndChildren" presStyleCnt="0"/>
      <dgm:spPr/>
      <dgm:t>
        <a:bodyPr/>
        <a:lstStyle/>
        <a:p>
          <a:endParaRPr lang="tr-TR"/>
        </a:p>
      </dgm:t>
    </dgm:pt>
    <dgm:pt modelId="{2AFF53B3-AC1B-48DF-92EC-260305930209}" type="pres">
      <dgm:prSet presAssocID="{E70B3B8A-9CC5-4469-8896-ADAC46EA91DC}" presName="parentTextBox" presStyleLbl="node1" presStyleIdx="0" presStyleCnt="1"/>
      <dgm:spPr/>
      <dgm:t>
        <a:bodyPr/>
        <a:lstStyle/>
        <a:p>
          <a:endParaRPr lang="tr-TR"/>
        </a:p>
      </dgm:t>
    </dgm:pt>
  </dgm:ptLst>
  <dgm:cxnLst>
    <dgm:cxn modelId="{7C62F7BE-BAF9-4E22-B031-5608BB336462}" type="presOf" srcId="{E70B3B8A-9CC5-4469-8896-ADAC46EA91DC}" destId="{2AFF53B3-AC1B-48DF-92EC-260305930209}" srcOrd="0" destOrd="0" presId="urn:microsoft.com/office/officeart/2005/8/layout/process4"/>
    <dgm:cxn modelId="{7047AEE3-F76E-45E5-B088-E04485E13B8D}" srcId="{741BF06B-BBB5-4541-A519-0C9E9C163CD6}" destId="{E70B3B8A-9CC5-4469-8896-ADAC46EA91DC}" srcOrd="0" destOrd="0" parTransId="{6D5DEFD0-B185-4C7C-A484-78FF495E24B9}" sibTransId="{5E5AE04F-E437-4D6A-8BBB-731D52BEBA1C}"/>
    <dgm:cxn modelId="{6FE10456-2C56-4199-99C9-CBBE3F35A7D2}" type="presOf" srcId="{741BF06B-BBB5-4541-A519-0C9E9C163CD6}" destId="{893EE2E9-A151-4F5F-A8B1-EC2150A864E1}" srcOrd="0" destOrd="0" presId="urn:microsoft.com/office/officeart/2005/8/layout/process4"/>
    <dgm:cxn modelId="{45E8B173-513F-4AA8-835B-B29E593DDFFB}" type="presParOf" srcId="{893EE2E9-A151-4F5F-A8B1-EC2150A864E1}" destId="{B635D358-4073-43DD-9077-6B2DE41595D8}" srcOrd="0" destOrd="0" presId="urn:microsoft.com/office/officeart/2005/8/layout/process4"/>
    <dgm:cxn modelId="{014EC524-34FC-4BFC-99CD-350C16E5242B}" type="presParOf" srcId="{B635D358-4073-43DD-9077-6B2DE41595D8}" destId="{2AFF53B3-AC1B-48DF-92EC-260305930209}" srcOrd="0" destOrd="0" presId="urn:microsoft.com/office/officeart/2005/8/layout/process4"/>
  </dgm:cxnLst>
  <dgm:bg/>
  <dgm:whole/>
  <dgm:extLst>
    <a:ext uri="http://schemas.microsoft.com/office/drawing/2008/diagram">
      <dsp:dataModelExt xmlns:dsp="http://schemas.microsoft.com/office/drawing/2008/diagram" xmlns="" relId="rId7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l"/>
          <a:r>
            <a:rPr lang="tr-TR" sz="1400" b="1"/>
            <a:t>YATILI ÖĞRENCİLERİN YANINDA GETİRMESİ GEREKLİ EŞYALARIN CİNSİ: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667" custLinFactNeighborX="-4601" custLinFactNeighborY="-30">
        <dgm:presLayoutVars>
          <dgm:bulletEnabled val="1"/>
        </dgm:presLayoutVars>
      </dgm:prSet>
      <dgm:spPr/>
      <dgm:t>
        <a:bodyPr/>
        <a:lstStyle/>
        <a:p>
          <a:endParaRPr lang="tr-TR"/>
        </a:p>
      </dgm:t>
    </dgm:pt>
  </dgm:ptLst>
  <dgm:cxnLst>
    <dgm:cxn modelId="{586EC449-FFF4-4FED-8BC0-5E2D342B9606}" type="presOf" srcId="{E70B3B8A-9CC5-4469-8896-ADAC46EA91DC}" destId="{A6BE0CF4-0F61-45B3-BE8D-A7F21F54AC02}" srcOrd="0" destOrd="0" presId="urn:microsoft.com/office/officeart/2005/8/layout/lProcess3"/>
    <dgm:cxn modelId="{0F0EAE7D-D84A-4A62-BAD9-04CAD0A0CBC7}"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047AEE3-F76E-45E5-B088-E04485E13B8D}" srcId="{6EA31D60-DD9D-4F43-8684-FAD043C7F9DB}" destId="{E70B3B8A-9CC5-4469-8896-ADAC46EA91DC}" srcOrd="0" destOrd="0" parTransId="{6D5DEFD0-B185-4C7C-A484-78FF495E24B9}" sibTransId="{5E5AE04F-E437-4D6A-8BBB-731D52BEBA1C}"/>
    <dgm:cxn modelId="{E0B2F017-A754-4AEE-8A19-50F1F1C98D88}" type="presOf" srcId="{6EA31D60-DD9D-4F43-8684-FAD043C7F9DB}" destId="{B522331A-F8B2-46EC-8D69-F73AE59C8166}" srcOrd="0" destOrd="0" presId="urn:microsoft.com/office/officeart/2005/8/layout/lProcess3"/>
    <dgm:cxn modelId="{11760D24-A697-438A-A505-1D4C002D15F9}" type="presParOf" srcId="{01264D5E-58C3-45BD-8156-D22210CA5873}" destId="{8ECE6C41-0B0C-4A2B-A1F9-6952F920D465}" srcOrd="0" destOrd="0" presId="urn:microsoft.com/office/officeart/2005/8/layout/lProcess3"/>
    <dgm:cxn modelId="{0A370EB0-A7BE-4F66-964A-A9D65D3AA839}" type="presParOf" srcId="{8ECE6C41-0B0C-4A2B-A1F9-6952F920D465}" destId="{B522331A-F8B2-46EC-8D69-F73AE59C8166}" srcOrd="0" destOrd="0" presId="urn:microsoft.com/office/officeart/2005/8/layout/lProcess3"/>
    <dgm:cxn modelId="{4969C24F-B0EC-473F-B8EC-E8F4DD90F78F}" type="presParOf" srcId="{8ECE6C41-0B0C-4A2B-A1F9-6952F920D465}" destId="{FF168C8A-0BBC-4A41-9250-942DD51B13E4}" srcOrd="1" destOrd="0" presId="urn:microsoft.com/office/officeart/2005/8/layout/lProcess3"/>
    <dgm:cxn modelId="{96C1651B-5870-4C64-8D62-CFA9A69796B7}"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l"/>
          <a:r>
            <a:rPr lang="tr-TR" sz="1400" b="1"/>
            <a:t>  FEN LİSELERİNİN AMACI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36838" custLinFactNeighborX="-385" custLinFactNeighborY="535"/>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57386" custLinFactNeighborX="99506" custLinFactNeighborY="-36">
        <dgm:presLayoutVars>
          <dgm:bulletEnabled val="1"/>
        </dgm:presLayoutVars>
      </dgm:prSet>
      <dgm:spPr/>
      <dgm:t>
        <a:bodyPr/>
        <a:lstStyle/>
        <a:p>
          <a:endParaRPr lang="tr-TR"/>
        </a:p>
      </dgm:t>
    </dgm:pt>
  </dgm:ptLst>
  <dgm:cxnLst>
    <dgm:cxn modelId="{CDFC11AD-6A22-4052-832E-933BCF118D2B}" type="presOf" srcId="{6EA31D60-DD9D-4F43-8684-FAD043C7F9DB}" destId="{B522331A-F8B2-46EC-8D69-F73AE59C8166}" srcOrd="0" destOrd="0" presId="urn:microsoft.com/office/officeart/2005/8/layout/lProcess3"/>
    <dgm:cxn modelId="{7B0CB329-5C88-47CD-8D9A-3DCB22D9774C}" type="presOf" srcId="{741BF06B-BBB5-4541-A519-0C9E9C163CD6}" destId="{01264D5E-58C3-45BD-8156-D22210CA5873}" srcOrd="0" destOrd="0" presId="urn:microsoft.com/office/officeart/2005/8/layout/lProcess3"/>
    <dgm:cxn modelId="{0BE613CC-B8FA-4FD0-94E7-3873E0F4B314}"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047AEE3-F76E-45E5-B088-E04485E13B8D}" srcId="{6EA31D60-DD9D-4F43-8684-FAD043C7F9DB}" destId="{E70B3B8A-9CC5-4469-8896-ADAC46EA91DC}" srcOrd="0" destOrd="0" parTransId="{6D5DEFD0-B185-4C7C-A484-78FF495E24B9}" sibTransId="{5E5AE04F-E437-4D6A-8BBB-731D52BEBA1C}"/>
    <dgm:cxn modelId="{840DA378-0CA7-43BD-8BF6-337FF3DA8A58}" type="presParOf" srcId="{01264D5E-58C3-45BD-8156-D22210CA5873}" destId="{8ECE6C41-0B0C-4A2B-A1F9-6952F920D465}" srcOrd="0" destOrd="0" presId="urn:microsoft.com/office/officeart/2005/8/layout/lProcess3"/>
    <dgm:cxn modelId="{BE8681A4-8EB8-4C5B-A1D7-97324AF8EF75}" type="presParOf" srcId="{8ECE6C41-0B0C-4A2B-A1F9-6952F920D465}" destId="{B522331A-F8B2-46EC-8D69-F73AE59C8166}" srcOrd="0" destOrd="0" presId="urn:microsoft.com/office/officeart/2005/8/layout/lProcess3"/>
    <dgm:cxn modelId="{A4826D8A-BF99-4CA1-B7B6-8922A10C50C8}" type="presParOf" srcId="{8ECE6C41-0B0C-4A2B-A1F9-6952F920D465}" destId="{FF168C8A-0BBC-4A41-9250-942DD51B13E4}" srcOrd="1" destOrd="0" presId="urn:microsoft.com/office/officeart/2005/8/layout/lProcess3"/>
    <dgm:cxn modelId="{F6B1DAD2-E329-4CC7-B7B6-B74CB94E48E8}"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6EA31D60-DD9D-4F43-8684-FAD043C7F9DB}">
      <dgm:prSet phldrT="[Metin]" custT="1"/>
      <dgm:spPr/>
      <dgm:t>
        <a:bodyPr/>
        <a:lstStyle/>
        <a:p>
          <a:pPr algn="ctr"/>
          <a:r>
            <a:rPr lang="tr-TR" sz="2000" b="1"/>
            <a:t>ÜLKÜMÜZ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E70B3B8A-9CC5-4469-8896-ADAC46EA91DC}">
      <dgm:prSet phldrT="[Metin]" custT="1"/>
      <dgm:spPr/>
      <dgm:t>
        <a:bodyPr lIns="0" tIns="0" bIns="0"/>
        <a:lstStyle/>
        <a:p>
          <a:pPr algn="ctr"/>
          <a:r>
            <a:rPr lang="tr-TR" sz="2000" b="1"/>
            <a:t>  Eğitim - Öğretimde </a:t>
          </a:r>
        </a:p>
        <a:p>
          <a:pPr algn="ctr"/>
          <a:r>
            <a:rPr lang="tr-TR" sz="2000" b="1"/>
            <a:t> model bir okul olmak</a:t>
          </a:r>
        </a:p>
      </dgm:t>
    </dgm:pt>
    <dgm:pt modelId="{5E5AE04F-E437-4D6A-8BBB-731D52BEBA1C}" type="sibTrans" cxnId="{7047AEE3-F76E-45E5-B088-E04485E13B8D}">
      <dgm:prSet/>
      <dgm:spPr/>
      <dgm:t>
        <a:bodyPr/>
        <a:lstStyle/>
        <a:p>
          <a:pPr algn="l"/>
          <a:endParaRPr lang="tr-TR"/>
        </a:p>
      </dgm:t>
    </dgm:pt>
    <dgm:pt modelId="{6D5DEFD0-B185-4C7C-A484-78FF495E24B9}" type="parTrans" cxnId="{7047AEE3-F76E-45E5-B088-E04485E13B8D}">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86061" custScaleY="37804"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168169" custLinFactNeighborX="38416" custLinFactNeighborY="-1187">
        <dgm:presLayoutVars>
          <dgm:bulletEnabled val="1"/>
        </dgm:presLayoutVars>
      </dgm:prSet>
      <dgm:spPr/>
      <dgm:t>
        <a:bodyPr/>
        <a:lstStyle/>
        <a:p>
          <a:endParaRPr lang="tr-TR"/>
        </a:p>
      </dgm:t>
    </dgm:pt>
  </dgm:ptLst>
  <dgm:cxnLst>
    <dgm:cxn modelId="{85CD4A36-FFE5-4B53-82A5-4E9B12893086}" srcId="{741BF06B-BBB5-4541-A519-0C9E9C163CD6}" destId="{6EA31D60-DD9D-4F43-8684-FAD043C7F9DB}" srcOrd="0" destOrd="0" parTransId="{7F75BC26-B054-408E-8F68-59C0EC57774B}" sibTransId="{F305D120-7F58-41EF-BE34-641BFFE0CD47}"/>
    <dgm:cxn modelId="{1F2D8040-4CD6-473D-9984-136CB45183E5}" type="presOf" srcId="{6EA31D60-DD9D-4F43-8684-FAD043C7F9DB}" destId="{B522331A-F8B2-46EC-8D69-F73AE59C8166}" srcOrd="0" destOrd="0" presId="urn:microsoft.com/office/officeart/2005/8/layout/lProcess3"/>
    <dgm:cxn modelId="{E933B6C1-B8D9-4649-A1BE-235864036D34}"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9131F830-21D1-414A-A537-650F79CE4940}" type="presOf" srcId="{E70B3B8A-9CC5-4469-8896-ADAC46EA91DC}" destId="{A6BE0CF4-0F61-45B3-BE8D-A7F21F54AC02}" srcOrd="0" destOrd="0" presId="urn:microsoft.com/office/officeart/2005/8/layout/lProcess3"/>
    <dgm:cxn modelId="{91C45CD8-4FEA-4202-9145-CBAD1FC011FB}" type="presParOf" srcId="{01264D5E-58C3-45BD-8156-D22210CA5873}" destId="{8ECE6C41-0B0C-4A2B-A1F9-6952F920D465}" srcOrd="0" destOrd="0" presId="urn:microsoft.com/office/officeart/2005/8/layout/lProcess3"/>
    <dgm:cxn modelId="{CB2C1D45-8003-44A0-A627-AEB41743A84F}" type="presParOf" srcId="{8ECE6C41-0B0C-4A2B-A1F9-6952F920D465}" destId="{B522331A-F8B2-46EC-8D69-F73AE59C8166}" srcOrd="0" destOrd="0" presId="urn:microsoft.com/office/officeart/2005/8/layout/lProcess3"/>
    <dgm:cxn modelId="{627B0B44-9BB2-4632-92A5-561880AE891C}" type="presParOf" srcId="{8ECE6C41-0B0C-4A2B-A1F9-6952F920D465}" destId="{FF168C8A-0BBC-4A41-9250-942DD51B13E4}" srcOrd="1" destOrd="0" presId="urn:microsoft.com/office/officeart/2005/8/layout/lProcess3"/>
    <dgm:cxn modelId="{26691736-4E04-4C21-B7AE-968A4DD00508}"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just"/>
          <a:r>
            <a:rPr lang="tr-TR" sz="1400" b="1"/>
            <a:t>  </a:t>
          </a:r>
          <a:r>
            <a:rPr lang="tr-TR" sz="1100" b="0"/>
            <a:t>Fen ve matematik alanlarında üstün yetenekli</a:t>
          </a:r>
          <a:r>
            <a:rPr lang="tr-TR" altLang="tr-TR" sz="1100" b="0" u="sng" dirty="0">
              <a:cs typeface="Times New Roman" pitchFamily="18" charset="0"/>
            </a:rPr>
            <a:t>Türkiye’ </a:t>
          </a:r>
          <a:r>
            <a:rPr lang="tr-TR" altLang="tr-TR" sz="1100" b="0" u="sng" dirty="0" err="1">
              <a:cs typeface="Times New Roman" pitchFamily="18" charset="0"/>
            </a:rPr>
            <a:t>nin</a:t>
          </a:r>
          <a:r>
            <a:rPr lang="tr-TR" altLang="tr-TR" sz="1100" b="0" u="sng" dirty="0">
              <a:cs typeface="Times New Roman" pitchFamily="18" charset="0"/>
            </a:rPr>
            <a:t> geleceği için; günün teknolojisini kullanarak bilgilerini becerileriyle birleştirerek bilimsel çalışmalara yönelen, projeler üreten, takım çalışmasına yatkın, girişimci, yaratıcı, çok yönlü düşünen, sonuç kadar sürece önem veren, kendine güvenen, yeteneklerinin bilincinde  ve insani değerlere sahip olan bireyler yetiştirmek için varız.Y</a:t>
          </a:r>
          <a:r>
            <a:rPr lang="tr-TR" sz="1100" b="0"/>
            <a:t>etenekli öğrencilerin bu yeteneklerini geliştirerek milli değerlerimize bağlı yeni teknolojileri kullanabilen, sosyal becerileri yüksek yaratıcı bireyler yetiştirmek.</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2000" b="1"/>
            <a:t>İLKEMİZ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86061" custScaleY="37804"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Ang="0" custScaleX="264504" custScaleY="386606" custLinFactNeighborX="30139" custLinFactNeighborY="11273">
        <dgm:presLayoutVars>
          <dgm:bulletEnabled val="1"/>
        </dgm:presLayoutVars>
      </dgm:prSet>
      <dgm:spPr/>
      <dgm:t>
        <a:bodyPr/>
        <a:lstStyle/>
        <a:p>
          <a:endParaRPr lang="tr-TR"/>
        </a:p>
      </dgm:t>
    </dgm:pt>
  </dgm:ptLst>
  <dgm:cxnLst>
    <dgm:cxn modelId="{64EE34FD-B8D7-4ECE-A4C0-C6E11813CC78}"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F7D09EC4-E5AA-4012-837C-DA8F53BB7120}"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C3840556-20F9-4A10-B342-D2F15AC78A54}" type="presOf" srcId="{E70B3B8A-9CC5-4469-8896-ADAC46EA91DC}" destId="{A6BE0CF4-0F61-45B3-BE8D-A7F21F54AC02}" srcOrd="0" destOrd="0" presId="urn:microsoft.com/office/officeart/2005/8/layout/lProcess3"/>
    <dgm:cxn modelId="{FA2C0DEC-039A-4AB4-AC6D-076309B14542}" type="presParOf" srcId="{01264D5E-58C3-45BD-8156-D22210CA5873}" destId="{8ECE6C41-0B0C-4A2B-A1F9-6952F920D465}" srcOrd="0" destOrd="0" presId="urn:microsoft.com/office/officeart/2005/8/layout/lProcess3"/>
    <dgm:cxn modelId="{5FDBE314-6ADF-4066-869D-04410BC27BB8}" type="presParOf" srcId="{8ECE6C41-0B0C-4A2B-A1F9-6952F920D465}" destId="{B522331A-F8B2-46EC-8D69-F73AE59C8166}" srcOrd="0" destOrd="0" presId="urn:microsoft.com/office/officeart/2005/8/layout/lProcess3"/>
    <dgm:cxn modelId="{86535270-7F76-4B16-8C05-C9179A2C4A5A}" type="presParOf" srcId="{8ECE6C41-0B0C-4A2B-A1F9-6952F920D465}" destId="{FF168C8A-0BBC-4A41-9250-942DD51B13E4}" srcOrd="1" destOrd="0" presId="urn:microsoft.com/office/officeart/2005/8/layout/lProcess3"/>
    <dgm:cxn modelId="{FD44C2DF-442D-4655-901B-3F09CFA4719B}"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ctr"/>
          <a:r>
            <a:rPr lang="tr-TR" sz="1400" b="1"/>
            <a:t>  </a:t>
          </a:r>
          <a:endParaRPr lang="tr-TR" sz="1800" b="1"/>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ctr"/>
          <a:r>
            <a:rPr lang="tr-TR" sz="2000" b="1"/>
            <a:t>TEMEL DEĞERLERİMİZ</a:t>
          </a:r>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112707" custScaleY="86541" custLinFactNeighborX="-56585" custLinFactNeighborY="-688"/>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98830" custScaleY="102402" custLinFactNeighborX="99506" custLinFactNeighborY="-36">
        <dgm:presLayoutVars>
          <dgm:bulletEnabled val="1"/>
        </dgm:presLayoutVars>
      </dgm:prSet>
      <dgm:spPr/>
      <dgm:t>
        <a:bodyPr/>
        <a:lstStyle/>
        <a:p>
          <a:endParaRPr lang="tr-TR"/>
        </a:p>
      </dgm:t>
    </dgm:pt>
  </dgm:ptLst>
  <dgm:cxnLst>
    <dgm:cxn modelId="{424C7B5D-1FA2-4AE5-BF01-C35CE8C57AF3}" type="presOf" srcId="{6EA31D60-DD9D-4F43-8684-FAD043C7F9DB}" destId="{B522331A-F8B2-46EC-8D69-F73AE59C8166}"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647B263-F928-4B74-89FD-6B21BD68D0DC}" type="presOf" srcId="{741BF06B-BBB5-4541-A519-0C9E9C163CD6}" destId="{01264D5E-58C3-45BD-8156-D22210CA5873}" srcOrd="0" destOrd="0" presId="urn:microsoft.com/office/officeart/2005/8/layout/lProcess3"/>
    <dgm:cxn modelId="{5F724352-3E27-411D-AFE4-E0E052FE0B83}"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40494566-1880-4353-B5D5-2D3C1FDFF539}" type="presParOf" srcId="{01264D5E-58C3-45BD-8156-D22210CA5873}" destId="{8ECE6C41-0B0C-4A2B-A1F9-6952F920D465}" srcOrd="0" destOrd="0" presId="urn:microsoft.com/office/officeart/2005/8/layout/lProcess3"/>
    <dgm:cxn modelId="{3CF65C8A-157C-43C3-A809-14DE2C71F563}" type="presParOf" srcId="{8ECE6C41-0B0C-4A2B-A1F9-6952F920D465}" destId="{B522331A-F8B2-46EC-8D69-F73AE59C8166}" srcOrd="0" destOrd="0" presId="urn:microsoft.com/office/officeart/2005/8/layout/lProcess3"/>
    <dgm:cxn modelId="{61AAF4AC-BF8F-4870-A5EB-A69DBA9D5010}" type="presParOf" srcId="{8ECE6C41-0B0C-4A2B-A1F9-6952F920D465}" destId="{FF168C8A-0BBC-4A41-9250-942DD51B13E4}" srcOrd="1" destOrd="0" presId="urn:microsoft.com/office/officeart/2005/8/layout/lProcess3"/>
    <dgm:cxn modelId="{1EB8BBD0-5C50-4DA8-9687-0E9610CCFB83}"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l"/>
          <a:r>
            <a:rPr lang="tr-TR" sz="1400" b="1"/>
            <a:t>  2020-2021 EĞİTİM - ÖĞRETİM YILI İŞLEMLERİ</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25779" custLinFactNeighborX="99506" custLinFactNeighborY="-36">
        <dgm:presLayoutVars>
          <dgm:bulletEnabled val="1"/>
        </dgm:presLayoutVars>
      </dgm:prSet>
      <dgm:spPr/>
      <dgm:t>
        <a:bodyPr/>
        <a:lstStyle/>
        <a:p>
          <a:endParaRPr lang="tr-TR"/>
        </a:p>
      </dgm:t>
    </dgm:pt>
  </dgm:ptLst>
  <dgm:cxnLst>
    <dgm:cxn modelId="{195FAC35-8DFA-4247-947A-426B6BAAEC52}"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7466E4F2-AF4A-4809-9EC2-86B702011C02}" type="presOf" srcId="{6EA31D60-DD9D-4F43-8684-FAD043C7F9DB}" destId="{B522331A-F8B2-46EC-8D69-F73AE59C8166}"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4FF90AA9-6296-4C86-9667-8D28E9633773}" type="presOf" srcId="{741BF06B-BBB5-4541-A519-0C9E9C163CD6}" destId="{01264D5E-58C3-45BD-8156-D22210CA5873}" srcOrd="0" destOrd="0" presId="urn:microsoft.com/office/officeart/2005/8/layout/lProcess3"/>
    <dgm:cxn modelId="{D082BE30-590C-4DC6-A13D-7F3DB71CAD54}" type="presParOf" srcId="{01264D5E-58C3-45BD-8156-D22210CA5873}" destId="{8ECE6C41-0B0C-4A2B-A1F9-6952F920D465}" srcOrd="0" destOrd="0" presId="urn:microsoft.com/office/officeart/2005/8/layout/lProcess3"/>
    <dgm:cxn modelId="{481B6872-93BB-41F2-A39A-484156DB8E2C}" type="presParOf" srcId="{8ECE6C41-0B0C-4A2B-A1F9-6952F920D465}" destId="{B522331A-F8B2-46EC-8D69-F73AE59C8166}" srcOrd="0" destOrd="0" presId="urn:microsoft.com/office/officeart/2005/8/layout/lProcess3"/>
    <dgm:cxn modelId="{0C3535F3-1216-42AD-9CE4-646BCCF140C1}" type="presParOf" srcId="{8ECE6C41-0B0C-4A2B-A1F9-6952F920D465}" destId="{FF168C8A-0BBC-4A41-9250-942DD51B13E4}" srcOrd="1" destOrd="0" presId="urn:microsoft.com/office/officeart/2005/8/layout/lProcess3"/>
    <dgm:cxn modelId="{A45821D3-6D5E-4C01-BCB5-E2F1F64FE1C6}"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ctr"/>
          <a:r>
            <a:rPr lang="tr-TR" sz="1400" b="1"/>
            <a:t>GELİR DURUMUNA GÖRE PARASIZ YATILI KALACAK ÖĞRENCİLERDEN İSTENECEK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36809" custLinFactNeighborX="99506" custLinFactNeighborY="-36">
        <dgm:presLayoutVars>
          <dgm:bulletEnabled val="1"/>
        </dgm:presLayoutVars>
      </dgm:prSet>
      <dgm:spPr/>
      <dgm:t>
        <a:bodyPr/>
        <a:lstStyle/>
        <a:p>
          <a:endParaRPr lang="tr-TR"/>
        </a:p>
      </dgm:t>
    </dgm:pt>
  </dgm:ptLst>
  <dgm:cxnLst>
    <dgm:cxn modelId="{677C0228-4922-4F9E-8864-D9B95D994741}" type="presOf" srcId="{741BF06B-BBB5-4541-A519-0C9E9C163CD6}" destId="{01264D5E-58C3-45BD-8156-D22210CA5873}"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78A3F5F9-10AE-4D75-B280-100E45F5D023}" type="presOf" srcId="{E70B3B8A-9CC5-4469-8896-ADAC46EA91DC}" destId="{A6BE0CF4-0F61-45B3-BE8D-A7F21F54AC02}"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CA74772F-07A0-49E6-883C-48D982462EB7}" type="presOf" srcId="{6EA31D60-DD9D-4F43-8684-FAD043C7F9DB}" destId="{B522331A-F8B2-46EC-8D69-F73AE59C8166}" srcOrd="0" destOrd="0" presId="urn:microsoft.com/office/officeart/2005/8/layout/lProcess3"/>
    <dgm:cxn modelId="{E96A4EC1-6501-4A6D-84E1-85D66BF823C3}" type="presParOf" srcId="{01264D5E-58C3-45BD-8156-D22210CA5873}" destId="{8ECE6C41-0B0C-4A2B-A1F9-6952F920D465}" srcOrd="0" destOrd="0" presId="urn:microsoft.com/office/officeart/2005/8/layout/lProcess3"/>
    <dgm:cxn modelId="{F3A3486F-13E1-4C33-82E3-ADE41DEFF647}" type="presParOf" srcId="{8ECE6C41-0B0C-4A2B-A1F9-6952F920D465}" destId="{B522331A-F8B2-46EC-8D69-F73AE59C8166}" srcOrd="0" destOrd="0" presId="urn:microsoft.com/office/officeart/2005/8/layout/lProcess3"/>
    <dgm:cxn modelId="{6F6B985F-183A-444F-8B2E-7B1D1BF257B1}" type="presParOf" srcId="{8ECE6C41-0B0C-4A2B-A1F9-6952F920D465}" destId="{FF168C8A-0BBC-4A41-9250-942DD51B13E4}" srcOrd="1" destOrd="0" presId="urn:microsoft.com/office/officeart/2005/8/layout/lProcess3"/>
    <dgm:cxn modelId="{24063190-465D-4199-A7AF-2466CC60CB53}"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lIns="0" tIns="0" bIns="0"/>
        <a:lstStyle/>
        <a:p>
          <a:pPr algn="ctr"/>
          <a:r>
            <a:rPr lang="tr-TR" sz="1400" b="1"/>
            <a:t>ÖĞRETMEN ÇOCUĞU KONTENJANINDAN YARARLANARAK ÇOCUĞUNU PARASIZ YATILI OKUTMAK İSTEYENLERDEN ALINACAK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121" custLinFactNeighborX="99506" custLinFactNeighborY="-36">
        <dgm:presLayoutVars>
          <dgm:bulletEnabled val="1"/>
        </dgm:presLayoutVars>
      </dgm:prSet>
      <dgm:spPr/>
      <dgm:t>
        <a:bodyPr/>
        <a:lstStyle/>
        <a:p>
          <a:endParaRPr lang="tr-TR"/>
        </a:p>
      </dgm:t>
    </dgm:pt>
  </dgm:ptLst>
  <dgm:cxnLst>
    <dgm:cxn modelId="{C71AD8D0-4FD7-44A3-9C26-BA023B5DCC3A}" type="presOf" srcId="{E70B3B8A-9CC5-4469-8896-ADAC46EA91DC}" destId="{A6BE0CF4-0F61-45B3-BE8D-A7F21F54AC02}" srcOrd="0" destOrd="0" presId="urn:microsoft.com/office/officeart/2005/8/layout/lProcess3"/>
    <dgm:cxn modelId="{7047AEE3-F76E-45E5-B088-E04485E13B8D}" srcId="{6EA31D60-DD9D-4F43-8684-FAD043C7F9DB}" destId="{E70B3B8A-9CC5-4469-8896-ADAC46EA91DC}" srcOrd="0" destOrd="0" parTransId="{6D5DEFD0-B185-4C7C-A484-78FF495E24B9}" sibTransId="{5E5AE04F-E437-4D6A-8BBB-731D52BEBA1C}"/>
    <dgm:cxn modelId="{33FD3FC3-7391-4212-8CE0-48B3BD210015}"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21BA4CF9-1941-4AF0-9917-8B7547EFB6B0}" type="presOf" srcId="{6EA31D60-DD9D-4F43-8684-FAD043C7F9DB}" destId="{B522331A-F8B2-46EC-8D69-F73AE59C8166}" srcOrd="0" destOrd="0" presId="urn:microsoft.com/office/officeart/2005/8/layout/lProcess3"/>
    <dgm:cxn modelId="{C1F0BD22-7D7B-4708-A234-C75EF1B8BD4A}" type="presParOf" srcId="{01264D5E-58C3-45BD-8156-D22210CA5873}" destId="{8ECE6C41-0B0C-4A2B-A1F9-6952F920D465}" srcOrd="0" destOrd="0" presId="urn:microsoft.com/office/officeart/2005/8/layout/lProcess3"/>
    <dgm:cxn modelId="{27A1FB05-461A-42E2-8BB3-8A37D49E6E58}" type="presParOf" srcId="{8ECE6C41-0B0C-4A2B-A1F9-6952F920D465}" destId="{B522331A-F8B2-46EC-8D69-F73AE59C8166}" srcOrd="0" destOrd="0" presId="urn:microsoft.com/office/officeart/2005/8/layout/lProcess3"/>
    <dgm:cxn modelId="{5B2A61C4-3C6F-40CB-96EF-F1EF5B431D2F}" type="presParOf" srcId="{8ECE6C41-0B0C-4A2B-A1F9-6952F920D465}" destId="{FF168C8A-0BBC-4A41-9250-942DD51B13E4}" srcOrd="1" destOrd="0" presId="urn:microsoft.com/office/officeart/2005/8/layout/lProcess3"/>
    <dgm:cxn modelId="{B048D823-C419-413F-9A8F-5F325D106E87}"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41BF06B-BBB5-4541-A519-0C9E9C163CD6}"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tr-TR"/>
        </a:p>
      </dgm:t>
    </dgm:pt>
    <dgm:pt modelId="{E70B3B8A-9CC5-4469-8896-ADAC46EA91DC}">
      <dgm:prSet phldrT="[Metin]" custT="1"/>
      <dgm:spPr/>
      <dgm:t>
        <a:bodyPr/>
        <a:lstStyle/>
        <a:p>
          <a:pPr algn="ctr"/>
          <a:r>
            <a:rPr lang="tr-TR" sz="1400" b="1"/>
            <a:t>BURSLU YA DA PARASIZ YATILI OLARAK OKURKEN OKULUMUZU KAZANARAK PARASIZ YATILI OLARAK OKUMAK İSTEYENLERDEN ALINACAK BELGELER</a:t>
          </a:r>
        </a:p>
      </dgm:t>
    </dgm:pt>
    <dgm:pt modelId="{6D5DEFD0-B185-4C7C-A484-78FF495E24B9}" type="parTrans" cxnId="{7047AEE3-F76E-45E5-B088-E04485E13B8D}">
      <dgm:prSet/>
      <dgm:spPr/>
      <dgm:t>
        <a:bodyPr/>
        <a:lstStyle/>
        <a:p>
          <a:pPr algn="l"/>
          <a:endParaRPr lang="tr-TR"/>
        </a:p>
      </dgm:t>
    </dgm:pt>
    <dgm:pt modelId="{5E5AE04F-E437-4D6A-8BBB-731D52BEBA1C}" type="sibTrans" cxnId="{7047AEE3-F76E-45E5-B088-E04485E13B8D}">
      <dgm:prSet/>
      <dgm:spPr/>
      <dgm:t>
        <a:bodyPr/>
        <a:lstStyle/>
        <a:p>
          <a:pPr algn="l"/>
          <a:endParaRPr lang="tr-TR"/>
        </a:p>
      </dgm:t>
    </dgm:pt>
    <dgm:pt modelId="{6EA31D60-DD9D-4F43-8684-FAD043C7F9DB}">
      <dgm:prSet phldrT="[Metin]" custT="1"/>
      <dgm:spPr/>
      <dgm:t>
        <a:bodyPr/>
        <a:lstStyle/>
        <a:p>
          <a:pPr algn="l"/>
          <a:r>
            <a:rPr lang="tr-TR" sz="1200"/>
            <a:t> </a:t>
          </a:r>
          <a:endParaRPr lang="tr-TR" sz="1200" b="1"/>
        </a:p>
      </dgm:t>
    </dgm:pt>
    <dgm:pt modelId="{F305D120-7F58-41EF-BE34-641BFFE0CD47}" type="sibTrans" cxnId="{85CD4A36-FFE5-4B53-82A5-4E9B12893086}">
      <dgm:prSet/>
      <dgm:spPr/>
      <dgm:t>
        <a:bodyPr/>
        <a:lstStyle/>
        <a:p>
          <a:pPr algn="l"/>
          <a:endParaRPr lang="tr-TR"/>
        </a:p>
      </dgm:t>
    </dgm:pt>
    <dgm:pt modelId="{7F75BC26-B054-408E-8F68-59C0EC57774B}" type="parTrans" cxnId="{85CD4A36-FFE5-4B53-82A5-4E9B12893086}">
      <dgm:prSet/>
      <dgm:spPr/>
      <dgm:t>
        <a:bodyPr/>
        <a:lstStyle/>
        <a:p>
          <a:pPr algn="l"/>
          <a:endParaRPr lang="tr-TR"/>
        </a:p>
      </dgm:t>
    </dgm:pt>
    <dgm:pt modelId="{01264D5E-58C3-45BD-8156-D22210CA5873}" type="pres">
      <dgm:prSet presAssocID="{741BF06B-BBB5-4541-A519-0C9E9C163CD6}" presName="Name0" presStyleCnt="0">
        <dgm:presLayoutVars>
          <dgm:chPref val="3"/>
          <dgm:dir/>
          <dgm:animLvl val="lvl"/>
          <dgm:resizeHandles/>
        </dgm:presLayoutVars>
      </dgm:prSet>
      <dgm:spPr/>
      <dgm:t>
        <a:bodyPr/>
        <a:lstStyle/>
        <a:p>
          <a:endParaRPr lang="tr-TR"/>
        </a:p>
      </dgm:t>
    </dgm:pt>
    <dgm:pt modelId="{8ECE6C41-0B0C-4A2B-A1F9-6952F920D465}" type="pres">
      <dgm:prSet presAssocID="{6EA31D60-DD9D-4F43-8684-FAD043C7F9DB}" presName="horFlow" presStyleCnt="0"/>
      <dgm:spPr/>
      <dgm:t>
        <a:bodyPr/>
        <a:lstStyle/>
        <a:p>
          <a:endParaRPr lang="tr-TR"/>
        </a:p>
      </dgm:t>
    </dgm:pt>
    <dgm:pt modelId="{B522331A-F8B2-46EC-8D69-F73AE59C8166}" type="pres">
      <dgm:prSet presAssocID="{6EA31D60-DD9D-4F43-8684-FAD043C7F9DB}" presName="bigChev" presStyleLbl="node1" presStyleIdx="0" presStyleCnt="1" custScaleX="26892" custScaleY="22520" custLinFactNeighborX="-537" custLinFactNeighborY="-169"/>
      <dgm:spPr/>
      <dgm:t>
        <a:bodyPr/>
        <a:lstStyle/>
        <a:p>
          <a:endParaRPr lang="tr-TR"/>
        </a:p>
      </dgm:t>
    </dgm:pt>
    <dgm:pt modelId="{FF168C8A-0BBC-4A41-9250-942DD51B13E4}" type="pres">
      <dgm:prSet presAssocID="{6D5DEFD0-B185-4C7C-A484-78FF495E24B9}" presName="parTrans" presStyleCnt="0"/>
      <dgm:spPr/>
      <dgm:t>
        <a:bodyPr/>
        <a:lstStyle/>
        <a:p>
          <a:endParaRPr lang="tr-TR"/>
        </a:p>
      </dgm:t>
    </dgm:pt>
    <dgm:pt modelId="{A6BE0CF4-0F61-45B3-BE8D-A7F21F54AC02}" type="pres">
      <dgm:prSet presAssocID="{E70B3B8A-9CC5-4469-8896-ADAC46EA91DC}" presName="node" presStyleLbl="alignAccFollowNode1" presStyleIdx="0" presStyleCnt="1" custScaleX="139066" custScaleY="47121" custLinFactNeighborX="99506" custLinFactNeighborY="-36">
        <dgm:presLayoutVars>
          <dgm:bulletEnabled val="1"/>
        </dgm:presLayoutVars>
      </dgm:prSet>
      <dgm:spPr/>
      <dgm:t>
        <a:bodyPr/>
        <a:lstStyle/>
        <a:p>
          <a:endParaRPr lang="tr-TR"/>
        </a:p>
      </dgm:t>
    </dgm:pt>
  </dgm:ptLst>
  <dgm:cxnLst>
    <dgm:cxn modelId="{7047AEE3-F76E-45E5-B088-E04485E13B8D}" srcId="{6EA31D60-DD9D-4F43-8684-FAD043C7F9DB}" destId="{E70B3B8A-9CC5-4469-8896-ADAC46EA91DC}" srcOrd="0" destOrd="0" parTransId="{6D5DEFD0-B185-4C7C-A484-78FF495E24B9}" sibTransId="{5E5AE04F-E437-4D6A-8BBB-731D52BEBA1C}"/>
    <dgm:cxn modelId="{653B7371-67B6-4D06-9512-09E4E11E1029}" type="presOf" srcId="{741BF06B-BBB5-4541-A519-0C9E9C163CD6}" destId="{01264D5E-58C3-45BD-8156-D22210CA5873}" srcOrd="0" destOrd="0" presId="urn:microsoft.com/office/officeart/2005/8/layout/lProcess3"/>
    <dgm:cxn modelId="{85CD4A36-FFE5-4B53-82A5-4E9B12893086}" srcId="{741BF06B-BBB5-4541-A519-0C9E9C163CD6}" destId="{6EA31D60-DD9D-4F43-8684-FAD043C7F9DB}" srcOrd="0" destOrd="0" parTransId="{7F75BC26-B054-408E-8F68-59C0EC57774B}" sibTransId="{F305D120-7F58-41EF-BE34-641BFFE0CD47}"/>
    <dgm:cxn modelId="{9D04F88F-AE58-4783-B525-3DCCE0A42DE7}" type="presOf" srcId="{E70B3B8A-9CC5-4469-8896-ADAC46EA91DC}" destId="{A6BE0CF4-0F61-45B3-BE8D-A7F21F54AC02}" srcOrd="0" destOrd="0" presId="urn:microsoft.com/office/officeart/2005/8/layout/lProcess3"/>
    <dgm:cxn modelId="{BEC312C9-7B94-4E50-86E7-9ADDD4BD002E}" type="presOf" srcId="{6EA31D60-DD9D-4F43-8684-FAD043C7F9DB}" destId="{B522331A-F8B2-46EC-8D69-F73AE59C8166}" srcOrd="0" destOrd="0" presId="urn:microsoft.com/office/officeart/2005/8/layout/lProcess3"/>
    <dgm:cxn modelId="{6F40FF86-4D11-462D-B1F9-780DC38B02D5}" type="presParOf" srcId="{01264D5E-58C3-45BD-8156-D22210CA5873}" destId="{8ECE6C41-0B0C-4A2B-A1F9-6952F920D465}" srcOrd="0" destOrd="0" presId="urn:microsoft.com/office/officeart/2005/8/layout/lProcess3"/>
    <dgm:cxn modelId="{C1A1819B-2BA3-48D5-8A02-EBBD3A2D0D0B}" type="presParOf" srcId="{8ECE6C41-0B0C-4A2B-A1F9-6952F920D465}" destId="{B522331A-F8B2-46EC-8D69-F73AE59C8166}" srcOrd="0" destOrd="0" presId="urn:microsoft.com/office/officeart/2005/8/layout/lProcess3"/>
    <dgm:cxn modelId="{4111F235-7F75-4137-9B40-8A84CA8FB0D8}" type="presParOf" srcId="{8ECE6C41-0B0C-4A2B-A1F9-6952F920D465}" destId="{FF168C8A-0BBC-4A41-9250-942DD51B13E4}" srcOrd="1" destOrd="0" presId="urn:microsoft.com/office/officeart/2005/8/layout/lProcess3"/>
    <dgm:cxn modelId="{9749D768-E028-4B19-A16E-FB9CF03B4293}" type="presParOf" srcId="{8ECE6C41-0B0C-4A2B-A1F9-6952F920D465}" destId="{A6BE0CF4-0F61-45B3-BE8D-A7F21F54AC02}" srcOrd="2" destOrd="0" presId="urn:microsoft.com/office/officeart/2005/8/layout/lProcess3"/>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95245"/>
          <a:ext cx="1232686" cy="41291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95245"/>
        <a:ext cx="1232686" cy="412912"/>
      </dsp:txXfrm>
    </dsp:sp>
    <dsp:sp modelId="{A6BE0CF4-0F61-45B3-BE8D-A7F21F54AC02}">
      <dsp:nvSpPr>
        <dsp:cNvPr id="0" name=""/>
        <dsp:cNvSpPr/>
      </dsp:nvSpPr>
      <dsp:spPr>
        <a:xfrm>
          <a:off x="643186" y="108095"/>
          <a:ext cx="5290888" cy="392313"/>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İÇİNDEKİLER</a:t>
          </a:r>
        </a:p>
      </dsp:txBody>
      <dsp:txXfrm>
        <a:off x="643186" y="108095"/>
        <a:ext cx="5290888" cy="392313"/>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148924"/>
          <a:ext cx="1197071" cy="40098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148924"/>
        <a:ext cx="1197071" cy="400982"/>
      </dsp:txXfrm>
    </dsp:sp>
    <dsp:sp modelId="{A6BE0CF4-0F61-45B3-BE8D-A7F21F54AC02}">
      <dsp:nvSpPr>
        <dsp:cNvPr id="0" name=""/>
        <dsp:cNvSpPr/>
      </dsp:nvSpPr>
      <dsp:spPr>
        <a:xfrm>
          <a:off x="624603" y="136870"/>
          <a:ext cx="5138021" cy="430044"/>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PARALI YATILI OLMAK İSTEYENLERDEN İSTENEN BELGELER</a:t>
          </a:r>
        </a:p>
      </dsp:txBody>
      <dsp:txXfrm>
        <a:off x="624603" y="136870"/>
        <a:ext cx="5138021" cy="430044"/>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148875"/>
          <a:ext cx="1196675" cy="400849"/>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148875"/>
        <a:ext cx="1196675" cy="400849"/>
      </dsp:txXfrm>
    </dsp:sp>
    <dsp:sp modelId="{A6BE0CF4-0F61-45B3-BE8D-A7F21F54AC02}">
      <dsp:nvSpPr>
        <dsp:cNvPr id="0" name=""/>
        <dsp:cNvSpPr/>
      </dsp:nvSpPr>
      <dsp:spPr>
        <a:xfrm>
          <a:off x="624396" y="136825"/>
          <a:ext cx="5136323" cy="429901"/>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tr-TR" sz="1400" b="1" kern="1200"/>
            <a:t>AÇIKLAMALAR:</a:t>
          </a:r>
        </a:p>
      </dsp:txBody>
      <dsp:txXfrm>
        <a:off x="624396" y="136825"/>
        <a:ext cx="5136323" cy="429901"/>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148875"/>
          <a:ext cx="1196675" cy="400849"/>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148875"/>
        <a:ext cx="1196675" cy="400849"/>
      </dsp:txXfrm>
    </dsp:sp>
    <dsp:sp modelId="{A6BE0CF4-0F61-45B3-BE8D-A7F21F54AC02}">
      <dsp:nvSpPr>
        <dsp:cNvPr id="0" name=""/>
        <dsp:cNvSpPr/>
      </dsp:nvSpPr>
      <dsp:spPr>
        <a:xfrm>
          <a:off x="624396" y="66657"/>
          <a:ext cx="5136323" cy="570238"/>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AYDEM FEN LİSESİNİN </a:t>
          </a:r>
        </a:p>
        <a:p>
          <a:pPr lvl="0" algn="ctr" defTabSz="622300">
            <a:lnSpc>
              <a:spcPct val="90000"/>
            </a:lnSpc>
            <a:spcBef>
              <a:spcPct val="0"/>
            </a:spcBef>
            <a:spcAft>
              <a:spcPct val="35000"/>
            </a:spcAft>
          </a:pPr>
          <a:r>
            <a:rPr lang="tr-TR" sz="1400" b="1" kern="1200"/>
            <a:t>ÇEŞİTLİ BİRİMLERİNDE UYULACAK KURALLAR</a:t>
          </a:r>
        </a:p>
      </dsp:txBody>
      <dsp:txXfrm>
        <a:off x="624396" y="66657"/>
        <a:ext cx="5136323" cy="570238"/>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3641" y="148931"/>
          <a:ext cx="1195162" cy="400343"/>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3641" y="148931"/>
        <a:ext cx="1195162" cy="400343"/>
      </dsp:txXfrm>
    </dsp:sp>
    <dsp:sp modelId="{A6BE0CF4-0F61-45B3-BE8D-A7F21F54AC02}">
      <dsp:nvSpPr>
        <dsp:cNvPr id="0" name=""/>
        <dsp:cNvSpPr/>
      </dsp:nvSpPr>
      <dsp:spPr>
        <a:xfrm>
          <a:off x="630890" y="0"/>
          <a:ext cx="5129829" cy="703331"/>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tr-TR" sz="1400" b="1" kern="1200"/>
            <a:t>MİLLÎ EĞİTİM BAKANLIĞI İLE DİĞER BAKANLIKLARA BAĞLI OKULLARDAKİ GÖREVLİLERLE ÖĞRENCİLERİN KILIK KIYAFETLERİNE İLİŞKİN YÖNETMELİK </a:t>
          </a:r>
        </a:p>
      </dsp:txBody>
      <dsp:txXfrm>
        <a:off x="630890" y="0"/>
        <a:ext cx="5129829" cy="703331"/>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FF53B3-AC1B-48DF-92EC-260305930209}">
      <dsp:nvSpPr>
        <dsp:cNvPr id="0" name=""/>
        <dsp:cNvSpPr/>
      </dsp:nvSpPr>
      <dsp:spPr>
        <a:xfrm>
          <a:off x="0" y="0"/>
          <a:ext cx="5759354" cy="566382"/>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t>ÖĞRENCİLERİN MALİ HÜKÜMLÜLÜKLERİ VE SAĞLIK İŞLERİ:</a:t>
          </a:r>
        </a:p>
      </dsp:txBody>
      <dsp:txXfrm>
        <a:off x="0" y="0"/>
        <a:ext cx="5759354" cy="56638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3641" y="148931"/>
          <a:ext cx="1195162" cy="400343"/>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3641" y="148931"/>
        <a:ext cx="1195162" cy="400343"/>
      </dsp:txXfrm>
    </dsp:sp>
    <dsp:sp modelId="{A6BE0CF4-0F61-45B3-BE8D-A7F21F54AC02}">
      <dsp:nvSpPr>
        <dsp:cNvPr id="0" name=""/>
        <dsp:cNvSpPr/>
      </dsp:nvSpPr>
      <dsp:spPr>
        <a:xfrm>
          <a:off x="597563" y="0"/>
          <a:ext cx="5129829" cy="703331"/>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l" defTabSz="622300">
            <a:lnSpc>
              <a:spcPct val="90000"/>
            </a:lnSpc>
            <a:spcBef>
              <a:spcPct val="0"/>
            </a:spcBef>
            <a:spcAft>
              <a:spcPct val="35000"/>
            </a:spcAft>
          </a:pPr>
          <a:r>
            <a:rPr lang="tr-TR" sz="1400" b="1" kern="1200"/>
            <a:t>YATILI ÖĞRENCİLERİN YANINDA GETİRMESİ GEREKLİ EŞYALARIN CİNSİ:</a:t>
          </a:r>
        </a:p>
      </dsp:txBody>
      <dsp:txXfrm>
        <a:off x="597563" y="0"/>
        <a:ext cx="5129829" cy="7033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84532"/>
          <a:ext cx="523679" cy="286944"/>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84532"/>
        <a:ext cx="523679" cy="286944"/>
      </dsp:txXfrm>
    </dsp:sp>
    <dsp:sp modelId="{A6BE0CF4-0F61-45B3-BE8D-A7F21F54AC02}">
      <dsp:nvSpPr>
        <dsp:cNvPr id="0" name=""/>
        <dsp:cNvSpPr/>
      </dsp:nvSpPr>
      <dsp:spPr>
        <a:xfrm>
          <a:off x="272473" y="38099"/>
          <a:ext cx="3213676" cy="371010"/>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FEN LİSELERİNİN AMACI</a:t>
          </a:r>
        </a:p>
      </dsp:txBody>
      <dsp:txXfrm>
        <a:off x="272473" y="38099"/>
        <a:ext cx="3213676" cy="37101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566738"/>
          <a:ext cx="2144509" cy="376807"/>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ÜLKÜMÜZ</a:t>
          </a:r>
        </a:p>
      </dsp:txBody>
      <dsp:txXfrm>
        <a:off x="0" y="566738"/>
        <a:ext cx="2144509" cy="376807"/>
      </dsp:txXfrm>
    </dsp:sp>
    <dsp:sp modelId="{A6BE0CF4-0F61-45B3-BE8D-A7F21F54AC02}">
      <dsp:nvSpPr>
        <dsp:cNvPr id="0" name=""/>
        <dsp:cNvSpPr/>
      </dsp:nvSpPr>
      <dsp:spPr>
        <a:xfrm>
          <a:off x="1821805" y="56554"/>
          <a:ext cx="4112269" cy="1391251"/>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tr-TR" sz="2000" b="1" kern="1200"/>
            <a:t>  Eğitim - Öğretimde </a:t>
          </a:r>
        </a:p>
        <a:p>
          <a:pPr lvl="0" algn="ctr" defTabSz="889000">
            <a:lnSpc>
              <a:spcPct val="90000"/>
            </a:lnSpc>
            <a:spcBef>
              <a:spcPct val="0"/>
            </a:spcBef>
            <a:spcAft>
              <a:spcPct val="35000"/>
            </a:spcAft>
          </a:pPr>
          <a:r>
            <a:rPr lang="tr-TR" sz="2000" b="1" kern="1200"/>
            <a:t> model bir okul olmak</a:t>
          </a:r>
        </a:p>
      </dsp:txBody>
      <dsp:txXfrm>
        <a:off x="1821805" y="56554"/>
        <a:ext cx="4112269" cy="139125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1432832"/>
          <a:ext cx="1838162" cy="322979"/>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İLKEMİZ</a:t>
          </a:r>
        </a:p>
      </dsp:txBody>
      <dsp:txXfrm>
        <a:off x="0" y="1432832"/>
        <a:ext cx="1838162" cy="322979"/>
      </dsp:txXfrm>
    </dsp:sp>
    <dsp:sp modelId="{A6BE0CF4-0F61-45B3-BE8D-A7F21F54AC02}">
      <dsp:nvSpPr>
        <dsp:cNvPr id="0" name=""/>
        <dsp:cNvSpPr/>
      </dsp:nvSpPr>
      <dsp:spPr>
        <a:xfrm>
          <a:off x="1568842" y="309400"/>
          <a:ext cx="4689082" cy="2741474"/>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just" defTabSz="622300">
            <a:lnSpc>
              <a:spcPct val="90000"/>
            </a:lnSpc>
            <a:spcBef>
              <a:spcPct val="0"/>
            </a:spcBef>
            <a:spcAft>
              <a:spcPct val="35000"/>
            </a:spcAft>
          </a:pPr>
          <a:r>
            <a:rPr lang="tr-TR" sz="1400" b="1" kern="1200"/>
            <a:t>  </a:t>
          </a:r>
          <a:r>
            <a:rPr lang="tr-TR" sz="1100" b="0" kern="1200"/>
            <a:t>Fen ve matematik alanlarında üstün yetenekli</a:t>
          </a:r>
          <a:r>
            <a:rPr lang="tr-TR" altLang="tr-TR" sz="1100" b="0" u="sng" kern="1200" dirty="0">
              <a:cs typeface="Times New Roman" pitchFamily="18" charset="0"/>
            </a:rPr>
            <a:t>Türkiye’ </a:t>
          </a:r>
          <a:r>
            <a:rPr lang="tr-TR" altLang="tr-TR" sz="1100" b="0" u="sng" kern="1200" dirty="0" err="1">
              <a:cs typeface="Times New Roman" pitchFamily="18" charset="0"/>
            </a:rPr>
            <a:t>nin</a:t>
          </a:r>
          <a:r>
            <a:rPr lang="tr-TR" altLang="tr-TR" sz="1100" b="0" u="sng" kern="1200" dirty="0">
              <a:cs typeface="Times New Roman" pitchFamily="18" charset="0"/>
            </a:rPr>
            <a:t> geleceği için; günün teknolojisini kullanarak bilgilerini becerileriyle birleştirerek bilimsel çalışmalara yönelen, projeler üreten, takım çalışmasına yatkın, girişimci, yaratıcı, çok yönlü düşünen, sonuç kadar sürece önem veren, kendine güvenen, yeteneklerinin bilincinde  ve insani değerlere sahip olan bireyler yetiştirmek için varız.Y</a:t>
          </a:r>
          <a:r>
            <a:rPr lang="tr-TR" sz="1100" b="0" kern="1200"/>
            <a:t>etenekli öğrencilerin bu yeteneklerini geliştirerek milli değerlerimize bağlı yeni teknolojileri kullanabilen, sosyal becerileri yüksek yaratıcı bireyler yetiştirmek.</a:t>
          </a:r>
        </a:p>
      </dsp:txBody>
      <dsp:txXfrm>
        <a:off x="1568842" y="309400"/>
        <a:ext cx="4689082" cy="274147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368173"/>
          <a:ext cx="2524372" cy="77532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tr-TR" sz="2000" b="1" kern="1200"/>
            <a:t>TEMEL DEĞERLERİMİZ</a:t>
          </a:r>
        </a:p>
      </dsp:txBody>
      <dsp:txXfrm>
        <a:off x="0" y="368173"/>
        <a:ext cx="2524372" cy="775326"/>
      </dsp:txXfrm>
    </dsp:sp>
    <dsp:sp modelId="{A6BE0CF4-0F61-45B3-BE8D-A7F21F54AC02}">
      <dsp:nvSpPr>
        <dsp:cNvPr id="0" name=""/>
        <dsp:cNvSpPr/>
      </dsp:nvSpPr>
      <dsp:spPr>
        <a:xfrm>
          <a:off x="2237814" y="381000"/>
          <a:ext cx="3696260" cy="761463"/>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  </a:t>
          </a:r>
          <a:endParaRPr lang="tr-TR" sz="1800" b="1" kern="1200"/>
        </a:p>
      </dsp:txBody>
      <dsp:txXfrm>
        <a:off x="2237814" y="381000"/>
        <a:ext cx="3696260" cy="76146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95245"/>
          <a:ext cx="1232686" cy="41291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95245"/>
        <a:ext cx="1232686" cy="412912"/>
      </dsp:txXfrm>
    </dsp:sp>
    <dsp:sp modelId="{A6BE0CF4-0F61-45B3-BE8D-A7F21F54AC02}">
      <dsp:nvSpPr>
        <dsp:cNvPr id="0" name=""/>
        <dsp:cNvSpPr/>
      </dsp:nvSpPr>
      <dsp:spPr>
        <a:xfrm>
          <a:off x="643186" y="108095"/>
          <a:ext cx="5290888" cy="392313"/>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tr-TR" sz="1400" b="1" kern="1200"/>
            <a:t>  2020-2021 EĞİTİM - ÖĞRETİM YILI İŞLEMLERİ</a:t>
          </a:r>
        </a:p>
      </dsp:txBody>
      <dsp:txXfrm>
        <a:off x="643186" y="108095"/>
        <a:ext cx="5290888" cy="39231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172737"/>
          <a:ext cx="1197071" cy="40098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172737"/>
        <a:ext cx="1197071" cy="400982"/>
      </dsp:txXfrm>
    </dsp:sp>
    <dsp:sp modelId="{A6BE0CF4-0F61-45B3-BE8D-A7F21F54AC02}">
      <dsp:nvSpPr>
        <dsp:cNvPr id="0" name=""/>
        <dsp:cNvSpPr/>
      </dsp:nvSpPr>
      <dsp:spPr>
        <a:xfrm>
          <a:off x="624603" y="103711"/>
          <a:ext cx="5138021" cy="543987"/>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GELİR DURUMUNA GÖRE PARASIZ YATILI KALACAK ÖĞRENCİLERDEN İSTENECEK BELGELER</a:t>
          </a:r>
        </a:p>
      </dsp:txBody>
      <dsp:txXfrm>
        <a:off x="624603" y="103711"/>
        <a:ext cx="5138021" cy="543987"/>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229887"/>
          <a:ext cx="1197071" cy="40098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229887"/>
        <a:ext cx="1197071" cy="400982"/>
      </dsp:txXfrm>
    </dsp:sp>
    <dsp:sp modelId="{A6BE0CF4-0F61-45B3-BE8D-A7F21F54AC02}">
      <dsp:nvSpPr>
        <dsp:cNvPr id="0" name=""/>
        <dsp:cNvSpPr/>
      </dsp:nvSpPr>
      <dsp:spPr>
        <a:xfrm>
          <a:off x="624603" y="84662"/>
          <a:ext cx="5138021" cy="696385"/>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tr-TR" sz="1400" b="1" kern="1200"/>
            <a:t>ÖĞRETMEN ÇOCUĞU KONTENJANINDAN YARARLANARAK ÇOCUĞUNU PARASIZ YATILI OKUTMAK İSTEYENLERDEN ALINACAK BELGELER</a:t>
          </a:r>
        </a:p>
      </dsp:txBody>
      <dsp:txXfrm>
        <a:off x="624603" y="84662"/>
        <a:ext cx="5138021" cy="69638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22331A-F8B2-46EC-8D69-F73AE59C8166}">
      <dsp:nvSpPr>
        <dsp:cNvPr id="0" name=""/>
        <dsp:cNvSpPr/>
      </dsp:nvSpPr>
      <dsp:spPr>
        <a:xfrm>
          <a:off x="0" y="229810"/>
          <a:ext cx="1196675" cy="400849"/>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l" defTabSz="533400">
            <a:lnSpc>
              <a:spcPct val="90000"/>
            </a:lnSpc>
            <a:spcBef>
              <a:spcPct val="0"/>
            </a:spcBef>
            <a:spcAft>
              <a:spcPct val="35000"/>
            </a:spcAft>
          </a:pPr>
          <a:r>
            <a:rPr lang="tr-TR" sz="1200" kern="1200"/>
            <a:t> </a:t>
          </a:r>
          <a:endParaRPr lang="tr-TR" sz="1200" b="1" kern="1200"/>
        </a:p>
      </dsp:txBody>
      <dsp:txXfrm>
        <a:off x="0" y="229810"/>
        <a:ext cx="1196675" cy="400849"/>
      </dsp:txXfrm>
    </dsp:sp>
    <dsp:sp modelId="{A6BE0CF4-0F61-45B3-BE8D-A7F21F54AC02}">
      <dsp:nvSpPr>
        <dsp:cNvPr id="0" name=""/>
        <dsp:cNvSpPr/>
      </dsp:nvSpPr>
      <dsp:spPr>
        <a:xfrm>
          <a:off x="624396" y="84634"/>
          <a:ext cx="5136323" cy="696154"/>
        </a:xfrm>
        <a:prstGeom prst="chevron">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tr-TR" sz="1400" b="1" kern="1200"/>
            <a:t>BURSLU YA DA PARASIZ YATILI OLARAK OKURKEN OKULUMUZU KAZANARAK PARASIZ YATILI OLARAK OKUMAK İSTEYENLERDEN ALINACAK BELGELER</a:t>
          </a:r>
        </a:p>
      </dsp:txBody>
      <dsp:txXfrm>
        <a:off x="624396" y="84634"/>
        <a:ext cx="5136323" cy="69615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31D7E-0B37-409F-B924-7D6590EF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6483</Words>
  <Characters>36955</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AYDEM FEN LİSESİ</vt:lpstr>
    </vt:vector>
  </TitlesOfParts>
  <Company>DATATEKNİK</Company>
  <LinksUpToDate>false</LinksUpToDate>
  <CharactersWithSpaces>43352</CharactersWithSpaces>
  <SharedDoc>false</SharedDoc>
  <HLinks>
    <vt:vector size="12" baseType="variant">
      <vt:variant>
        <vt:i4>3604572</vt:i4>
      </vt:variant>
      <vt:variant>
        <vt:i4>3</vt:i4>
      </vt:variant>
      <vt:variant>
        <vt:i4>0</vt:i4>
      </vt:variant>
      <vt:variant>
        <vt:i4>5</vt:i4>
      </vt:variant>
      <vt:variant>
        <vt:lpwstr>mailto:756120@meb.k12.tr</vt:lpwstr>
      </vt:variant>
      <vt:variant>
        <vt:lpwstr/>
      </vt:variant>
      <vt:variant>
        <vt:i4>4259855</vt:i4>
      </vt:variant>
      <vt:variant>
        <vt:i4>0</vt:i4>
      </vt:variant>
      <vt:variant>
        <vt:i4>0</vt:i4>
      </vt:variant>
      <vt:variant>
        <vt:i4>5</vt:i4>
      </vt:variant>
      <vt:variant>
        <vt:lpwstr>http://www.aydinfenlisesi.meb.k12.tr/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AYDEM FEN LİSESİ</dc:title>
  <dc:creator>EXPER</dc:creator>
  <cp:lastModifiedBy>LAB1</cp:lastModifiedBy>
  <cp:revision>8</cp:revision>
  <cp:lastPrinted>2015-07-03T06:10:00Z</cp:lastPrinted>
  <dcterms:created xsi:type="dcterms:W3CDTF">2020-08-10T13:33:00Z</dcterms:created>
  <dcterms:modified xsi:type="dcterms:W3CDTF">2020-08-11T05:13:00Z</dcterms:modified>
</cp:coreProperties>
</file>