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2D" w:rsidRDefault="0056252D" w:rsidP="00507F84">
      <w:pPr>
        <w:pStyle w:val="AralkYok"/>
        <w:jc w:val="center"/>
        <w:rPr>
          <w:sz w:val="24"/>
          <w:szCs w:val="24"/>
          <w:lang w:eastAsia="tr-TR"/>
        </w:rPr>
      </w:pPr>
      <w:bookmarkStart w:id="0" w:name="_GoBack"/>
      <w:bookmarkEnd w:id="0"/>
    </w:p>
    <w:p w:rsidR="00834D96" w:rsidRPr="004D2AC3" w:rsidRDefault="00834D96" w:rsidP="00507F84">
      <w:pPr>
        <w:pStyle w:val="AralkYok"/>
        <w:jc w:val="center"/>
        <w:rPr>
          <w:sz w:val="24"/>
          <w:szCs w:val="24"/>
          <w:lang w:eastAsia="tr-TR"/>
        </w:rPr>
      </w:pPr>
      <w:r w:rsidRPr="004D2AC3">
        <w:rPr>
          <w:sz w:val="24"/>
          <w:szCs w:val="24"/>
          <w:lang w:eastAsia="tr-TR"/>
        </w:rPr>
        <w:t>AYDEM FEN LİSESİ</w:t>
      </w:r>
    </w:p>
    <w:p w:rsidR="00834D96" w:rsidRPr="004D2AC3" w:rsidRDefault="00E96204" w:rsidP="00507F84">
      <w:pPr>
        <w:pStyle w:val="AralkYok"/>
        <w:jc w:val="center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2019-</w:t>
      </w:r>
      <w:proofErr w:type="gramStart"/>
      <w:r>
        <w:rPr>
          <w:sz w:val="24"/>
          <w:szCs w:val="24"/>
          <w:lang w:eastAsia="tr-TR"/>
        </w:rPr>
        <w:t xml:space="preserve">2020 </w:t>
      </w:r>
      <w:r w:rsidR="00994929" w:rsidRPr="004D2AC3">
        <w:rPr>
          <w:sz w:val="24"/>
          <w:szCs w:val="24"/>
          <w:lang w:eastAsia="tr-TR"/>
        </w:rPr>
        <w:t xml:space="preserve"> </w:t>
      </w:r>
      <w:r w:rsidR="00EA1C08" w:rsidRPr="004D2AC3">
        <w:rPr>
          <w:sz w:val="24"/>
          <w:szCs w:val="24"/>
          <w:lang w:eastAsia="tr-TR"/>
        </w:rPr>
        <w:t xml:space="preserve"> </w:t>
      </w:r>
      <w:r w:rsidR="00994929" w:rsidRPr="004D2AC3">
        <w:rPr>
          <w:sz w:val="24"/>
          <w:szCs w:val="24"/>
          <w:lang w:eastAsia="tr-TR"/>
        </w:rPr>
        <w:t xml:space="preserve"> </w:t>
      </w:r>
      <w:r w:rsidR="00834D96" w:rsidRPr="004D2AC3">
        <w:rPr>
          <w:sz w:val="24"/>
          <w:szCs w:val="24"/>
          <w:lang w:eastAsia="tr-TR"/>
        </w:rPr>
        <w:t xml:space="preserve"> EĞİTİM</w:t>
      </w:r>
      <w:proofErr w:type="gramEnd"/>
      <w:r w:rsidR="00834D96" w:rsidRPr="004D2AC3">
        <w:rPr>
          <w:sz w:val="24"/>
          <w:szCs w:val="24"/>
          <w:lang w:eastAsia="tr-TR"/>
        </w:rPr>
        <w:t xml:space="preserve"> – ÖĞRETİM YILI  OKUL AİLE BİRLİĞİ GENEL KURULU</w:t>
      </w:r>
    </w:p>
    <w:p w:rsidR="00834D96" w:rsidRPr="004D2AC3" w:rsidRDefault="00834D96" w:rsidP="00507F84">
      <w:pPr>
        <w:pStyle w:val="AralkYok"/>
        <w:rPr>
          <w:sz w:val="24"/>
          <w:szCs w:val="24"/>
          <w:lang w:eastAsia="tr-TR"/>
        </w:rPr>
      </w:pPr>
    </w:p>
    <w:p w:rsidR="00834D96" w:rsidRPr="004D2AC3" w:rsidRDefault="00834D96" w:rsidP="00507F84">
      <w:pPr>
        <w:pStyle w:val="AralkYok"/>
        <w:rPr>
          <w:sz w:val="24"/>
          <w:szCs w:val="24"/>
          <w:lang w:eastAsia="tr-TR"/>
        </w:rPr>
      </w:pPr>
      <w:r w:rsidRPr="004D2AC3">
        <w:rPr>
          <w:sz w:val="24"/>
          <w:szCs w:val="24"/>
          <w:lang w:eastAsia="tr-TR"/>
        </w:rPr>
        <w:t xml:space="preserve">          </w:t>
      </w:r>
      <w:r w:rsidR="00D449C2" w:rsidRPr="004D2AC3">
        <w:rPr>
          <w:sz w:val="24"/>
          <w:szCs w:val="24"/>
          <w:lang w:eastAsia="tr-TR"/>
        </w:rPr>
        <w:t xml:space="preserve">                                                                                                                         </w:t>
      </w:r>
      <w:proofErr w:type="gramStart"/>
      <w:r w:rsidR="00E96204">
        <w:rPr>
          <w:sz w:val="24"/>
          <w:szCs w:val="24"/>
          <w:lang w:eastAsia="tr-TR"/>
        </w:rPr>
        <w:t>08/11/2019</w:t>
      </w:r>
      <w:proofErr w:type="gramEnd"/>
    </w:p>
    <w:p w:rsidR="00D449C2" w:rsidRPr="004D2AC3" w:rsidRDefault="00D449C2" w:rsidP="00507F84">
      <w:pPr>
        <w:pStyle w:val="AralkYok"/>
        <w:rPr>
          <w:sz w:val="24"/>
          <w:szCs w:val="24"/>
          <w:lang w:eastAsia="tr-TR"/>
        </w:rPr>
      </w:pPr>
    </w:p>
    <w:p w:rsidR="00427AB7" w:rsidRPr="004D2AC3" w:rsidRDefault="00834D96" w:rsidP="00507F84">
      <w:pPr>
        <w:pStyle w:val="AralkYok"/>
        <w:rPr>
          <w:sz w:val="24"/>
          <w:szCs w:val="24"/>
          <w:lang w:eastAsia="tr-TR"/>
        </w:rPr>
      </w:pPr>
      <w:r w:rsidRPr="004D2AC3">
        <w:rPr>
          <w:sz w:val="24"/>
          <w:szCs w:val="24"/>
          <w:lang w:eastAsia="tr-TR"/>
        </w:rPr>
        <w:t> </w:t>
      </w:r>
    </w:p>
    <w:p w:rsidR="00834D96" w:rsidRPr="004D2AC3" w:rsidRDefault="00834D96" w:rsidP="00507F84">
      <w:pPr>
        <w:pStyle w:val="AralkYok"/>
        <w:rPr>
          <w:b/>
          <w:sz w:val="24"/>
          <w:szCs w:val="24"/>
          <w:u w:val="single"/>
          <w:lang w:eastAsia="tr-TR"/>
        </w:rPr>
      </w:pPr>
      <w:r w:rsidRPr="004D2AC3">
        <w:rPr>
          <w:sz w:val="24"/>
          <w:szCs w:val="24"/>
          <w:lang w:eastAsia="tr-TR"/>
        </w:rPr>
        <w:t xml:space="preserve"> </w:t>
      </w:r>
      <w:r w:rsidR="00D449C2" w:rsidRPr="004D2AC3">
        <w:rPr>
          <w:sz w:val="24"/>
          <w:szCs w:val="24"/>
          <w:lang w:eastAsia="tr-TR"/>
        </w:rPr>
        <w:t xml:space="preserve"> </w:t>
      </w:r>
      <w:r w:rsidR="00D449C2" w:rsidRPr="004D2AC3">
        <w:rPr>
          <w:b/>
          <w:sz w:val="24"/>
          <w:szCs w:val="24"/>
          <w:u w:val="single"/>
          <w:lang w:eastAsia="tr-TR"/>
        </w:rPr>
        <w:t>GÜNDEMİN GÖRÜŞÜLMESİ</w:t>
      </w:r>
    </w:p>
    <w:p w:rsidR="00D449C2" w:rsidRPr="004D2AC3" w:rsidRDefault="00D449C2" w:rsidP="00507F84">
      <w:pPr>
        <w:pStyle w:val="AralkYok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</w:p>
    <w:p w:rsidR="00950B5B" w:rsidRDefault="00950B5B" w:rsidP="00507F84">
      <w:pPr>
        <w:pStyle w:val="AralkYok"/>
        <w:rPr>
          <w:rFonts w:ascii="Times New Roman" w:hAnsi="Times New Roman" w:cs="Times New Roman"/>
          <w:b/>
          <w:color w:val="7B868F"/>
          <w:sz w:val="26"/>
          <w:szCs w:val="26"/>
        </w:rPr>
      </w:pPr>
      <w:r>
        <w:rPr>
          <w:rFonts w:ascii="Times New Roman" w:hAnsi="Times New Roman" w:cs="Times New Roman"/>
          <w:b/>
          <w:color w:val="7B868F"/>
          <w:sz w:val="26"/>
          <w:szCs w:val="26"/>
        </w:rPr>
        <w:t xml:space="preserve">     </w:t>
      </w:r>
      <w:r w:rsidR="00E96204" w:rsidRPr="00950B5B">
        <w:rPr>
          <w:rFonts w:ascii="Times New Roman" w:hAnsi="Times New Roman" w:cs="Times New Roman"/>
          <w:b/>
          <w:color w:val="7B868F"/>
          <w:sz w:val="26"/>
          <w:szCs w:val="26"/>
        </w:rPr>
        <w:t>Okulumuz 2019/2020</w:t>
      </w:r>
      <w:r w:rsidR="00081DAD" w:rsidRPr="00950B5B">
        <w:rPr>
          <w:rFonts w:ascii="Times New Roman" w:hAnsi="Times New Roman" w:cs="Times New Roman"/>
          <w:b/>
          <w:color w:val="7B868F"/>
          <w:sz w:val="26"/>
          <w:szCs w:val="26"/>
        </w:rPr>
        <w:t xml:space="preserve"> Eğitim Öğretim Yılı Ok</w:t>
      </w:r>
      <w:r w:rsidR="00987147" w:rsidRPr="00950B5B">
        <w:rPr>
          <w:rFonts w:ascii="Times New Roman" w:hAnsi="Times New Roman" w:cs="Times New Roman"/>
          <w:b/>
          <w:color w:val="7B868F"/>
          <w:sz w:val="26"/>
          <w:szCs w:val="26"/>
        </w:rPr>
        <w:t>u</w:t>
      </w:r>
      <w:r w:rsidR="004A60F4" w:rsidRPr="00950B5B">
        <w:rPr>
          <w:rFonts w:ascii="Times New Roman" w:hAnsi="Times New Roman" w:cs="Times New Roman"/>
          <w:b/>
          <w:color w:val="7B868F"/>
          <w:sz w:val="26"/>
          <w:szCs w:val="26"/>
        </w:rPr>
        <w:t xml:space="preserve">l Aile Birliği Genel Kurulu </w:t>
      </w:r>
    </w:p>
    <w:p w:rsidR="00454549" w:rsidRPr="00950B5B" w:rsidRDefault="004A60F4" w:rsidP="00507F84">
      <w:pPr>
        <w:pStyle w:val="AralkYok"/>
        <w:rPr>
          <w:rFonts w:ascii="Times New Roman" w:hAnsi="Times New Roman" w:cs="Times New Roman"/>
          <w:b/>
          <w:color w:val="7B868F"/>
          <w:sz w:val="26"/>
          <w:szCs w:val="26"/>
        </w:rPr>
      </w:pPr>
      <w:r w:rsidRPr="00950B5B">
        <w:rPr>
          <w:rFonts w:ascii="Times New Roman" w:hAnsi="Times New Roman" w:cs="Times New Roman"/>
          <w:b/>
          <w:color w:val="7B868F"/>
          <w:sz w:val="26"/>
          <w:szCs w:val="26"/>
        </w:rPr>
        <w:t xml:space="preserve">  </w:t>
      </w:r>
      <w:r w:rsidRPr="00FF3DC3">
        <w:rPr>
          <w:rFonts w:ascii="Times New Roman" w:hAnsi="Times New Roman" w:cs="Times New Roman"/>
          <w:b/>
          <w:color w:val="7B868F"/>
          <w:sz w:val="26"/>
          <w:szCs w:val="26"/>
          <w:u w:val="single"/>
        </w:rPr>
        <w:t>08</w:t>
      </w:r>
      <w:r w:rsidR="00580CBB" w:rsidRPr="00FF3DC3">
        <w:rPr>
          <w:rFonts w:ascii="Times New Roman" w:hAnsi="Times New Roman" w:cs="Times New Roman"/>
          <w:b/>
          <w:color w:val="7B868F"/>
          <w:sz w:val="26"/>
          <w:szCs w:val="26"/>
          <w:u w:val="single"/>
        </w:rPr>
        <w:t xml:space="preserve"> </w:t>
      </w:r>
      <w:r w:rsidR="00081DAD" w:rsidRPr="00FF3DC3">
        <w:rPr>
          <w:rFonts w:ascii="Times New Roman" w:hAnsi="Times New Roman" w:cs="Times New Roman"/>
          <w:b/>
          <w:color w:val="7B868F"/>
          <w:sz w:val="26"/>
          <w:szCs w:val="26"/>
          <w:u w:val="single"/>
        </w:rPr>
        <w:t xml:space="preserve">Kasım </w:t>
      </w:r>
      <w:proofErr w:type="gramStart"/>
      <w:r w:rsidR="00081DAD" w:rsidRPr="00FF3DC3">
        <w:rPr>
          <w:rFonts w:ascii="Times New Roman" w:hAnsi="Times New Roman" w:cs="Times New Roman"/>
          <w:b/>
          <w:color w:val="7B868F"/>
          <w:sz w:val="26"/>
          <w:szCs w:val="26"/>
          <w:u w:val="single"/>
        </w:rPr>
        <w:t>201</w:t>
      </w:r>
      <w:r w:rsidRPr="00FF3DC3">
        <w:rPr>
          <w:rFonts w:ascii="Times New Roman" w:hAnsi="Times New Roman" w:cs="Times New Roman"/>
          <w:b/>
          <w:color w:val="7B868F"/>
          <w:sz w:val="26"/>
          <w:szCs w:val="26"/>
          <w:u w:val="single"/>
        </w:rPr>
        <w:t>9</w:t>
      </w:r>
      <w:r w:rsidR="00987147" w:rsidRPr="00FF3DC3">
        <w:rPr>
          <w:rFonts w:ascii="Times New Roman" w:hAnsi="Times New Roman" w:cs="Times New Roman"/>
          <w:b/>
          <w:color w:val="7B868F"/>
          <w:sz w:val="26"/>
          <w:szCs w:val="26"/>
          <w:u w:val="single"/>
        </w:rPr>
        <w:t xml:space="preserve">   Cuma</w:t>
      </w:r>
      <w:proofErr w:type="gramEnd"/>
      <w:r w:rsidR="00987147" w:rsidRPr="00FF3DC3">
        <w:rPr>
          <w:rFonts w:ascii="Times New Roman" w:hAnsi="Times New Roman" w:cs="Times New Roman"/>
          <w:b/>
          <w:color w:val="7B868F"/>
          <w:sz w:val="26"/>
          <w:szCs w:val="26"/>
          <w:u w:val="single"/>
        </w:rPr>
        <w:t xml:space="preserve"> </w:t>
      </w:r>
      <w:r w:rsidR="00081DAD" w:rsidRPr="00FF3DC3">
        <w:rPr>
          <w:rFonts w:ascii="Times New Roman" w:hAnsi="Times New Roman" w:cs="Times New Roman"/>
          <w:b/>
          <w:color w:val="7B868F"/>
          <w:sz w:val="26"/>
          <w:szCs w:val="26"/>
          <w:u w:val="single"/>
        </w:rPr>
        <w:t>günü</w:t>
      </w:r>
      <w:r w:rsidR="00987147" w:rsidRPr="00FF3DC3">
        <w:rPr>
          <w:rFonts w:ascii="Times New Roman" w:hAnsi="Times New Roman" w:cs="Times New Roman"/>
          <w:b/>
          <w:color w:val="7B868F"/>
          <w:sz w:val="26"/>
          <w:szCs w:val="26"/>
          <w:u w:val="single"/>
        </w:rPr>
        <w:t xml:space="preserve"> saat: 1</w:t>
      </w:r>
      <w:r w:rsidR="00580CBB" w:rsidRPr="00FF3DC3">
        <w:rPr>
          <w:rFonts w:ascii="Times New Roman" w:hAnsi="Times New Roman" w:cs="Times New Roman"/>
          <w:b/>
          <w:color w:val="7B868F"/>
          <w:sz w:val="26"/>
          <w:szCs w:val="26"/>
          <w:u w:val="single"/>
        </w:rPr>
        <w:t>6</w:t>
      </w:r>
      <w:r w:rsidR="00081DAD" w:rsidRPr="00FF3DC3">
        <w:rPr>
          <w:rFonts w:ascii="Times New Roman" w:hAnsi="Times New Roman" w:cs="Times New Roman"/>
          <w:b/>
          <w:color w:val="7B868F"/>
          <w:sz w:val="26"/>
          <w:szCs w:val="26"/>
          <w:u w:val="single"/>
        </w:rPr>
        <w:t>.00</w:t>
      </w:r>
      <w:r w:rsidR="00081DAD" w:rsidRPr="00950B5B">
        <w:rPr>
          <w:rFonts w:ascii="Times New Roman" w:hAnsi="Times New Roman" w:cs="Times New Roman"/>
          <w:b/>
          <w:color w:val="7B868F"/>
          <w:sz w:val="26"/>
          <w:szCs w:val="26"/>
        </w:rPr>
        <w:t xml:space="preserve"> da okulumuz konferans salonunda yapılacaktır</w:t>
      </w:r>
    </w:p>
    <w:p w:rsidR="00081DAD" w:rsidRPr="00950B5B" w:rsidRDefault="00081DAD" w:rsidP="00507F84">
      <w:pPr>
        <w:pStyle w:val="AralkYok"/>
        <w:rPr>
          <w:rFonts w:ascii="Times New Roman" w:hAnsi="Times New Roman" w:cs="Times New Roman"/>
          <w:b/>
          <w:color w:val="7B868F"/>
          <w:sz w:val="26"/>
          <w:szCs w:val="26"/>
        </w:rPr>
      </w:pPr>
      <w:r w:rsidRPr="00950B5B">
        <w:rPr>
          <w:rFonts w:ascii="Times New Roman" w:hAnsi="Times New Roman" w:cs="Times New Roman"/>
          <w:b/>
          <w:color w:val="7B868F"/>
          <w:sz w:val="26"/>
          <w:szCs w:val="26"/>
        </w:rPr>
        <w:t>.</w:t>
      </w:r>
    </w:p>
    <w:p w:rsidR="00987147" w:rsidRPr="00F72DB3" w:rsidRDefault="00987147" w:rsidP="00507F84">
      <w:pPr>
        <w:pStyle w:val="AralkYok"/>
        <w:rPr>
          <w:color w:val="7B868F"/>
          <w:sz w:val="26"/>
          <w:szCs w:val="26"/>
        </w:rPr>
      </w:pPr>
    </w:p>
    <w:p w:rsidR="00081DAD" w:rsidRPr="00F72DB3" w:rsidRDefault="00081DAD" w:rsidP="00507F84">
      <w:pPr>
        <w:pStyle w:val="AralkYok"/>
        <w:rPr>
          <w:sz w:val="26"/>
          <w:szCs w:val="26"/>
        </w:rPr>
      </w:pPr>
      <w:r w:rsidRPr="00F72DB3">
        <w:rPr>
          <w:sz w:val="26"/>
          <w:szCs w:val="26"/>
        </w:rPr>
        <w:t>GÜNDEM:</w:t>
      </w:r>
    </w:p>
    <w:p w:rsidR="00081DAD" w:rsidRPr="00F72DB3" w:rsidRDefault="00081DAD" w:rsidP="00507F84">
      <w:pPr>
        <w:pStyle w:val="AralkYok"/>
        <w:rPr>
          <w:sz w:val="26"/>
          <w:szCs w:val="26"/>
        </w:rPr>
      </w:pPr>
      <w:r w:rsidRPr="00F72DB3">
        <w:rPr>
          <w:sz w:val="26"/>
          <w:szCs w:val="26"/>
        </w:rPr>
        <w:t> </w:t>
      </w:r>
      <w:r w:rsidR="00987147" w:rsidRPr="00F72DB3">
        <w:rPr>
          <w:sz w:val="26"/>
          <w:szCs w:val="26"/>
        </w:rPr>
        <w:t>1.</w:t>
      </w:r>
      <w:r w:rsidR="00034D40" w:rsidRPr="00F72DB3">
        <w:rPr>
          <w:sz w:val="26"/>
          <w:szCs w:val="26"/>
        </w:rPr>
        <w:t xml:space="preserve"> </w:t>
      </w:r>
      <w:r w:rsidRPr="00F72DB3">
        <w:rPr>
          <w:sz w:val="26"/>
          <w:szCs w:val="26"/>
        </w:rPr>
        <w:t>Saygı Duruşu ve İstiklal Marşı</w:t>
      </w:r>
    </w:p>
    <w:p w:rsidR="00081DAD" w:rsidRPr="00F72DB3" w:rsidRDefault="00987147" w:rsidP="00507F84">
      <w:pPr>
        <w:pStyle w:val="AralkYok"/>
        <w:rPr>
          <w:sz w:val="26"/>
          <w:szCs w:val="26"/>
        </w:rPr>
      </w:pPr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2.</w:t>
      </w:r>
      <w:r w:rsidR="00081DAD"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 Okul Müdürünün konuşması </w:t>
      </w:r>
    </w:p>
    <w:p w:rsidR="00081DAD" w:rsidRPr="00F72DB3" w:rsidRDefault="00081DAD" w:rsidP="00507F84">
      <w:pPr>
        <w:pStyle w:val="AralkYok"/>
        <w:rPr>
          <w:sz w:val="26"/>
          <w:szCs w:val="26"/>
        </w:rPr>
      </w:pPr>
      <w:r w:rsidRPr="00F72DB3">
        <w:rPr>
          <w:sz w:val="26"/>
          <w:szCs w:val="26"/>
        </w:rPr>
        <w:t>3.   Okul-Aile Birliği Başkanının Konuşması </w:t>
      </w:r>
    </w:p>
    <w:p w:rsidR="00081DAD" w:rsidRPr="00F72DB3" w:rsidRDefault="00081DAD" w:rsidP="00507F84">
      <w:pPr>
        <w:pStyle w:val="AralkYok"/>
        <w:rPr>
          <w:sz w:val="26"/>
          <w:szCs w:val="26"/>
        </w:rPr>
      </w:pPr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 xml:space="preserve">4.   Divan Başkanı ve  2 </w:t>
      </w:r>
      <w:proofErr w:type="gramStart"/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katip</w:t>
      </w:r>
      <w:proofErr w:type="gramEnd"/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 xml:space="preserve"> üye kâtip  seçimi </w:t>
      </w:r>
    </w:p>
    <w:p w:rsidR="00081DAD" w:rsidRPr="00F72DB3" w:rsidRDefault="00081DAD" w:rsidP="00507F84">
      <w:pPr>
        <w:pStyle w:val="AralkYok"/>
        <w:rPr>
          <w:sz w:val="26"/>
          <w:szCs w:val="26"/>
        </w:rPr>
      </w:pPr>
      <w:r w:rsidRPr="00F72DB3">
        <w:rPr>
          <w:sz w:val="26"/>
          <w:szCs w:val="26"/>
        </w:rPr>
        <w:t>5. </w:t>
      </w:r>
      <w:r w:rsidR="004A60F4">
        <w:rPr>
          <w:sz w:val="26"/>
          <w:szCs w:val="26"/>
        </w:rPr>
        <w:t>  2018-2019</w:t>
      </w:r>
      <w:r w:rsidRPr="00F72DB3">
        <w:rPr>
          <w:sz w:val="26"/>
          <w:szCs w:val="26"/>
        </w:rPr>
        <w:t xml:space="preserve">   Öğretim Yılı Yönetim Kurulu Faaliyet Raporunun okunması ve ibra edilmesi</w:t>
      </w:r>
    </w:p>
    <w:p w:rsidR="00081DAD" w:rsidRPr="00F72DB3" w:rsidRDefault="00081DAD" w:rsidP="00507F84">
      <w:pPr>
        <w:pStyle w:val="AralkYok"/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</w:pPr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6    </w:t>
      </w:r>
      <w:r w:rsidR="004A60F4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2018-2019</w:t>
      </w:r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 xml:space="preserve">   Öğretim Yılı Denetim Kurulu Raporunun </w:t>
      </w:r>
      <w:proofErr w:type="gramStart"/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okunarak ,  ibra</w:t>
      </w:r>
      <w:proofErr w:type="gramEnd"/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 xml:space="preserve"> edilmesi</w:t>
      </w:r>
    </w:p>
    <w:p w:rsidR="00081DAD" w:rsidRPr="00F72DB3" w:rsidRDefault="00081DAD" w:rsidP="00507F84">
      <w:pPr>
        <w:pStyle w:val="AralkYok"/>
        <w:rPr>
          <w:sz w:val="26"/>
          <w:szCs w:val="26"/>
        </w:rPr>
      </w:pPr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7.</w:t>
      </w:r>
      <w:r w:rsidRPr="00F72DB3">
        <w:rPr>
          <w:sz w:val="26"/>
          <w:szCs w:val="26"/>
        </w:rPr>
        <w:t>   201</w:t>
      </w:r>
      <w:r w:rsidR="004A60F4">
        <w:rPr>
          <w:sz w:val="26"/>
          <w:szCs w:val="26"/>
        </w:rPr>
        <w:t xml:space="preserve">9-2020 </w:t>
      </w:r>
      <w:r w:rsidRPr="00F72DB3">
        <w:rPr>
          <w:sz w:val="26"/>
          <w:szCs w:val="26"/>
        </w:rPr>
        <w:t xml:space="preserve">  Öğretim Yılı Tahmini Bütçesinin görüşülerek oylanması, ibra edilmesi</w:t>
      </w:r>
    </w:p>
    <w:p w:rsidR="00081DAD" w:rsidRPr="00F72DB3" w:rsidRDefault="00081DAD" w:rsidP="00507F84">
      <w:pPr>
        <w:pStyle w:val="AralkYok"/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</w:pPr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8.    201</w:t>
      </w:r>
      <w:r w:rsidR="000A68D8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9</w:t>
      </w:r>
      <w:r w:rsidR="00987147"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-20</w:t>
      </w:r>
      <w:r w:rsidR="000A68D8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 xml:space="preserve">20 </w:t>
      </w:r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 xml:space="preserve">  Öğretim Yılı Okul-Aile Yönetim Kurulu için 5 asil 5 yedek üye seçimi</w:t>
      </w:r>
    </w:p>
    <w:p w:rsidR="00081DAD" w:rsidRPr="00F72DB3" w:rsidRDefault="00081DAD" w:rsidP="00507F84">
      <w:pPr>
        <w:pStyle w:val="AralkYok"/>
        <w:rPr>
          <w:sz w:val="26"/>
          <w:szCs w:val="26"/>
        </w:rPr>
      </w:pPr>
      <w:r w:rsidRPr="00F72DB3">
        <w:rPr>
          <w:sz w:val="26"/>
          <w:szCs w:val="26"/>
        </w:rPr>
        <w:t> 9.    Denetleme Kuruluna öğretmenlerin dışında velilerden 1 asil 1 yedek üye seçilmesi</w:t>
      </w:r>
    </w:p>
    <w:p w:rsidR="000A68D8" w:rsidRDefault="00081DAD" w:rsidP="00507F84">
      <w:pPr>
        <w:pStyle w:val="AralkYok"/>
        <w:rPr>
          <w:sz w:val="26"/>
          <w:szCs w:val="26"/>
        </w:rPr>
      </w:pPr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10.  Okulun ihtiyaçlarının karşılanması için   yapılacak  çalışmalar</w:t>
      </w:r>
      <w:r w:rsidRPr="00F72DB3">
        <w:rPr>
          <w:sz w:val="26"/>
          <w:szCs w:val="26"/>
        </w:rPr>
        <w:t>      </w:t>
      </w:r>
    </w:p>
    <w:p w:rsidR="00081DAD" w:rsidRPr="00F72DB3" w:rsidRDefault="000A68D8" w:rsidP="00507F84">
      <w:pPr>
        <w:pStyle w:val="AralkYok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81DAD" w:rsidRPr="00F72DB3">
        <w:rPr>
          <w:sz w:val="26"/>
          <w:szCs w:val="26"/>
        </w:rPr>
        <w:t>·          Okulun personel eksikliği</w:t>
      </w:r>
    </w:p>
    <w:p w:rsidR="00081DAD" w:rsidRPr="00F72DB3" w:rsidRDefault="000A68D8" w:rsidP="00507F84">
      <w:pPr>
        <w:pStyle w:val="AralkYok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81DAD" w:rsidRPr="00F72DB3">
        <w:rPr>
          <w:sz w:val="26"/>
          <w:szCs w:val="26"/>
        </w:rPr>
        <w:t>·          Eğitim -  Öğretime yapılacak    destekler   </w:t>
      </w:r>
    </w:p>
    <w:p w:rsidR="00081DAD" w:rsidRPr="00F72DB3" w:rsidRDefault="00081DAD" w:rsidP="00507F84">
      <w:pPr>
        <w:pStyle w:val="AralkYok"/>
        <w:rPr>
          <w:sz w:val="26"/>
          <w:szCs w:val="26"/>
        </w:rPr>
      </w:pPr>
      <w:r w:rsidRPr="00F72DB3">
        <w:rPr>
          <w:rStyle w:val="Gl"/>
          <w:rFonts w:ascii="Times New Roman" w:hAnsi="Times New Roman" w:cs="Times New Roman"/>
          <w:b w:val="0"/>
          <w:color w:val="7B868F"/>
          <w:sz w:val="26"/>
          <w:szCs w:val="26"/>
        </w:rPr>
        <w:t>11.   Dilek ve temenniler </w:t>
      </w:r>
    </w:p>
    <w:p w:rsidR="00081DAD" w:rsidRPr="004D2AC3" w:rsidRDefault="00081DAD" w:rsidP="00507F84">
      <w:pPr>
        <w:pStyle w:val="AralkYok"/>
        <w:rPr>
          <w:sz w:val="24"/>
          <w:szCs w:val="24"/>
        </w:rPr>
      </w:pPr>
      <w:r w:rsidRPr="00F72DB3">
        <w:rPr>
          <w:sz w:val="26"/>
          <w:szCs w:val="26"/>
        </w:rPr>
        <w:t>12.   Kapanış</w:t>
      </w:r>
    </w:p>
    <w:p w:rsidR="00081DAD" w:rsidRPr="004D2AC3" w:rsidRDefault="00081DAD" w:rsidP="00507F84">
      <w:pPr>
        <w:pStyle w:val="AralkYok"/>
        <w:rPr>
          <w:rStyle w:val="HafifVurgulama"/>
          <w:rFonts w:ascii="Times New Roman" w:hAnsi="Times New Roman" w:cs="Times New Roman"/>
          <w:sz w:val="24"/>
          <w:szCs w:val="24"/>
        </w:rPr>
      </w:pPr>
      <w:r w:rsidRPr="004D2AC3">
        <w:rPr>
          <w:sz w:val="24"/>
          <w:szCs w:val="24"/>
        </w:rPr>
        <w:t> </w:t>
      </w:r>
    </w:p>
    <w:p w:rsidR="00393041" w:rsidRPr="004D2AC3" w:rsidRDefault="00081DAD" w:rsidP="00507F84">
      <w:pPr>
        <w:pStyle w:val="AralkYok"/>
        <w:rPr>
          <w:rStyle w:val="HafifVurgulam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4D2AC3">
        <w:rPr>
          <w:rStyle w:val="HafifVurgulam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                                                                                                       </w:t>
      </w:r>
      <w:r w:rsidR="00393041" w:rsidRPr="004D2AC3">
        <w:rPr>
          <w:rStyle w:val="HafifVurgulam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</w:t>
      </w:r>
    </w:p>
    <w:p w:rsidR="00081DAD" w:rsidRPr="004D2AC3" w:rsidRDefault="00393041" w:rsidP="00507F84">
      <w:pPr>
        <w:pStyle w:val="AralkYok"/>
        <w:rPr>
          <w:rStyle w:val="HafifVurgulam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4D2AC3">
        <w:rPr>
          <w:rStyle w:val="HafifVurgulam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                     </w:t>
      </w:r>
      <w:r w:rsidR="00735363">
        <w:rPr>
          <w:rStyle w:val="HafifVurgulam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İrfan KARABABA</w:t>
      </w:r>
    </w:p>
    <w:p w:rsidR="00081DAD" w:rsidRPr="004D2AC3" w:rsidRDefault="00081DAD" w:rsidP="00507F84">
      <w:pPr>
        <w:pStyle w:val="AralkYok"/>
        <w:rPr>
          <w:rStyle w:val="HafifVurgulam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4D2AC3">
        <w:rPr>
          <w:rStyle w:val="HafifVurgulam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                  Okul Aile Birliği Başkanı</w:t>
      </w:r>
    </w:p>
    <w:p w:rsidR="00D449C2" w:rsidRPr="004D2AC3" w:rsidRDefault="00D449C2" w:rsidP="00507F84">
      <w:pPr>
        <w:pStyle w:val="AralkYok"/>
        <w:rPr>
          <w:rStyle w:val="HafifVurgulam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D449C2" w:rsidRPr="004D2AC3" w:rsidSect="00925DA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E17"/>
    <w:multiLevelType w:val="hybridMultilevel"/>
    <w:tmpl w:val="05502B7C"/>
    <w:lvl w:ilvl="0" w:tplc="041F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850FD4"/>
    <w:multiLevelType w:val="hybridMultilevel"/>
    <w:tmpl w:val="170449C0"/>
    <w:lvl w:ilvl="0" w:tplc="D446183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63166A"/>
    <w:multiLevelType w:val="hybridMultilevel"/>
    <w:tmpl w:val="941A46C2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76DE"/>
    <w:multiLevelType w:val="hybridMultilevel"/>
    <w:tmpl w:val="196EFC6E"/>
    <w:lvl w:ilvl="0" w:tplc="5096DC3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45391"/>
    <w:multiLevelType w:val="hybridMultilevel"/>
    <w:tmpl w:val="70CA6E54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7B93"/>
    <w:multiLevelType w:val="hybridMultilevel"/>
    <w:tmpl w:val="DF9AACA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820C5"/>
    <w:multiLevelType w:val="hybridMultilevel"/>
    <w:tmpl w:val="CE9E08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F08FB"/>
    <w:multiLevelType w:val="hybridMultilevel"/>
    <w:tmpl w:val="FB12A0F2"/>
    <w:lvl w:ilvl="0" w:tplc="041F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5D3C"/>
    <w:multiLevelType w:val="hybridMultilevel"/>
    <w:tmpl w:val="A3C8A732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0484"/>
    <w:multiLevelType w:val="hybridMultilevel"/>
    <w:tmpl w:val="91AE416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279E3"/>
    <w:rsid w:val="00034D40"/>
    <w:rsid w:val="000357DA"/>
    <w:rsid w:val="00046266"/>
    <w:rsid w:val="00050CDB"/>
    <w:rsid w:val="00081DAD"/>
    <w:rsid w:val="000A68D8"/>
    <w:rsid w:val="000D4927"/>
    <w:rsid w:val="001317E6"/>
    <w:rsid w:val="00174506"/>
    <w:rsid w:val="00183D33"/>
    <w:rsid w:val="001E68C8"/>
    <w:rsid w:val="00255285"/>
    <w:rsid w:val="002F78CF"/>
    <w:rsid w:val="00302F85"/>
    <w:rsid w:val="003125C2"/>
    <w:rsid w:val="00350E68"/>
    <w:rsid w:val="00352902"/>
    <w:rsid w:val="00393041"/>
    <w:rsid w:val="003A48E8"/>
    <w:rsid w:val="00414E99"/>
    <w:rsid w:val="00427AB7"/>
    <w:rsid w:val="004358A5"/>
    <w:rsid w:val="00445A5F"/>
    <w:rsid w:val="00454549"/>
    <w:rsid w:val="004776FA"/>
    <w:rsid w:val="004A60F4"/>
    <w:rsid w:val="004C5884"/>
    <w:rsid w:val="004D2AC3"/>
    <w:rsid w:val="00507F84"/>
    <w:rsid w:val="0056252D"/>
    <w:rsid w:val="00580CBB"/>
    <w:rsid w:val="005C32E6"/>
    <w:rsid w:val="006836C8"/>
    <w:rsid w:val="006B780A"/>
    <w:rsid w:val="00735363"/>
    <w:rsid w:val="00834D96"/>
    <w:rsid w:val="008457D0"/>
    <w:rsid w:val="008847FA"/>
    <w:rsid w:val="00887686"/>
    <w:rsid w:val="00890F44"/>
    <w:rsid w:val="008C6602"/>
    <w:rsid w:val="00925DAF"/>
    <w:rsid w:val="00950B5B"/>
    <w:rsid w:val="00987147"/>
    <w:rsid w:val="00994929"/>
    <w:rsid w:val="00AC38E8"/>
    <w:rsid w:val="00B66F36"/>
    <w:rsid w:val="00BC1478"/>
    <w:rsid w:val="00CB7A70"/>
    <w:rsid w:val="00D449C2"/>
    <w:rsid w:val="00E07435"/>
    <w:rsid w:val="00E309ED"/>
    <w:rsid w:val="00E96204"/>
    <w:rsid w:val="00EA0048"/>
    <w:rsid w:val="00EA1C08"/>
    <w:rsid w:val="00F04BE5"/>
    <w:rsid w:val="00F175EF"/>
    <w:rsid w:val="00F279E3"/>
    <w:rsid w:val="00F53F8D"/>
    <w:rsid w:val="00F72DB3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75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0">
    <w:name w:val="&quot;msonormal&quot;"/>
    <w:basedOn w:val="Normal"/>
    <w:rsid w:val="0008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istparagraph0">
    <w:name w:val="&quot;msolistparagraph&quot;"/>
    <w:basedOn w:val="Normal"/>
    <w:rsid w:val="0008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1DAD"/>
    <w:rPr>
      <w:b/>
      <w:bCs/>
    </w:rPr>
  </w:style>
  <w:style w:type="paragraph" w:customStyle="1" w:styleId="msolistparagraphcxspfirst">
    <w:name w:val="&quot;msolistparagraphcxspfirst&quot;"/>
    <w:basedOn w:val="Normal"/>
    <w:rsid w:val="0008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istparagraphcxspmiddle">
    <w:name w:val="&quot;msolistparagraphcxspmiddle&quot;"/>
    <w:basedOn w:val="Normal"/>
    <w:rsid w:val="0008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istparagraphcxsplast">
    <w:name w:val="&quot;msolistparagraphcxsplast&quot;"/>
    <w:basedOn w:val="Normal"/>
    <w:rsid w:val="0008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81DAD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081DAD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930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930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2</cp:revision>
  <cp:lastPrinted>2017-11-05T07:07:00Z</cp:lastPrinted>
  <dcterms:created xsi:type="dcterms:W3CDTF">2019-11-04T10:12:00Z</dcterms:created>
  <dcterms:modified xsi:type="dcterms:W3CDTF">2019-11-04T10:12:00Z</dcterms:modified>
</cp:coreProperties>
</file>